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913" w:rsidRPr="009E6E0E" w:rsidRDefault="00020913" w:rsidP="00020913">
      <w:pPr>
        <w:rPr>
          <w:i/>
          <w:spacing w:val="-1"/>
        </w:rPr>
      </w:pPr>
    </w:p>
    <w:p w:rsidR="006F66DD" w:rsidRPr="009E6E0E" w:rsidRDefault="00CE085A" w:rsidP="00193C19">
      <w:pPr>
        <w:pStyle w:val="DefaultText2"/>
        <w:jc w:val="center"/>
        <w:rPr>
          <w:b/>
          <w:szCs w:val="24"/>
          <w:lang w:val="ro-RO"/>
        </w:rPr>
      </w:pPr>
      <w:r w:rsidRPr="009E6E0E">
        <w:rPr>
          <w:b/>
          <w:szCs w:val="24"/>
          <w:lang w:val="ro-RO"/>
        </w:rPr>
        <w:t>CONTRACT DE LUCRARI</w:t>
      </w:r>
    </w:p>
    <w:p w:rsidR="00F000AB" w:rsidRPr="009E6E0E" w:rsidRDefault="00C5337F" w:rsidP="00193C19">
      <w:pPr>
        <w:pStyle w:val="DefaultText2"/>
        <w:jc w:val="center"/>
        <w:rPr>
          <w:b/>
          <w:szCs w:val="24"/>
          <w:lang w:val="ro-RO"/>
        </w:rPr>
      </w:pPr>
      <w:r w:rsidRPr="009E6E0E">
        <w:rPr>
          <w:b/>
          <w:szCs w:val="24"/>
          <w:lang w:val="ro-RO"/>
        </w:rPr>
        <w:t>NR. ________ / ______</w:t>
      </w:r>
    </w:p>
    <w:p w:rsidR="00193C19" w:rsidRDefault="00193C19" w:rsidP="00193C19">
      <w:pPr>
        <w:pStyle w:val="DefaultText2"/>
        <w:jc w:val="center"/>
        <w:rPr>
          <w:b/>
          <w:szCs w:val="24"/>
          <w:lang w:val="ro-RO"/>
        </w:rPr>
      </w:pPr>
    </w:p>
    <w:p w:rsidR="00193C19" w:rsidRDefault="00252635" w:rsidP="001C4828">
      <w:pPr>
        <w:pStyle w:val="DefaultText"/>
        <w:jc w:val="center"/>
        <w:rPr>
          <w:b/>
          <w:i/>
          <w:sz w:val="26"/>
          <w:szCs w:val="26"/>
        </w:rPr>
      </w:pPr>
      <w:proofErr w:type="spellStart"/>
      <w:r w:rsidRPr="007E6A40">
        <w:rPr>
          <w:b/>
          <w:sz w:val="28"/>
          <w:szCs w:val="28"/>
        </w:rPr>
        <w:t>Conducta</w:t>
      </w:r>
      <w:proofErr w:type="spellEnd"/>
      <w:r w:rsidRPr="007E6A40">
        <w:rPr>
          <w:b/>
          <w:sz w:val="28"/>
          <w:szCs w:val="28"/>
        </w:rPr>
        <w:t xml:space="preserve"> </w:t>
      </w:r>
      <w:proofErr w:type="spellStart"/>
      <w:r w:rsidRPr="007E6A40">
        <w:rPr>
          <w:b/>
          <w:sz w:val="28"/>
          <w:szCs w:val="28"/>
        </w:rPr>
        <w:t>termica</w:t>
      </w:r>
      <w:proofErr w:type="spellEnd"/>
      <w:r w:rsidRPr="007E6A40">
        <w:rPr>
          <w:b/>
          <w:sz w:val="28"/>
          <w:szCs w:val="28"/>
        </w:rPr>
        <w:t xml:space="preserve"> la </w:t>
      </w:r>
      <w:proofErr w:type="spellStart"/>
      <w:r w:rsidRPr="007E6A40">
        <w:rPr>
          <w:b/>
          <w:sz w:val="28"/>
          <w:szCs w:val="28"/>
        </w:rPr>
        <w:t>Colegiul</w:t>
      </w:r>
      <w:proofErr w:type="spellEnd"/>
      <w:r w:rsidRPr="007E6A40">
        <w:rPr>
          <w:b/>
          <w:sz w:val="28"/>
          <w:szCs w:val="28"/>
        </w:rPr>
        <w:t xml:space="preserve"> </w:t>
      </w:r>
      <w:proofErr w:type="spellStart"/>
      <w:r w:rsidRPr="007E6A40">
        <w:rPr>
          <w:b/>
          <w:sz w:val="28"/>
          <w:szCs w:val="28"/>
        </w:rPr>
        <w:t>Tehnic</w:t>
      </w:r>
      <w:proofErr w:type="spellEnd"/>
      <w:r w:rsidRPr="007E6A40">
        <w:rPr>
          <w:b/>
          <w:sz w:val="28"/>
          <w:szCs w:val="28"/>
        </w:rPr>
        <w:t xml:space="preserve"> </w:t>
      </w:r>
      <w:proofErr w:type="spellStart"/>
      <w:r w:rsidRPr="007E6A40">
        <w:rPr>
          <w:b/>
          <w:sz w:val="28"/>
          <w:szCs w:val="28"/>
        </w:rPr>
        <w:t>Toma</w:t>
      </w:r>
      <w:proofErr w:type="spellEnd"/>
      <w:r w:rsidRPr="007E6A40">
        <w:rPr>
          <w:b/>
          <w:sz w:val="28"/>
          <w:szCs w:val="28"/>
        </w:rPr>
        <w:t xml:space="preserve"> </w:t>
      </w:r>
      <w:proofErr w:type="spellStart"/>
      <w:r w:rsidRPr="007E6A40">
        <w:rPr>
          <w:b/>
          <w:sz w:val="28"/>
          <w:szCs w:val="28"/>
        </w:rPr>
        <w:t>Socolescu</w:t>
      </w:r>
      <w:proofErr w:type="spellEnd"/>
    </w:p>
    <w:p w:rsidR="00246659" w:rsidRPr="000C5AFE" w:rsidRDefault="00246659" w:rsidP="009D785B">
      <w:pPr>
        <w:pStyle w:val="DefaultText"/>
        <w:numPr>
          <w:ilvl w:val="0"/>
          <w:numId w:val="14"/>
        </w:numPr>
        <w:ind w:left="284" w:hanging="284"/>
        <w:rPr>
          <w:b/>
          <w:i/>
          <w:sz w:val="26"/>
          <w:szCs w:val="26"/>
        </w:rPr>
      </w:pPr>
      <w:proofErr w:type="spellStart"/>
      <w:r w:rsidRPr="000C5AFE">
        <w:rPr>
          <w:b/>
          <w:i/>
          <w:sz w:val="26"/>
          <w:szCs w:val="26"/>
        </w:rPr>
        <w:t>Preambul</w:t>
      </w:r>
      <w:proofErr w:type="spellEnd"/>
    </w:p>
    <w:p w:rsidR="009B324A" w:rsidRDefault="00246659" w:rsidP="009D785B">
      <w:pPr>
        <w:jc w:val="both"/>
        <w:rPr>
          <w:lang w:val="ro-RO"/>
        </w:rPr>
      </w:pPr>
      <w:proofErr w:type="spellStart"/>
      <w:r w:rsidRPr="00193C19">
        <w:t>În</w:t>
      </w:r>
      <w:proofErr w:type="spellEnd"/>
      <w:r w:rsidRPr="00193C19">
        <w:t xml:space="preserve"> </w:t>
      </w:r>
      <w:proofErr w:type="spellStart"/>
      <w:r w:rsidRPr="00193C19">
        <w:t>temeiul</w:t>
      </w:r>
      <w:proofErr w:type="spellEnd"/>
      <w:r w:rsidRPr="00193C19">
        <w:t xml:space="preserve"> </w:t>
      </w:r>
      <w:proofErr w:type="spellStart"/>
      <w:r w:rsidRPr="00193C19">
        <w:t>prevederilor</w:t>
      </w:r>
      <w:proofErr w:type="spellEnd"/>
      <w:r w:rsidRPr="00193C19">
        <w:t xml:space="preserve"> </w:t>
      </w:r>
      <w:proofErr w:type="spellStart"/>
      <w:r w:rsidRPr="00193C19">
        <w:t>Legii</w:t>
      </w:r>
      <w:proofErr w:type="spellEnd"/>
      <w:r w:rsidRPr="00193C19">
        <w:t xml:space="preserve"> </w:t>
      </w:r>
      <w:proofErr w:type="spellStart"/>
      <w:r w:rsidRPr="00193C19">
        <w:t>nr</w:t>
      </w:r>
      <w:proofErr w:type="spellEnd"/>
      <w:r w:rsidRPr="00193C19">
        <w:t xml:space="preserve">. 98/2016 </w:t>
      </w:r>
      <w:proofErr w:type="spellStart"/>
      <w:r w:rsidRPr="00193C19">
        <w:t>privind</w:t>
      </w:r>
      <w:proofErr w:type="spellEnd"/>
      <w:r w:rsidRPr="00193C19">
        <w:t xml:space="preserve"> </w:t>
      </w:r>
      <w:proofErr w:type="spellStart"/>
      <w:r w:rsidRPr="00193C19">
        <w:t>achizitiile</w:t>
      </w:r>
      <w:proofErr w:type="spellEnd"/>
      <w:r w:rsidRPr="00193C19">
        <w:t xml:space="preserve"> </w:t>
      </w:r>
      <w:proofErr w:type="spellStart"/>
      <w:r w:rsidRPr="00193C19">
        <w:t>publice</w:t>
      </w:r>
      <w:proofErr w:type="spellEnd"/>
      <w:r w:rsidRPr="00193C19">
        <w:t xml:space="preserve"> si ale H.G. </w:t>
      </w:r>
      <w:proofErr w:type="spellStart"/>
      <w:r w:rsidRPr="00193C19">
        <w:t>nr</w:t>
      </w:r>
      <w:proofErr w:type="spellEnd"/>
      <w:r w:rsidRPr="00193C19">
        <w:t xml:space="preserve">. 395/2016 </w:t>
      </w:r>
      <w:proofErr w:type="spellStart"/>
      <w:r w:rsidRPr="00193C19">
        <w:t>pentru</w:t>
      </w:r>
      <w:proofErr w:type="spellEnd"/>
      <w:r w:rsidRPr="00193C19">
        <w:t xml:space="preserve"> </w:t>
      </w:r>
      <w:proofErr w:type="spellStart"/>
      <w:r w:rsidRPr="00193C19">
        <w:t>aprobarea</w:t>
      </w:r>
      <w:proofErr w:type="spellEnd"/>
      <w:r w:rsidRPr="00193C19">
        <w:t xml:space="preserve"> </w:t>
      </w:r>
      <w:proofErr w:type="spellStart"/>
      <w:r w:rsidRPr="00193C19">
        <w:t>Normelor</w:t>
      </w:r>
      <w:proofErr w:type="spellEnd"/>
      <w:r w:rsidRPr="00193C19">
        <w:t xml:space="preserve"> </w:t>
      </w:r>
      <w:proofErr w:type="spellStart"/>
      <w:r w:rsidRPr="00193C19">
        <w:t>metodologice</w:t>
      </w:r>
      <w:proofErr w:type="spellEnd"/>
      <w:r w:rsidRPr="00193C19">
        <w:t xml:space="preserve"> de </w:t>
      </w:r>
      <w:proofErr w:type="spellStart"/>
      <w:r w:rsidRPr="00193C19">
        <w:t>aplicare</w:t>
      </w:r>
      <w:proofErr w:type="spellEnd"/>
      <w:r w:rsidRPr="00193C19">
        <w:t xml:space="preserve"> a </w:t>
      </w:r>
      <w:proofErr w:type="spellStart"/>
      <w:r w:rsidRPr="00193C19">
        <w:t>prevederilor</w:t>
      </w:r>
      <w:proofErr w:type="spellEnd"/>
      <w:r w:rsidRPr="00193C19">
        <w:t xml:space="preserve"> </w:t>
      </w:r>
      <w:proofErr w:type="spellStart"/>
      <w:r w:rsidRPr="00193C19">
        <w:t>referitoare</w:t>
      </w:r>
      <w:proofErr w:type="spellEnd"/>
      <w:r w:rsidRPr="00193C19">
        <w:t xml:space="preserve"> la </w:t>
      </w:r>
      <w:proofErr w:type="spellStart"/>
      <w:r w:rsidRPr="00193C19">
        <w:t>atribuirea</w:t>
      </w:r>
      <w:proofErr w:type="spellEnd"/>
      <w:r w:rsidRPr="00193C19">
        <w:t xml:space="preserve"> </w:t>
      </w:r>
      <w:proofErr w:type="spellStart"/>
      <w:r w:rsidRPr="00193C19">
        <w:t>contractului</w:t>
      </w:r>
      <w:proofErr w:type="spellEnd"/>
      <w:r w:rsidRPr="00193C19">
        <w:t xml:space="preserve"> de </w:t>
      </w:r>
      <w:proofErr w:type="spellStart"/>
      <w:r w:rsidRPr="00193C19">
        <w:t>achiziţie</w:t>
      </w:r>
      <w:proofErr w:type="spellEnd"/>
      <w:r w:rsidRPr="00193C19">
        <w:t xml:space="preserve"> </w:t>
      </w:r>
      <w:proofErr w:type="spellStart"/>
      <w:r w:rsidRPr="00193C19">
        <w:t>publică</w:t>
      </w:r>
      <w:proofErr w:type="spellEnd"/>
      <w:r w:rsidRPr="00193C19">
        <w:t>/</w:t>
      </w:r>
      <w:proofErr w:type="spellStart"/>
      <w:r w:rsidRPr="00193C19">
        <w:t>acordului-cadru</w:t>
      </w:r>
      <w:proofErr w:type="spellEnd"/>
      <w:r w:rsidRPr="00193C19">
        <w:t xml:space="preserve"> din </w:t>
      </w:r>
      <w:proofErr w:type="spellStart"/>
      <w:r w:rsidRPr="00193C19">
        <w:t>Legea</w:t>
      </w:r>
      <w:proofErr w:type="spellEnd"/>
      <w:r w:rsidRPr="00193C19">
        <w:t xml:space="preserve"> </w:t>
      </w:r>
      <w:proofErr w:type="spellStart"/>
      <w:r w:rsidRPr="00193C19">
        <w:t>nr</w:t>
      </w:r>
      <w:proofErr w:type="spellEnd"/>
      <w:r w:rsidRPr="00193C19">
        <w:t xml:space="preserve">. 98/2016 </w:t>
      </w:r>
      <w:proofErr w:type="spellStart"/>
      <w:r w:rsidRPr="00193C19">
        <w:t>privind</w:t>
      </w:r>
      <w:proofErr w:type="spellEnd"/>
      <w:r w:rsidRPr="00193C19">
        <w:t xml:space="preserve"> </w:t>
      </w:r>
      <w:proofErr w:type="spellStart"/>
      <w:r w:rsidRPr="00193C19">
        <w:t>achiziţiile</w:t>
      </w:r>
      <w:proofErr w:type="spellEnd"/>
      <w:r w:rsidRPr="00193C19">
        <w:t xml:space="preserve"> </w:t>
      </w:r>
      <w:proofErr w:type="spellStart"/>
      <w:r w:rsidRPr="00193C19">
        <w:t>publice</w:t>
      </w:r>
      <w:proofErr w:type="spellEnd"/>
      <w:r w:rsidRPr="00193C19">
        <w:t xml:space="preserve">, s-a </w:t>
      </w:r>
      <w:proofErr w:type="spellStart"/>
      <w:r w:rsidRPr="00193C19">
        <w:t>încheiat</w:t>
      </w:r>
      <w:proofErr w:type="spellEnd"/>
      <w:r w:rsidRPr="00193C19">
        <w:t xml:space="preserve"> </w:t>
      </w:r>
      <w:proofErr w:type="spellStart"/>
      <w:r w:rsidRPr="00193C19">
        <w:t>prezentul</w:t>
      </w:r>
      <w:proofErr w:type="spellEnd"/>
      <w:r w:rsidRPr="00193C19">
        <w:t xml:space="preserve"> </w:t>
      </w:r>
      <w:r w:rsidRPr="00193C19">
        <w:rPr>
          <w:lang w:val="ro-RO"/>
        </w:rPr>
        <w:t xml:space="preserve">contract de </w:t>
      </w:r>
      <w:r w:rsidR="00193C19">
        <w:rPr>
          <w:lang w:val="ro-RO"/>
        </w:rPr>
        <w:t>lucrari</w:t>
      </w:r>
      <w:r w:rsidRPr="00193C19">
        <w:rPr>
          <w:lang w:val="ro-RO"/>
        </w:rPr>
        <w:t>,</w:t>
      </w:r>
    </w:p>
    <w:p w:rsidR="009B324A" w:rsidRPr="00965442" w:rsidRDefault="00965442" w:rsidP="009B324A">
      <w:pPr>
        <w:ind w:left="-142"/>
        <w:jc w:val="both"/>
        <w:rPr>
          <w:b/>
          <w:lang w:val="ro-RO"/>
        </w:rPr>
      </w:pPr>
      <w:r>
        <w:rPr>
          <w:lang w:val="ro-RO"/>
        </w:rPr>
        <w:t xml:space="preserve"> </w:t>
      </w:r>
      <w:r w:rsidR="00246659" w:rsidRPr="007B1E33">
        <w:rPr>
          <w:lang w:val="ro-RO"/>
        </w:rPr>
        <w:t xml:space="preserve"> </w:t>
      </w:r>
      <w:r w:rsidRPr="00965442">
        <w:rPr>
          <w:b/>
          <w:lang w:val="ro-RO"/>
        </w:rPr>
        <w:t>î</w:t>
      </w:r>
      <w:r w:rsidR="00246659" w:rsidRPr="00965442">
        <w:rPr>
          <w:b/>
          <w:lang w:val="ro-RO"/>
        </w:rPr>
        <w:t>ntre</w:t>
      </w:r>
      <w:r w:rsidR="00193C19" w:rsidRPr="00965442">
        <w:rPr>
          <w:b/>
          <w:lang w:val="ro-RO"/>
        </w:rPr>
        <w:t>:</w:t>
      </w:r>
    </w:p>
    <w:p w:rsidR="009B324A" w:rsidRDefault="00246659" w:rsidP="00F664D5">
      <w:pPr>
        <w:pStyle w:val="DefaultText"/>
        <w:jc w:val="both"/>
        <w:rPr>
          <w:szCs w:val="24"/>
        </w:rPr>
      </w:pPr>
      <w:r w:rsidRPr="007B1E33">
        <w:rPr>
          <w:b/>
          <w:szCs w:val="24"/>
        </w:rPr>
        <w:t>MUNICIPIUL PLOIESTI</w:t>
      </w:r>
      <w:r w:rsidRPr="007B1E33">
        <w:rPr>
          <w:szCs w:val="24"/>
        </w:rPr>
        <w:t xml:space="preserve">, cu </w:t>
      </w:r>
      <w:proofErr w:type="spellStart"/>
      <w:r w:rsidRPr="007B1E33">
        <w:rPr>
          <w:szCs w:val="24"/>
        </w:rPr>
        <w:t>sediul</w:t>
      </w:r>
      <w:proofErr w:type="spellEnd"/>
      <w:r w:rsidRPr="007B1E33">
        <w:rPr>
          <w:szCs w:val="24"/>
        </w:rPr>
        <w:t xml:space="preserve"> in Ploiesti, </w:t>
      </w:r>
      <w:proofErr w:type="spellStart"/>
      <w:r>
        <w:rPr>
          <w:szCs w:val="24"/>
        </w:rPr>
        <w:t>Piata</w:t>
      </w:r>
      <w:proofErr w:type="spellEnd"/>
      <w:r>
        <w:rPr>
          <w:szCs w:val="24"/>
        </w:rPr>
        <w:t xml:space="preserve"> </w:t>
      </w:r>
      <w:proofErr w:type="spellStart"/>
      <w:r>
        <w:rPr>
          <w:szCs w:val="24"/>
        </w:rPr>
        <w:t>Eroilor</w:t>
      </w:r>
      <w:proofErr w:type="spellEnd"/>
      <w:r>
        <w:rPr>
          <w:szCs w:val="24"/>
        </w:rPr>
        <w:t xml:space="preserve"> </w:t>
      </w:r>
      <w:proofErr w:type="spellStart"/>
      <w:r>
        <w:rPr>
          <w:szCs w:val="24"/>
        </w:rPr>
        <w:t>nr</w:t>
      </w:r>
      <w:proofErr w:type="spellEnd"/>
      <w:r>
        <w:rPr>
          <w:szCs w:val="24"/>
        </w:rPr>
        <w:t>. 1A</w:t>
      </w:r>
      <w:r w:rsidRPr="007B1E33">
        <w:rPr>
          <w:szCs w:val="24"/>
        </w:rPr>
        <w:t xml:space="preserve">, </w:t>
      </w:r>
      <w:r w:rsidRPr="007B1E33">
        <w:rPr>
          <w:bCs/>
          <w:szCs w:val="24"/>
        </w:rPr>
        <w:t>100066</w:t>
      </w:r>
      <w:r w:rsidRPr="007B1E33">
        <w:rPr>
          <w:szCs w:val="24"/>
        </w:rPr>
        <w:t xml:space="preserve">, </w:t>
      </w:r>
      <w:proofErr w:type="spellStart"/>
      <w:r w:rsidRPr="007B1E33">
        <w:rPr>
          <w:szCs w:val="24"/>
        </w:rPr>
        <w:t>telefon</w:t>
      </w:r>
      <w:proofErr w:type="spellEnd"/>
      <w:r w:rsidRPr="007B1E33">
        <w:rPr>
          <w:szCs w:val="24"/>
        </w:rPr>
        <w:t xml:space="preserve">: 0244-516699, fax: 0244-510736, </w:t>
      </w:r>
      <w:r w:rsidRPr="007B1E33">
        <w:rPr>
          <w:szCs w:val="24"/>
          <w:lang w:val="ro-RO"/>
        </w:rPr>
        <w:t>cod fiscal: 2844855, cont …………………</w:t>
      </w:r>
      <w:proofErr w:type="gramStart"/>
      <w:r w:rsidRPr="007B1E33">
        <w:rPr>
          <w:szCs w:val="24"/>
          <w:lang w:val="ro-RO"/>
        </w:rPr>
        <w:t>…  deschis</w:t>
      </w:r>
      <w:proofErr w:type="gramEnd"/>
      <w:r w:rsidRPr="007B1E33">
        <w:rPr>
          <w:szCs w:val="24"/>
          <w:lang w:val="ro-RO"/>
        </w:rPr>
        <w:t xml:space="preserve"> </w:t>
      </w:r>
      <w:smartTag w:uri="urn:schemas-microsoft-com:office:smarttags" w:element="PersonName">
        <w:smartTagPr>
          <w:attr w:name="ProductID" w:val="la Trezoreria Ploiesti"/>
        </w:smartTagPr>
        <w:r w:rsidRPr="007B1E33">
          <w:rPr>
            <w:szCs w:val="24"/>
            <w:lang w:val="ro-RO"/>
          </w:rPr>
          <w:t>la Trezoreria Ploiesti</w:t>
        </w:r>
      </w:smartTag>
      <w:r w:rsidRPr="007B1E33">
        <w:rPr>
          <w:szCs w:val="24"/>
          <w:lang w:val="ro-RO"/>
        </w:rPr>
        <w:t xml:space="preserve">, reprezentat prin </w:t>
      </w:r>
      <w:r w:rsidRPr="007B1E33">
        <w:rPr>
          <w:b/>
          <w:szCs w:val="24"/>
          <w:lang w:val="ro-RO"/>
        </w:rPr>
        <w:t>d</w:t>
      </w:r>
      <w:r w:rsidRPr="007B1E33">
        <w:rPr>
          <w:b/>
          <w:szCs w:val="24"/>
        </w:rPr>
        <w:t>l</w:t>
      </w:r>
      <w:r w:rsidRPr="007B1E33">
        <w:rPr>
          <w:b/>
          <w:szCs w:val="24"/>
          <w:lang w:val="ro-RO"/>
        </w:rPr>
        <w:t>. Andrei-Liviu Volosevici</w:t>
      </w:r>
      <w:r w:rsidRPr="007B1E33">
        <w:rPr>
          <w:szCs w:val="24"/>
        </w:rPr>
        <w:t xml:space="preserve">, </w:t>
      </w:r>
      <w:proofErr w:type="spellStart"/>
      <w:r w:rsidRPr="007B1E33">
        <w:rPr>
          <w:b/>
          <w:szCs w:val="24"/>
        </w:rPr>
        <w:t>Primar</w:t>
      </w:r>
      <w:proofErr w:type="spellEnd"/>
      <w:r w:rsidRPr="007B1E33">
        <w:rPr>
          <w:b/>
          <w:szCs w:val="24"/>
        </w:rPr>
        <w:t xml:space="preserve">, </w:t>
      </w:r>
      <w:r w:rsidRPr="007B1E33">
        <w:rPr>
          <w:szCs w:val="24"/>
        </w:rPr>
        <w:t xml:space="preserve">in </w:t>
      </w:r>
      <w:proofErr w:type="spellStart"/>
      <w:r w:rsidRPr="007B1E33">
        <w:rPr>
          <w:szCs w:val="24"/>
        </w:rPr>
        <w:t>calitate</w:t>
      </w:r>
      <w:proofErr w:type="spellEnd"/>
      <w:r w:rsidRPr="007B1E33">
        <w:rPr>
          <w:szCs w:val="24"/>
        </w:rPr>
        <w:t xml:space="preserve"> de </w:t>
      </w:r>
      <w:proofErr w:type="spellStart"/>
      <w:r w:rsidRPr="007B1E33">
        <w:rPr>
          <w:b/>
          <w:szCs w:val="24"/>
        </w:rPr>
        <w:t>achizitor</w:t>
      </w:r>
      <w:proofErr w:type="spellEnd"/>
      <w:r w:rsidRPr="007B1E33">
        <w:rPr>
          <w:szCs w:val="24"/>
        </w:rPr>
        <w:t xml:space="preserve">, </w:t>
      </w:r>
      <w:proofErr w:type="spellStart"/>
      <w:r w:rsidRPr="007B1E33">
        <w:rPr>
          <w:szCs w:val="24"/>
        </w:rPr>
        <w:t>pe</w:t>
      </w:r>
      <w:proofErr w:type="spellEnd"/>
      <w:r w:rsidRPr="007B1E33">
        <w:rPr>
          <w:szCs w:val="24"/>
        </w:rPr>
        <w:t xml:space="preserve"> de o parte</w:t>
      </w:r>
    </w:p>
    <w:p w:rsidR="00F664D5" w:rsidRDefault="00246659" w:rsidP="00F664D5">
      <w:pPr>
        <w:pStyle w:val="DefaultText"/>
        <w:jc w:val="both"/>
        <w:rPr>
          <w:b/>
          <w:szCs w:val="24"/>
          <w:lang w:val="ro-RO"/>
        </w:rPr>
      </w:pPr>
      <w:proofErr w:type="spellStart"/>
      <w:proofErr w:type="gramStart"/>
      <w:r w:rsidRPr="00965442">
        <w:rPr>
          <w:b/>
          <w:szCs w:val="24"/>
        </w:rPr>
        <w:t>şi</w:t>
      </w:r>
      <w:proofErr w:type="spellEnd"/>
      <w:proofErr w:type="gramEnd"/>
      <w:r w:rsidRPr="00965442">
        <w:rPr>
          <w:b/>
          <w:szCs w:val="24"/>
        </w:rPr>
        <w:t xml:space="preserve"> </w:t>
      </w:r>
      <w:r w:rsidR="00965442">
        <w:rPr>
          <w:b/>
          <w:szCs w:val="24"/>
          <w:lang w:val="ro-RO"/>
        </w:rPr>
        <w:t xml:space="preserve"> </w:t>
      </w:r>
    </w:p>
    <w:p w:rsidR="00246659" w:rsidRPr="00F664D5" w:rsidRDefault="00246659" w:rsidP="00F664D5">
      <w:pPr>
        <w:pStyle w:val="DefaultText"/>
        <w:jc w:val="both"/>
        <w:rPr>
          <w:b/>
          <w:szCs w:val="24"/>
        </w:rPr>
      </w:pPr>
      <w:r w:rsidRPr="007B1E33">
        <w:rPr>
          <w:b/>
          <w:szCs w:val="24"/>
        </w:rPr>
        <w:t xml:space="preserve">S.C. </w:t>
      </w:r>
      <w:r w:rsidRPr="007B1E33">
        <w:rPr>
          <w:b/>
          <w:szCs w:val="24"/>
          <w:lang w:val="ro-RO"/>
        </w:rPr>
        <w:t>…………………………….</w:t>
      </w:r>
      <w:r w:rsidRPr="007B1E33">
        <w:rPr>
          <w:b/>
          <w:szCs w:val="24"/>
        </w:rPr>
        <w:t>,</w:t>
      </w:r>
      <w:r w:rsidRPr="007B1E33">
        <w:rPr>
          <w:szCs w:val="24"/>
        </w:rPr>
        <w:t xml:space="preserve"> cu </w:t>
      </w:r>
      <w:proofErr w:type="spellStart"/>
      <w:r w:rsidRPr="007B1E33">
        <w:rPr>
          <w:szCs w:val="24"/>
        </w:rPr>
        <w:t>sediul</w:t>
      </w:r>
      <w:proofErr w:type="spellEnd"/>
      <w:r w:rsidRPr="007B1E33">
        <w:rPr>
          <w:szCs w:val="24"/>
        </w:rPr>
        <w:t xml:space="preserve"> in </w:t>
      </w:r>
      <w:r w:rsidRPr="007B1E33">
        <w:rPr>
          <w:szCs w:val="24"/>
          <w:lang w:val="ro-RO"/>
        </w:rPr>
        <w:t xml:space="preserve">……………………., </w:t>
      </w:r>
      <w:r w:rsidRPr="007B1E33">
        <w:rPr>
          <w:szCs w:val="24"/>
        </w:rPr>
        <w:t>str.</w:t>
      </w:r>
      <w:r w:rsidRPr="007B1E33">
        <w:rPr>
          <w:szCs w:val="24"/>
          <w:lang w:val="ro-RO"/>
        </w:rPr>
        <w:t xml:space="preserve"> ………………….</w:t>
      </w:r>
      <w:proofErr w:type="gramStart"/>
      <w:r w:rsidRPr="007B1E33">
        <w:rPr>
          <w:szCs w:val="24"/>
          <w:lang w:val="ro-RO"/>
        </w:rPr>
        <w:t xml:space="preserve">,  </w:t>
      </w:r>
      <w:proofErr w:type="spellStart"/>
      <w:r w:rsidRPr="007B1E33">
        <w:rPr>
          <w:szCs w:val="24"/>
        </w:rPr>
        <w:t>nr</w:t>
      </w:r>
      <w:proofErr w:type="spellEnd"/>
      <w:proofErr w:type="gramEnd"/>
      <w:r w:rsidRPr="007B1E33">
        <w:rPr>
          <w:szCs w:val="24"/>
        </w:rPr>
        <w:t>.</w:t>
      </w:r>
      <w:r w:rsidRPr="007B1E33">
        <w:rPr>
          <w:szCs w:val="24"/>
          <w:lang w:val="ro-RO"/>
        </w:rPr>
        <w:t xml:space="preserve"> ….., ….</w:t>
      </w:r>
      <w:r w:rsidRPr="007B1E33">
        <w:rPr>
          <w:szCs w:val="24"/>
        </w:rPr>
        <w:t xml:space="preserve">, </w:t>
      </w:r>
      <w:proofErr w:type="spellStart"/>
      <w:r w:rsidRPr="007B1E33">
        <w:rPr>
          <w:szCs w:val="24"/>
        </w:rPr>
        <w:t>numar</w:t>
      </w:r>
      <w:proofErr w:type="spellEnd"/>
      <w:r w:rsidRPr="007B1E33">
        <w:rPr>
          <w:szCs w:val="24"/>
        </w:rPr>
        <w:t xml:space="preserve"> </w:t>
      </w:r>
      <w:proofErr w:type="spellStart"/>
      <w:r w:rsidRPr="007B1E33">
        <w:rPr>
          <w:szCs w:val="24"/>
        </w:rPr>
        <w:t>telefon</w:t>
      </w:r>
      <w:proofErr w:type="spellEnd"/>
      <w:r w:rsidRPr="007B1E33">
        <w:rPr>
          <w:szCs w:val="24"/>
        </w:rPr>
        <w:t xml:space="preserve">/fax: </w:t>
      </w:r>
      <w:r w:rsidRPr="007B1E33">
        <w:rPr>
          <w:szCs w:val="24"/>
          <w:lang w:val="ro-RO"/>
        </w:rPr>
        <w:t>……………</w:t>
      </w:r>
      <w:r w:rsidRPr="007B1E33">
        <w:rPr>
          <w:szCs w:val="24"/>
        </w:rPr>
        <w:t xml:space="preserve">, </w:t>
      </w:r>
      <w:proofErr w:type="spellStart"/>
      <w:r w:rsidRPr="007B1E33">
        <w:rPr>
          <w:szCs w:val="24"/>
        </w:rPr>
        <w:t>număr</w:t>
      </w:r>
      <w:proofErr w:type="spellEnd"/>
      <w:r w:rsidRPr="007B1E33">
        <w:rPr>
          <w:szCs w:val="24"/>
        </w:rPr>
        <w:t xml:space="preserve"> de </w:t>
      </w:r>
      <w:proofErr w:type="spellStart"/>
      <w:r w:rsidRPr="007B1E33">
        <w:rPr>
          <w:szCs w:val="24"/>
        </w:rPr>
        <w:t>înmatriculare</w:t>
      </w:r>
      <w:proofErr w:type="spellEnd"/>
      <w:r w:rsidRPr="007B1E33">
        <w:rPr>
          <w:szCs w:val="24"/>
        </w:rPr>
        <w:t xml:space="preserve"> </w:t>
      </w:r>
      <w:smartTag w:uri="urn:schemas-microsoft-com:office:smarttags" w:element="PersonName">
        <w:smartTagPr>
          <w:attr w:name="ProductID" w:val="la Oficiul Registrului"/>
        </w:smartTagPr>
        <w:r w:rsidRPr="007B1E33">
          <w:rPr>
            <w:szCs w:val="24"/>
          </w:rPr>
          <w:t xml:space="preserve">la </w:t>
        </w:r>
        <w:proofErr w:type="spellStart"/>
        <w:r w:rsidRPr="007B1E33">
          <w:rPr>
            <w:szCs w:val="24"/>
          </w:rPr>
          <w:t>Oficiul</w:t>
        </w:r>
        <w:proofErr w:type="spellEnd"/>
        <w:r w:rsidRPr="007B1E33">
          <w:rPr>
            <w:szCs w:val="24"/>
          </w:rPr>
          <w:t xml:space="preserve"> </w:t>
        </w:r>
        <w:proofErr w:type="spellStart"/>
        <w:r w:rsidRPr="007B1E33">
          <w:rPr>
            <w:szCs w:val="24"/>
          </w:rPr>
          <w:t>Registrului</w:t>
        </w:r>
      </w:smartTag>
      <w:proofErr w:type="spellEnd"/>
      <w:r w:rsidRPr="007B1E33">
        <w:rPr>
          <w:szCs w:val="24"/>
        </w:rPr>
        <w:t xml:space="preserve"> </w:t>
      </w:r>
      <w:proofErr w:type="spellStart"/>
      <w:r w:rsidRPr="007B1E33">
        <w:rPr>
          <w:szCs w:val="24"/>
        </w:rPr>
        <w:t>Comertului</w:t>
      </w:r>
      <w:proofErr w:type="spellEnd"/>
      <w:r w:rsidRPr="007B1E33">
        <w:rPr>
          <w:szCs w:val="24"/>
        </w:rPr>
        <w:t xml:space="preserve"> </w:t>
      </w:r>
      <w:r w:rsidRPr="007B1E33">
        <w:rPr>
          <w:szCs w:val="24"/>
          <w:lang w:val="ro-RO"/>
        </w:rPr>
        <w:t>………….</w:t>
      </w:r>
      <w:r w:rsidRPr="007B1E33">
        <w:rPr>
          <w:szCs w:val="24"/>
        </w:rPr>
        <w:t xml:space="preserve">, cod fiscal </w:t>
      </w:r>
      <w:r w:rsidRPr="007B1E33">
        <w:rPr>
          <w:szCs w:val="24"/>
          <w:lang w:val="ro-RO"/>
        </w:rPr>
        <w:t>…………….</w:t>
      </w:r>
      <w:r w:rsidRPr="007B1E33">
        <w:rPr>
          <w:szCs w:val="24"/>
        </w:rPr>
        <w:t xml:space="preserve">, </w:t>
      </w:r>
      <w:proofErr w:type="spellStart"/>
      <w:r w:rsidRPr="007B1E33">
        <w:rPr>
          <w:szCs w:val="24"/>
        </w:rPr>
        <w:t>cont</w:t>
      </w:r>
      <w:proofErr w:type="spellEnd"/>
      <w:r w:rsidRPr="007B1E33">
        <w:rPr>
          <w:szCs w:val="24"/>
        </w:rPr>
        <w:t xml:space="preserve">  ………………….. </w:t>
      </w:r>
      <w:proofErr w:type="spellStart"/>
      <w:r w:rsidRPr="007B1E33">
        <w:rPr>
          <w:szCs w:val="24"/>
        </w:rPr>
        <w:t>deschis</w:t>
      </w:r>
      <w:proofErr w:type="spellEnd"/>
      <w:r w:rsidRPr="007B1E33">
        <w:rPr>
          <w:szCs w:val="24"/>
        </w:rPr>
        <w:t xml:space="preserve"> la …………………., </w:t>
      </w:r>
      <w:proofErr w:type="spellStart"/>
      <w:r w:rsidRPr="007B1E33">
        <w:rPr>
          <w:szCs w:val="24"/>
        </w:rPr>
        <w:t>reprezentata</w:t>
      </w:r>
      <w:proofErr w:type="spellEnd"/>
      <w:r w:rsidRPr="007B1E33">
        <w:rPr>
          <w:szCs w:val="24"/>
        </w:rPr>
        <w:t xml:space="preserve"> </w:t>
      </w:r>
      <w:proofErr w:type="spellStart"/>
      <w:r w:rsidRPr="007B1E33">
        <w:rPr>
          <w:szCs w:val="24"/>
        </w:rPr>
        <w:t>prin</w:t>
      </w:r>
      <w:proofErr w:type="spellEnd"/>
      <w:r w:rsidRPr="007B1E33">
        <w:rPr>
          <w:szCs w:val="24"/>
        </w:rPr>
        <w:t xml:space="preserve"> </w:t>
      </w:r>
      <w:r w:rsidR="00F664D5">
        <w:rPr>
          <w:szCs w:val="24"/>
          <w:lang w:val="ro-RO"/>
        </w:rPr>
        <w:t>......</w:t>
      </w:r>
      <w:r w:rsidRPr="007B1E33">
        <w:rPr>
          <w:b/>
          <w:szCs w:val="24"/>
          <w:lang w:val="ro-RO"/>
        </w:rPr>
        <w:t>……………….., …………………..,</w:t>
      </w:r>
      <w:r w:rsidRPr="007B1E33">
        <w:rPr>
          <w:szCs w:val="24"/>
        </w:rPr>
        <w:t xml:space="preserve"> </w:t>
      </w:r>
      <w:proofErr w:type="spellStart"/>
      <w:r w:rsidRPr="007B1E33">
        <w:rPr>
          <w:szCs w:val="24"/>
        </w:rPr>
        <w:t>în</w:t>
      </w:r>
      <w:proofErr w:type="spellEnd"/>
      <w:r w:rsidRPr="007B1E33">
        <w:rPr>
          <w:szCs w:val="24"/>
        </w:rPr>
        <w:t xml:space="preserve"> </w:t>
      </w:r>
      <w:proofErr w:type="spellStart"/>
      <w:r w:rsidRPr="007B1E33">
        <w:rPr>
          <w:szCs w:val="24"/>
        </w:rPr>
        <w:t>calitate</w:t>
      </w:r>
      <w:proofErr w:type="spellEnd"/>
      <w:r w:rsidRPr="007B1E33">
        <w:rPr>
          <w:szCs w:val="24"/>
        </w:rPr>
        <w:t xml:space="preserve"> de </w:t>
      </w:r>
      <w:r>
        <w:rPr>
          <w:b/>
          <w:szCs w:val="24"/>
          <w:lang w:val="ro-RO"/>
        </w:rPr>
        <w:t>executant</w:t>
      </w:r>
      <w:r w:rsidRPr="007B1E33">
        <w:rPr>
          <w:szCs w:val="24"/>
        </w:rPr>
        <w:t>,</w:t>
      </w:r>
    </w:p>
    <w:p w:rsidR="00246659" w:rsidRPr="007B1E33" w:rsidRDefault="00246659" w:rsidP="00246659">
      <w:pPr>
        <w:pStyle w:val="DefaultText"/>
        <w:tabs>
          <w:tab w:val="left" w:pos="180"/>
        </w:tabs>
        <w:ind w:hanging="90"/>
        <w:jc w:val="both"/>
        <w:rPr>
          <w:szCs w:val="24"/>
          <w:lang w:val="ro-RO"/>
        </w:rPr>
      </w:pPr>
    </w:p>
    <w:p w:rsidR="00246659" w:rsidRPr="007B1E33" w:rsidRDefault="00246659" w:rsidP="00246659">
      <w:pPr>
        <w:pStyle w:val="DefaultText"/>
        <w:jc w:val="both"/>
        <w:rPr>
          <w:b/>
          <w:i/>
          <w:szCs w:val="24"/>
          <w:lang w:val="es-ES"/>
        </w:rPr>
      </w:pPr>
      <w:r w:rsidRPr="007B1E33">
        <w:rPr>
          <w:b/>
          <w:i/>
          <w:szCs w:val="24"/>
          <w:lang w:val="es-ES"/>
        </w:rPr>
        <w:t xml:space="preserve">2. </w:t>
      </w:r>
      <w:proofErr w:type="spellStart"/>
      <w:r w:rsidRPr="007B1E33">
        <w:rPr>
          <w:b/>
          <w:i/>
          <w:szCs w:val="24"/>
          <w:lang w:val="es-ES"/>
        </w:rPr>
        <w:t>Definiţii</w:t>
      </w:r>
      <w:proofErr w:type="spellEnd"/>
      <w:r w:rsidRPr="007B1E33">
        <w:rPr>
          <w:b/>
          <w:i/>
          <w:szCs w:val="24"/>
          <w:lang w:val="es-ES"/>
        </w:rPr>
        <w:t xml:space="preserve"> </w:t>
      </w:r>
    </w:p>
    <w:p w:rsidR="00246659" w:rsidRPr="009B324A" w:rsidRDefault="00246659" w:rsidP="00246659">
      <w:pPr>
        <w:pStyle w:val="DefaultText"/>
        <w:jc w:val="both"/>
        <w:rPr>
          <w:szCs w:val="24"/>
          <w:lang w:val="es-ES"/>
        </w:rPr>
      </w:pPr>
      <w:r w:rsidRPr="009B324A">
        <w:rPr>
          <w:szCs w:val="24"/>
          <w:lang w:val="es-ES"/>
        </w:rPr>
        <w:t xml:space="preserve">2.1 - </w:t>
      </w:r>
      <w:proofErr w:type="spellStart"/>
      <w:r w:rsidRPr="009B324A">
        <w:rPr>
          <w:szCs w:val="24"/>
          <w:lang w:val="es-ES"/>
        </w:rPr>
        <w:t>În</w:t>
      </w:r>
      <w:proofErr w:type="spellEnd"/>
      <w:r w:rsidRPr="009B324A">
        <w:rPr>
          <w:szCs w:val="24"/>
          <w:lang w:val="es-ES"/>
        </w:rPr>
        <w:t xml:space="preserve"> </w:t>
      </w:r>
      <w:proofErr w:type="spellStart"/>
      <w:r w:rsidRPr="009B324A">
        <w:rPr>
          <w:szCs w:val="24"/>
          <w:lang w:val="es-ES"/>
        </w:rPr>
        <w:t>prezentul</w:t>
      </w:r>
      <w:proofErr w:type="spellEnd"/>
      <w:r w:rsidRPr="009B324A">
        <w:rPr>
          <w:szCs w:val="24"/>
          <w:lang w:val="es-ES"/>
        </w:rPr>
        <w:t xml:space="preserve"> </w:t>
      </w:r>
      <w:proofErr w:type="spellStart"/>
      <w:r w:rsidRPr="009B324A">
        <w:rPr>
          <w:szCs w:val="24"/>
          <w:lang w:val="es-ES"/>
        </w:rPr>
        <w:t>contract</w:t>
      </w:r>
      <w:proofErr w:type="spellEnd"/>
      <w:r w:rsidRPr="009B324A">
        <w:rPr>
          <w:szCs w:val="24"/>
          <w:lang w:val="es-ES"/>
        </w:rPr>
        <w:t xml:space="preserve"> </w:t>
      </w:r>
      <w:proofErr w:type="spellStart"/>
      <w:r w:rsidRPr="009B324A">
        <w:rPr>
          <w:szCs w:val="24"/>
          <w:lang w:val="es-ES"/>
        </w:rPr>
        <w:t>următorii</w:t>
      </w:r>
      <w:proofErr w:type="spellEnd"/>
      <w:r w:rsidRPr="009B324A">
        <w:rPr>
          <w:szCs w:val="24"/>
          <w:lang w:val="es-ES"/>
        </w:rPr>
        <w:t xml:space="preserve"> </w:t>
      </w:r>
      <w:proofErr w:type="spellStart"/>
      <w:r w:rsidRPr="009B324A">
        <w:rPr>
          <w:szCs w:val="24"/>
          <w:lang w:val="es-ES"/>
        </w:rPr>
        <w:t>termeni</w:t>
      </w:r>
      <w:proofErr w:type="spellEnd"/>
      <w:r w:rsidRPr="009B324A">
        <w:rPr>
          <w:szCs w:val="24"/>
          <w:lang w:val="es-ES"/>
        </w:rPr>
        <w:t xml:space="preserve"> </w:t>
      </w:r>
      <w:proofErr w:type="spellStart"/>
      <w:r w:rsidRPr="009B324A">
        <w:rPr>
          <w:szCs w:val="24"/>
          <w:lang w:val="es-ES"/>
        </w:rPr>
        <w:t>vor</w:t>
      </w:r>
      <w:proofErr w:type="spellEnd"/>
      <w:r w:rsidRPr="009B324A">
        <w:rPr>
          <w:szCs w:val="24"/>
          <w:lang w:val="es-ES"/>
        </w:rPr>
        <w:t xml:space="preserve"> fi </w:t>
      </w:r>
      <w:proofErr w:type="spellStart"/>
      <w:r w:rsidRPr="009B324A">
        <w:rPr>
          <w:szCs w:val="24"/>
          <w:lang w:val="es-ES"/>
        </w:rPr>
        <w:t>interpretaţi</w:t>
      </w:r>
      <w:proofErr w:type="spellEnd"/>
      <w:r w:rsidRPr="009B324A">
        <w:rPr>
          <w:szCs w:val="24"/>
          <w:lang w:val="es-ES"/>
        </w:rPr>
        <w:t xml:space="preserve"> </w:t>
      </w:r>
      <w:proofErr w:type="spellStart"/>
      <w:r w:rsidRPr="009B324A">
        <w:rPr>
          <w:szCs w:val="24"/>
          <w:lang w:val="es-ES"/>
        </w:rPr>
        <w:t>astfel</w:t>
      </w:r>
      <w:proofErr w:type="spellEnd"/>
      <w:r w:rsidRPr="009B324A">
        <w:rPr>
          <w:szCs w:val="24"/>
          <w:lang w:val="es-ES"/>
        </w:rPr>
        <w:t>:</w:t>
      </w:r>
    </w:p>
    <w:p w:rsidR="009B324A" w:rsidRPr="009B324A" w:rsidRDefault="009B324A" w:rsidP="009B324A">
      <w:pPr>
        <w:pStyle w:val="DefaultText2"/>
        <w:numPr>
          <w:ilvl w:val="3"/>
          <w:numId w:val="7"/>
        </w:numPr>
        <w:tabs>
          <w:tab w:val="left" w:pos="142"/>
        </w:tabs>
        <w:ind w:left="0" w:firstLine="0"/>
        <w:jc w:val="both"/>
        <w:rPr>
          <w:szCs w:val="24"/>
        </w:rPr>
      </w:pPr>
      <w:r w:rsidRPr="009B324A">
        <w:rPr>
          <w:b/>
          <w:i/>
          <w:szCs w:val="24"/>
        </w:rPr>
        <w:t>contract</w:t>
      </w:r>
      <w:r w:rsidRPr="009B324A">
        <w:rPr>
          <w:szCs w:val="24"/>
        </w:rPr>
        <w:t xml:space="preserve"> - prezentul contract şi toate anexele sale;</w:t>
      </w:r>
    </w:p>
    <w:p w:rsidR="009B324A" w:rsidRPr="009B324A" w:rsidRDefault="009B324A" w:rsidP="009B324A">
      <w:pPr>
        <w:pStyle w:val="DefaultText2"/>
        <w:numPr>
          <w:ilvl w:val="3"/>
          <w:numId w:val="7"/>
        </w:numPr>
        <w:tabs>
          <w:tab w:val="left" w:pos="360"/>
        </w:tabs>
        <w:ind w:left="0" w:firstLine="0"/>
        <w:jc w:val="both"/>
        <w:rPr>
          <w:szCs w:val="24"/>
        </w:rPr>
      </w:pPr>
      <w:r w:rsidRPr="009B324A">
        <w:rPr>
          <w:b/>
          <w:i/>
          <w:szCs w:val="24"/>
        </w:rPr>
        <w:t>achizitor şi executant</w:t>
      </w:r>
      <w:r w:rsidRPr="009B324A">
        <w:rPr>
          <w:szCs w:val="24"/>
        </w:rPr>
        <w:t xml:space="preserve"> - părţile contractante, aşa cum sunt acestea numite în prezentul contract;</w:t>
      </w:r>
    </w:p>
    <w:p w:rsidR="009B324A" w:rsidRPr="009B324A" w:rsidRDefault="009B324A" w:rsidP="009B324A">
      <w:pPr>
        <w:pStyle w:val="DefaultText2"/>
        <w:numPr>
          <w:ilvl w:val="3"/>
          <w:numId w:val="7"/>
        </w:numPr>
        <w:tabs>
          <w:tab w:val="left" w:pos="360"/>
        </w:tabs>
        <w:ind w:left="0" w:firstLine="0"/>
        <w:jc w:val="both"/>
        <w:rPr>
          <w:szCs w:val="24"/>
        </w:rPr>
      </w:pPr>
      <w:r w:rsidRPr="009B324A">
        <w:rPr>
          <w:b/>
          <w:i/>
          <w:szCs w:val="24"/>
        </w:rPr>
        <w:t>preţul contractului</w:t>
      </w:r>
      <w:r w:rsidRPr="009B324A">
        <w:rPr>
          <w:szCs w:val="24"/>
        </w:rPr>
        <w:t xml:space="preserve"> - preţul plătibil executantului de către achizitor, în baza contractului, pentru îndeplinirea integrală şi corespunzătoare a tuturor obligaţiilor sale, asumate prin contract;</w:t>
      </w:r>
    </w:p>
    <w:p w:rsidR="009B324A" w:rsidRPr="009B324A" w:rsidRDefault="009B324A" w:rsidP="009B324A">
      <w:pPr>
        <w:pStyle w:val="DefaultText2"/>
        <w:numPr>
          <w:ilvl w:val="3"/>
          <w:numId w:val="7"/>
        </w:numPr>
        <w:tabs>
          <w:tab w:val="left" w:pos="360"/>
        </w:tabs>
        <w:ind w:left="0" w:firstLine="0"/>
        <w:jc w:val="both"/>
        <w:rPr>
          <w:i/>
          <w:szCs w:val="24"/>
          <w:lang w:val="pt-BR"/>
        </w:rPr>
      </w:pPr>
      <w:r w:rsidRPr="009B324A">
        <w:rPr>
          <w:b/>
          <w:i/>
          <w:szCs w:val="24"/>
          <w:lang w:val="pt-BR"/>
        </w:rPr>
        <w:t>amplasamentul lucrării</w:t>
      </w:r>
      <w:r w:rsidRPr="009B324A">
        <w:rPr>
          <w:i/>
          <w:szCs w:val="24"/>
          <w:lang w:val="pt-BR"/>
        </w:rPr>
        <w:t xml:space="preserve"> -</w:t>
      </w:r>
      <w:r w:rsidRPr="009B324A">
        <w:rPr>
          <w:szCs w:val="24"/>
          <w:lang w:val="pt-BR"/>
        </w:rPr>
        <w:t xml:space="preserve"> locul unde executantul execută lucrarea;</w:t>
      </w:r>
    </w:p>
    <w:p w:rsidR="009B324A" w:rsidRPr="009B324A" w:rsidRDefault="009B324A" w:rsidP="009B324A">
      <w:pPr>
        <w:pStyle w:val="DefaultText2"/>
        <w:numPr>
          <w:ilvl w:val="3"/>
          <w:numId w:val="7"/>
        </w:numPr>
        <w:tabs>
          <w:tab w:val="left" w:pos="360"/>
        </w:tabs>
        <w:ind w:left="0" w:firstLine="0"/>
        <w:jc w:val="both"/>
        <w:rPr>
          <w:szCs w:val="24"/>
          <w:lang w:val="pt-BR"/>
        </w:rPr>
      </w:pPr>
      <w:r w:rsidRPr="009B324A">
        <w:rPr>
          <w:b/>
          <w:i/>
          <w:szCs w:val="24"/>
          <w:lang w:val="pt-BR"/>
        </w:rPr>
        <w:t>forţa majoră</w:t>
      </w:r>
      <w:r w:rsidRPr="009B324A">
        <w:rPr>
          <w:i/>
          <w:szCs w:val="24"/>
          <w:lang w:val="pt-BR"/>
        </w:rPr>
        <w:t xml:space="preserve"> </w:t>
      </w:r>
      <w:r w:rsidRPr="009B324A">
        <w:rPr>
          <w:szCs w:val="24"/>
          <w:lang w:val="pt-BR"/>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9B324A" w:rsidRPr="009B324A" w:rsidRDefault="009B324A" w:rsidP="009B324A">
      <w:pPr>
        <w:pStyle w:val="DefaultText2"/>
        <w:numPr>
          <w:ilvl w:val="3"/>
          <w:numId w:val="7"/>
        </w:numPr>
        <w:tabs>
          <w:tab w:val="left" w:pos="360"/>
        </w:tabs>
        <w:ind w:left="0" w:firstLine="0"/>
        <w:jc w:val="both"/>
        <w:rPr>
          <w:szCs w:val="24"/>
          <w:lang w:val="de-DE"/>
        </w:rPr>
      </w:pPr>
      <w:r w:rsidRPr="009B324A">
        <w:rPr>
          <w:b/>
          <w:i/>
          <w:szCs w:val="24"/>
          <w:lang w:val="de-DE"/>
        </w:rPr>
        <w:t>zi</w:t>
      </w:r>
      <w:r w:rsidRPr="009B324A">
        <w:rPr>
          <w:i/>
          <w:szCs w:val="24"/>
          <w:lang w:val="de-DE"/>
        </w:rPr>
        <w:t xml:space="preserve"> </w:t>
      </w:r>
      <w:r w:rsidRPr="009B324A">
        <w:rPr>
          <w:szCs w:val="24"/>
          <w:lang w:val="de-DE"/>
        </w:rPr>
        <w:t xml:space="preserve">- zi calendaristică; </w:t>
      </w:r>
      <w:r w:rsidRPr="009B324A">
        <w:rPr>
          <w:b/>
          <w:i/>
          <w:szCs w:val="24"/>
          <w:lang w:val="de-DE"/>
        </w:rPr>
        <w:t>an</w:t>
      </w:r>
      <w:r w:rsidRPr="009B324A">
        <w:rPr>
          <w:b/>
          <w:szCs w:val="24"/>
          <w:lang w:val="de-DE"/>
        </w:rPr>
        <w:t xml:space="preserve"> </w:t>
      </w:r>
      <w:r w:rsidRPr="009B324A">
        <w:rPr>
          <w:szCs w:val="24"/>
          <w:lang w:val="de-DE"/>
        </w:rPr>
        <w:t>- 365 zile.</w:t>
      </w:r>
    </w:p>
    <w:p w:rsidR="00246659" w:rsidRPr="007B1E33" w:rsidRDefault="00246659" w:rsidP="00246659">
      <w:pPr>
        <w:pStyle w:val="DefaultText"/>
        <w:jc w:val="both"/>
        <w:rPr>
          <w:b/>
          <w:szCs w:val="24"/>
          <w:lang w:val="it-IT"/>
        </w:rPr>
      </w:pPr>
    </w:p>
    <w:p w:rsidR="00246659" w:rsidRPr="007B1E33" w:rsidRDefault="00246659" w:rsidP="00246659">
      <w:pPr>
        <w:pStyle w:val="DefaultText"/>
        <w:jc w:val="both"/>
        <w:rPr>
          <w:b/>
          <w:szCs w:val="24"/>
          <w:lang w:val="it-IT"/>
        </w:rPr>
      </w:pPr>
      <w:r w:rsidRPr="007B1E33">
        <w:rPr>
          <w:b/>
          <w:szCs w:val="24"/>
          <w:lang w:val="it-IT"/>
        </w:rPr>
        <w:t xml:space="preserve">3. </w:t>
      </w:r>
      <w:r w:rsidRPr="007B1E33">
        <w:rPr>
          <w:b/>
          <w:i/>
          <w:szCs w:val="24"/>
          <w:lang w:val="it-IT"/>
        </w:rPr>
        <w:t>Interpretare</w:t>
      </w:r>
    </w:p>
    <w:p w:rsidR="00246659" w:rsidRPr="007B1E33" w:rsidRDefault="00246659" w:rsidP="00246659">
      <w:pPr>
        <w:pStyle w:val="DefaultText"/>
        <w:jc w:val="both"/>
        <w:rPr>
          <w:szCs w:val="24"/>
          <w:lang w:val="es-ES"/>
        </w:rPr>
      </w:pPr>
      <w:r w:rsidRPr="007B1E33">
        <w:rPr>
          <w:szCs w:val="24"/>
          <w:lang w:val="it-IT"/>
        </w:rPr>
        <w:t>3.1</w:t>
      </w:r>
      <w:r w:rsidRPr="007B1E33">
        <w:rPr>
          <w:b/>
          <w:szCs w:val="24"/>
          <w:lang w:val="it-IT"/>
        </w:rPr>
        <w:t xml:space="preserve"> - </w:t>
      </w:r>
      <w:r w:rsidRPr="007B1E33">
        <w:rPr>
          <w:szCs w:val="24"/>
          <w:lang w:val="it-IT"/>
        </w:rPr>
        <w:t>În prezentul contract, cu excepţia unei prevederi contrare cuvintele la forma singular vor include forma de plural şi vic</w:t>
      </w:r>
      <w:proofErr w:type="spellStart"/>
      <w:r w:rsidRPr="007B1E33">
        <w:rPr>
          <w:szCs w:val="24"/>
          <w:lang w:val="es-ES"/>
        </w:rPr>
        <w:t>e</w:t>
      </w:r>
      <w:proofErr w:type="spellEnd"/>
      <w:r w:rsidRPr="007B1E33">
        <w:rPr>
          <w:szCs w:val="24"/>
          <w:lang w:val="es-ES"/>
        </w:rPr>
        <w:t xml:space="preserve"> versa, acolo </w:t>
      </w:r>
      <w:proofErr w:type="spellStart"/>
      <w:r w:rsidRPr="007B1E33">
        <w:rPr>
          <w:szCs w:val="24"/>
          <w:lang w:val="es-ES"/>
        </w:rPr>
        <w:t>unde</w:t>
      </w:r>
      <w:proofErr w:type="spellEnd"/>
      <w:r w:rsidRPr="007B1E33">
        <w:rPr>
          <w:szCs w:val="24"/>
          <w:lang w:val="es-ES"/>
        </w:rPr>
        <w:t xml:space="preserve"> </w:t>
      </w:r>
      <w:proofErr w:type="spellStart"/>
      <w:r w:rsidRPr="007B1E33">
        <w:rPr>
          <w:szCs w:val="24"/>
          <w:lang w:val="es-ES"/>
        </w:rPr>
        <w:t>acest</w:t>
      </w:r>
      <w:proofErr w:type="spellEnd"/>
      <w:r w:rsidRPr="007B1E33">
        <w:rPr>
          <w:szCs w:val="24"/>
          <w:lang w:val="es-ES"/>
        </w:rPr>
        <w:t xml:space="preserve"> </w:t>
      </w:r>
      <w:proofErr w:type="spellStart"/>
      <w:r w:rsidRPr="007B1E33">
        <w:rPr>
          <w:szCs w:val="24"/>
          <w:lang w:val="es-ES"/>
        </w:rPr>
        <w:t>lucru</w:t>
      </w:r>
      <w:proofErr w:type="spellEnd"/>
      <w:r w:rsidRPr="007B1E33">
        <w:rPr>
          <w:szCs w:val="24"/>
          <w:lang w:val="es-ES"/>
        </w:rPr>
        <w:t xml:space="preserve"> este </w:t>
      </w:r>
      <w:proofErr w:type="spellStart"/>
      <w:r w:rsidRPr="007B1E33">
        <w:rPr>
          <w:szCs w:val="24"/>
          <w:lang w:val="es-ES"/>
        </w:rPr>
        <w:t>permis</w:t>
      </w:r>
      <w:proofErr w:type="spellEnd"/>
      <w:r w:rsidRPr="007B1E33">
        <w:rPr>
          <w:szCs w:val="24"/>
          <w:lang w:val="es-ES"/>
        </w:rPr>
        <w:t xml:space="preserve"> de </w:t>
      </w:r>
      <w:proofErr w:type="spellStart"/>
      <w:r w:rsidRPr="007B1E33">
        <w:rPr>
          <w:szCs w:val="24"/>
          <w:lang w:val="es-ES"/>
        </w:rPr>
        <w:t>context</w:t>
      </w:r>
      <w:proofErr w:type="spellEnd"/>
      <w:r w:rsidRPr="007B1E33">
        <w:rPr>
          <w:szCs w:val="24"/>
          <w:lang w:val="es-ES"/>
        </w:rPr>
        <w:t>.</w:t>
      </w:r>
    </w:p>
    <w:p w:rsidR="00193C19" w:rsidRDefault="00246659" w:rsidP="00246659">
      <w:pPr>
        <w:pStyle w:val="DefaultText"/>
        <w:jc w:val="both"/>
        <w:rPr>
          <w:szCs w:val="24"/>
          <w:lang w:val="es-ES"/>
        </w:rPr>
      </w:pPr>
      <w:r w:rsidRPr="007B1E33">
        <w:rPr>
          <w:szCs w:val="24"/>
          <w:lang w:val="es-ES"/>
        </w:rPr>
        <w:t>3.2</w:t>
      </w:r>
      <w:r w:rsidRPr="007B1E33">
        <w:rPr>
          <w:b/>
          <w:szCs w:val="24"/>
          <w:lang w:val="es-ES"/>
        </w:rPr>
        <w:t xml:space="preserve"> - </w:t>
      </w:r>
      <w:proofErr w:type="spellStart"/>
      <w:r w:rsidRPr="007B1E33">
        <w:rPr>
          <w:szCs w:val="24"/>
          <w:lang w:val="es-ES"/>
        </w:rPr>
        <w:t>Termenul</w:t>
      </w:r>
      <w:proofErr w:type="spellEnd"/>
      <w:r w:rsidRPr="007B1E33">
        <w:rPr>
          <w:szCs w:val="24"/>
          <w:lang w:val="es-ES"/>
        </w:rPr>
        <w:t xml:space="preserve"> “</w:t>
      </w:r>
      <w:proofErr w:type="spellStart"/>
      <w:r w:rsidRPr="007B1E33">
        <w:rPr>
          <w:szCs w:val="24"/>
          <w:lang w:val="es-ES"/>
        </w:rPr>
        <w:t>zi”sau</w:t>
      </w:r>
      <w:proofErr w:type="spellEnd"/>
      <w:r w:rsidRPr="007B1E33">
        <w:rPr>
          <w:szCs w:val="24"/>
          <w:lang w:val="es-ES"/>
        </w:rPr>
        <w:t xml:space="preserve"> “</w:t>
      </w:r>
      <w:proofErr w:type="spellStart"/>
      <w:r w:rsidRPr="007B1E33">
        <w:rPr>
          <w:szCs w:val="24"/>
          <w:lang w:val="es-ES"/>
        </w:rPr>
        <w:t>zile</w:t>
      </w:r>
      <w:proofErr w:type="spellEnd"/>
      <w:r w:rsidRPr="007B1E33">
        <w:rPr>
          <w:szCs w:val="24"/>
          <w:lang w:val="es-ES"/>
        </w:rPr>
        <w:t xml:space="preserve">” </w:t>
      </w:r>
      <w:proofErr w:type="spellStart"/>
      <w:r w:rsidRPr="007B1E33">
        <w:rPr>
          <w:szCs w:val="24"/>
          <w:lang w:val="es-ES"/>
        </w:rPr>
        <w:t>sau</w:t>
      </w:r>
      <w:proofErr w:type="spellEnd"/>
      <w:r w:rsidRPr="007B1E33">
        <w:rPr>
          <w:szCs w:val="24"/>
          <w:lang w:val="es-ES"/>
        </w:rPr>
        <w:t xml:space="preserve"> </w:t>
      </w:r>
      <w:proofErr w:type="spellStart"/>
      <w:r w:rsidRPr="007B1E33">
        <w:rPr>
          <w:szCs w:val="24"/>
          <w:lang w:val="es-ES"/>
        </w:rPr>
        <w:t>orice</w:t>
      </w:r>
      <w:proofErr w:type="spellEnd"/>
      <w:r w:rsidRPr="007B1E33">
        <w:rPr>
          <w:szCs w:val="24"/>
          <w:lang w:val="es-ES"/>
        </w:rPr>
        <w:t xml:space="preserve"> </w:t>
      </w:r>
      <w:proofErr w:type="spellStart"/>
      <w:r w:rsidRPr="007B1E33">
        <w:rPr>
          <w:szCs w:val="24"/>
          <w:lang w:val="es-ES"/>
        </w:rPr>
        <w:t>referire</w:t>
      </w:r>
      <w:proofErr w:type="spellEnd"/>
      <w:r w:rsidRPr="007B1E33">
        <w:rPr>
          <w:szCs w:val="24"/>
          <w:lang w:val="es-ES"/>
        </w:rPr>
        <w:t xml:space="preserve"> la </w:t>
      </w:r>
      <w:proofErr w:type="spellStart"/>
      <w:r w:rsidRPr="007B1E33">
        <w:rPr>
          <w:szCs w:val="24"/>
          <w:lang w:val="es-ES"/>
        </w:rPr>
        <w:t>zile</w:t>
      </w:r>
      <w:proofErr w:type="spellEnd"/>
      <w:r w:rsidRPr="007B1E33">
        <w:rPr>
          <w:szCs w:val="24"/>
          <w:lang w:val="es-ES"/>
        </w:rPr>
        <w:t xml:space="preserve"> </w:t>
      </w:r>
      <w:proofErr w:type="spellStart"/>
      <w:r w:rsidRPr="007B1E33">
        <w:rPr>
          <w:szCs w:val="24"/>
          <w:lang w:val="es-ES"/>
        </w:rPr>
        <w:t>reprezintă</w:t>
      </w:r>
      <w:proofErr w:type="spellEnd"/>
      <w:r w:rsidRPr="007B1E33">
        <w:rPr>
          <w:szCs w:val="24"/>
          <w:lang w:val="es-ES"/>
        </w:rPr>
        <w:t xml:space="preserve"> </w:t>
      </w:r>
      <w:proofErr w:type="spellStart"/>
      <w:r w:rsidRPr="007B1E33">
        <w:rPr>
          <w:szCs w:val="24"/>
          <w:lang w:val="es-ES"/>
        </w:rPr>
        <w:t>zile</w:t>
      </w:r>
      <w:proofErr w:type="spellEnd"/>
      <w:r w:rsidRPr="007B1E33">
        <w:rPr>
          <w:szCs w:val="24"/>
          <w:lang w:val="es-ES"/>
        </w:rPr>
        <w:t xml:space="preserve"> </w:t>
      </w:r>
      <w:proofErr w:type="spellStart"/>
      <w:r w:rsidRPr="007B1E33">
        <w:rPr>
          <w:szCs w:val="24"/>
          <w:lang w:val="es-ES"/>
        </w:rPr>
        <w:t>calendaristice</w:t>
      </w:r>
      <w:proofErr w:type="spellEnd"/>
      <w:r w:rsidRPr="007B1E33">
        <w:rPr>
          <w:szCs w:val="24"/>
          <w:lang w:val="es-ES"/>
        </w:rPr>
        <w:t xml:space="preserve"> </w:t>
      </w:r>
      <w:proofErr w:type="spellStart"/>
      <w:r w:rsidRPr="007B1E33">
        <w:rPr>
          <w:szCs w:val="24"/>
          <w:lang w:val="es-ES"/>
        </w:rPr>
        <w:t>dacă</w:t>
      </w:r>
      <w:proofErr w:type="spellEnd"/>
      <w:r w:rsidRPr="007B1E33">
        <w:rPr>
          <w:szCs w:val="24"/>
          <w:lang w:val="es-ES"/>
        </w:rPr>
        <w:t xml:space="preserve"> </w:t>
      </w:r>
      <w:proofErr w:type="spellStart"/>
      <w:r w:rsidRPr="007B1E33">
        <w:rPr>
          <w:szCs w:val="24"/>
          <w:lang w:val="es-ES"/>
        </w:rPr>
        <w:t>nu</w:t>
      </w:r>
      <w:proofErr w:type="spellEnd"/>
      <w:r w:rsidRPr="007B1E33">
        <w:rPr>
          <w:szCs w:val="24"/>
          <w:lang w:val="es-ES"/>
        </w:rPr>
        <w:t xml:space="preserve"> se </w:t>
      </w:r>
      <w:proofErr w:type="spellStart"/>
      <w:r w:rsidRPr="007B1E33">
        <w:rPr>
          <w:szCs w:val="24"/>
          <w:lang w:val="es-ES"/>
        </w:rPr>
        <w:t>specifică</w:t>
      </w:r>
      <w:proofErr w:type="spellEnd"/>
      <w:r w:rsidRPr="007B1E33">
        <w:rPr>
          <w:szCs w:val="24"/>
          <w:lang w:val="es-ES"/>
        </w:rPr>
        <w:t xml:space="preserve"> in </w:t>
      </w:r>
      <w:proofErr w:type="spellStart"/>
      <w:r w:rsidRPr="007B1E33">
        <w:rPr>
          <w:szCs w:val="24"/>
          <w:lang w:val="es-ES"/>
        </w:rPr>
        <w:t>mod</w:t>
      </w:r>
      <w:proofErr w:type="spellEnd"/>
      <w:r w:rsidRPr="007B1E33">
        <w:rPr>
          <w:szCs w:val="24"/>
          <w:lang w:val="es-ES"/>
        </w:rPr>
        <w:t xml:space="preserve"> </w:t>
      </w:r>
      <w:proofErr w:type="spellStart"/>
      <w:r w:rsidRPr="007B1E33">
        <w:rPr>
          <w:szCs w:val="24"/>
          <w:lang w:val="es-ES"/>
        </w:rPr>
        <w:t>diferit</w:t>
      </w:r>
      <w:proofErr w:type="spellEnd"/>
      <w:r w:rsidRPr="007B1E33">
        <w:rPr>
          <w:szCs w:val="24"/>
          <w:lang w:val="es-ES"/>
        </w:rPr>
        <w:t>.</w:t>
      </w:r>
    </w:p>
    <w:p w:rsidR="00C31759" w:rsidRPr="007B1E33" w:rsidRDefault="00C31759" w:rsidP="00246659">
      <w:pPr>
        <w:pStyle w:val="DefaultText"/>
        <w:jc w:val="both"/>
        <w:rPr>
          <w:szCs w:val="24"/>
          <w:lang w:val="es-ES"/>
        </w:rPr>
      </w:pPr>
    </w:p>
    <w:p w:rsidR="00020913" w:rsidRPr="009E6E0E" w:rsidRDefault="00020913" w:rsidP="00467818">
      <w:pPr>
        <w:shd w:val="clear" w:color="auto" w:fill="FFFFFF"/>
        <w:tabs>
          <w:tab w:val="left" w:pos="338"/>
        </w:tabs>
        <w:ind w:left="7"/>
        <w:rPr>
          <w:b/>
          <w:bCs/>
          <w:i/>
          <w:iCs/>
          <w:spacing w:val="-12"/>
          <w:lang w:val="ro-RO"/>
        </w:rPr>
      </w:pPr>
      <w:r w:rsidRPr="009E6E0E">
        <w:rPr>
          <w:b/>
          <w:bCs/>
          <w:i/>
          <w:iCs/>
          <w:spacing w:val="-12"/>
          <w:lang w:val="ro-RO"/>
        </w:rPr>
        <w:tab/>
      </w:r>
      <w:r w:rsidRPr="009E6E0E">
        <w:rPr>
          <w:b/>
          <w:bCs/>
          <w:i/>
          <w:iCs/>
          <w:spacing w:val="-12"/>
          <w:lang w:val="ro-RO"/>
        </w:rPr>
        <w:tab/>
      </w:r>
      <w:r w:rsidRPr="009E6E0E">
        <w:rPr>
          <w:b/>
          <w:bCs/>
          <w:i/>
          <w:iCs/>
          <w:spacing w:val="-12"/>
          <w:lang w:val="ro-RO"/>
        </w:rPr>
        <w:tab/>
      </w:r>
      <w:r w:rsidRPr="009E6E0E">
        <w:rPr>
          <w:b/>
          <w:bCs/>
          <w:i/>
          <w:iCs/>
          <w:spacing w:val="-12"/>
          <w:lang w:val="ro-RO"/>
        </w:rPr>
        <w:tab/>
      </w:r>
      <w:r w:rsidRPr="009E6E0E">
        <w:rPr>
          <w:b/>
          <w:bCs/>
          <w:i/>
          <w:iCs/>
          <w:spacing w:val="-12"/>
          <w:lang w:val="ro-RO"/>
        </w:rPr>
        <w:tab/>
      </w:r>
      <w:r w:rsidRPr="009E6E0E">
        <w:rPr>
          <w:b/>
          <w:bCs/>
          <w:i/>
          <w:iCs/>
          <w:spacing w:val="-12"/>
          <w:lang w:val="ro-RO"/>
        </w:rPr>
        <w:tab/>
        <w:t>Clauze obligatorii</w:t>
      </w:r>
    </w:p>
    <w:p w:rsidR="00467818" w:rsidRPr="009E6E0E" w:rsidRDefault="00467818" w:rsidP="00467818">
      <w:pPr>
        <w:shd w:val="clear" w:color="auto" w:fill="FFFFFF"/>
        <w:tabs>
          <w:tab w:val="left" w:pos="338"/>
        </w:tabs>
        <w:ind w:left="7"/>
        <w:rPr>
          <w:b/>
          <w:bCs/>
          <w:i/>
          <w:iCs/>
          <w:spacing w:val="-12"/>
          <w:lang w:val="ro-RO"/>
        </w:rPr>
      </w:pPr>
    </w:p>
    <w:p w:rsidR="00020913" w:rsidRPr="009E6E0E" w:rsidRDefault="00020913" w:rsidP="00020913">
      <w:pPr>
        <w:shd w:val="clear" w:color="auto" w:fill="FFFFFF"/>
        <w:tabs>
          <w:tab w:val="left" w:pos="274"/>
        </w:tabs>
        <w:ind w:left="36"/>
        <w:jc w:val="both"/>
        <w:rPr>
          <w:lang w:val="ro-RO"/>
        </w:rPr>
      </w:pPr>
      <w:r w:rsidRPr="009E6E0E">
        <w:rPr>
          <w:b/>
          <w:bCs/>
          <w:i/>
          <w:iCs/>
          <w:spacing w:val="-14"/>
          <w:lang w:val="ro-RO"/>
        </w:rPr>
        <w:t>4.</w:t>
      </w:r>
      <w:r w:rsidRPr="009E6E0E">
        <w:rPr>
          <w:b/>
          <w:bCs/>
          <w:i/>
          <w:iCs/>
          <w:lang w:val="ro-RO"/>
        </w:rPr>
        <w:tab/>
        <w:t>Obiectul principal al contractului</w:t>
      </w:r>
    </w:p>
    <w:p w:rsidR="00246659" w:rsidRPr="00193C19" w:rsidRDefault="00020913" w:rsidP="00193C19">
      <w:pPr>
        <w:jc w:val="both"/>
        <w:outlineLvl w:val="0"/>
        <w:rPr>
          <w:lang w:val="es-ES"/>
        </w:rPr>
      </w:pPr>
      <w:r w:rsidRPr="009E6E0E">
        <w:rPr>
          <w:spacing w:val="-12"/>
          <w:lang w:val="ro-RO"/>
        </w:rPr>
        <w:t>4.1</w:t>
      </w:r>
      <w:r w:rsidRPr="009E6E0E">
        <w:rPr>
          <w:lang w:val="ro-RO"/>
        </w:rPr>
        <w:t xml:space="preserve">- </w:t>
      </w:r>
      <w:r w:rsidR="004F160D" w:rsidRPr="009E6E0E">
        <w:rPr>
          <w:lang w:val="ro-RO"/>
        </w:rPr>
        <w:t xml:space="preserve">Executantul se </w:t>
      </w:r>
      <w:r w:rsidR="00193C19" w:rsidRPr="009E6E0E">
        <w:rPr>
          <w:lang w:val="ro-RO"/>
        </w:rPr>
        <w:t xml:space="preserve">obligă </w:t>
      </w:r>
      <w:r w:rsidR="00193C19">
        <w:rPr>
          <w:lang w:val="ro-RO"/>
        </w:rPr>
        <w:t>execute</w:t>
      </w:r>
      <w:r w:rsidR="00193C19" w:rsidRPr="009E6E0E">
        <w:rPr>
          <w:lang w:val="ro-RO"/>
        </w:rPr>
        <w:t xml:space="preserve"> </w:t>
      </w:r>
      <w:r w:rsidR="00551600">
        <w:rPr>
          <w:lang w:val="ro-RO"/>
        </w:rPr>
        <w:t xml:space="preserve">lucrarile </w:t>
      </w:r>
      <w:proofErr w:type="spellStart"/>
      <w:r w:rsidR="001C4828" w:rsidRPr="007E6A40">
        <w:rPr>
          <w:b/>
          <w:sz w:val="28"/>
          <w:szCs w:val="28"/>
        </w:rPr>
        <w:t>Conducta</w:t>
      </w:r>
      <w:proofErr w:type="spellEnd"/>
      <w:r w:rsidR="001C4828" w:rsidRPr="007E6A40">
        <w:rPr>
          <w:b/>
          <w:sz w:val="28"/>
          <w:szCs w:val="28"/>
        </w:rPr>
        <w:t xml:space="preserve"> </w:t>
      </w:r>
      <w:proofErr w:type="spellStart"/>
      <w:r w:rsidR="001C4828" w:rsidRPr="007E6A40">
        <w:rPr>
          <w:b/>
          <w:sz w:val="28"/>
          <w:szCs w:val="28"/>
        </w:rPr>
        <w:t>termica</w:t>
      </w:r>
      <w:proofErr w:type="spellEnd"/>
      <w:r w:rsidR="001C4828" w:rsidRPr="007E6A40">
        <w:rPr>
          <w:b/>
          <w:sz w:val="28"/>
          <w:szCs w:val="28"/>
        </w:rPr>
        <w:t xml:space="preserve"> la </w:t>
      </w:r>
      <w:proofErr w:type="spellStart"/>
      <w:r w:rsidR="001C4828" w:rsidRPr="007E6A40">
        <w:rPr>
          <w:b/>
          <w:sz w:val="28"/>
          <w:szCs w:val="28"/>
        </w:rPr>
        <w:t>Colegiul</w:t>
      </w:r>
      <w:proofErr w:type="spellEnd"/>
      <w:r w:rsidR="001C4828" w:rsidRPr="007E6A40">
        <w:rPr>
          <w:b/>
          <w:sz w:val="28"/>
          <w:szCs w:val="28"/>
        </w:rPr>
        <w:t xml:space="preserve"> </w:t>
      </w:r>
      <w:proofErr w:type="spellStart"/>
      <w:r w:rsidR="001C4828" w:rsidRPr="007E6A40">
        <w:rPr>
          <w:b/>
          <w:sz w:val="28"/>
          <w:szCs w:val="28"/>
        </w:rPr>
        <w:t>Tehnic</w:t>
      </w:r>
      <w:proofErr w:type="spellEnd"/>
      <w:r w:rsidR="001C4828" w:rsidRPr="007E6A40">
        <w:rPr>
          <w:b/>
          <w:sz w:val="28"/>
          <w:szCs w:val="28"/>
        </w:rPr>
        <w:t xml:space="preserve"> </w:t>
      </w:r>
      <w:proofErr w:type="spellStart"/>
      <w:r w:rsidR="001C4828" w:rsidRPr="007E6A40">
        <w:rPr>
          <w:b/>
          <w:sz w:val="28"/>
          <w:szCs w:val="28"/>
        </w:rPr>
        <w:t>Toma</w:t>
      </w:r>
      <w:proofErr w:type="spellEnd"/>
      <w:r w:rsidR="001C4828" w:rsidRPr="007E6A40">
        <w:rPr>
          <w:b/>
          <w:sz w:val="28"/>
          <w:szCs w:val="28"/>
        </w:rPr>
        <w:t xml:space="preserve"> </w:t>
      </w:r>
      <w:proofErr w:type="spellStart"/>
      <w:r w:rsidR="001C4828" w:rsidRPr="007E6A40">
        <w:rPr>
          <w:b/>
          <w:sz w:val="28"/>
          <w:szCs w:val="28"/>
        </w:rPr>
        <w:t>Socolescu</w:t>
      </w:r>
      <w:proofErr w:type="spellEnd"/>
      <w:r w:rsidRPr="009E6E0E">
        <w:rPr>
          <w:lang w:val="ro-RO"/>
        </w:rPr>
        <w:t>,</w:t>
      </w:r>
      <w:r w:rsidR="00193C19">
        <w:rPr>
          <w:lang w:val="ro-RO"/>
        </w:rPr>
        <w:t xml:space="preserve"> conform cerintelor Caietului de sarcini si</w:t>
      </w:r>
      <w:r w:rsidRPr="009E6E0E">
        <w:rPr>
          <w:b/>
          <w:lang w:val="ro-RO"/>
        </w:rPr>
        <w:t xml:space="preserve"> </w:t>
      </w:r>
      <w:r w:rsidRPr="009E6E0E">
        <w:rPr>
          <w:lang w:val="ro-RO"/>
        </w:rPr>
        <w:t>in conformitate cu obligaţiile asumate prin prezentul contract</w:t>
      </w:r>
      <w:r w:rsidR="00193C19">
        <w:rPr>
          <w:lang w:val="es-ES"/>
        </w:rPr>
        <w:t>.</w:t>
      </w:r>
    </w:p>
    <w:p w:rsidR="00020913" w:rsidRPr="009E6E0E" w:rsidRDefault="00193C19" w:rsidP="00193C19">
      <w:pPr>
        <w:ind w:hanging="99"/>
        <w:jc w:val="both"/>
        <w:rPr>
          <w:lang w:val="ro-RO"/>
        </w:rPr>
      </w:pPr>
      <w:r>
        <w:rPr>
          <w:b/>
          <w:lang w:val="fr-FR"/>
        </w:rPr>
        <w:t xml:space="preserve">  </w:t>
      </w:r>
      <w:r w:rsidR="00020913" w:rsidRPr="009E6E0E">
        <w:rPr>
          <w:lang w:val="ro-RO"/>
        </w:rPr>
        <w:t xml:space="preserve">4.2 - </w:t>
      </w:r>
      <w:proofErr w:type="spellStart"/>
      <w:r w:rsidR="004F160D" w:rsidRPr="009E6E0E">
        <w:rPr>
          <w:lang w:val="es-ES"/>
        </w:rPr>
        <w:t>Achizitorul</w:t>
      </w:r>
      <w:proofErr w:type="spellEnd"/>
      <w:r w:rsidR="004F160D" w:rsidRPr="009E6E0E">
        <w:rPr>
          <w:lang w:val="es-ES"/>
        </w:rPr>
        <w:t xml:space="preserve"> se </w:t>
      </w:r>
      <w:proofErr w:type="spellStart"/>
      <w:r w:rsidR="004F160D" w:rsidRPr="009E6E0E">
        <w:rPr>
          <w:lang w:val="es-ES"/>
        </w:rPr>
        <w:t>obligă</w:t>
      </w:r>
      <w:proofErr w:type="spellEnd"/>
      <w:r w:rsidR="004F160D" w:rsidRPr="009E6E0E">
        <w:rPr>
          <w:lang w:val="es-ES"/>
        </w:rPr>
        <w:t xml:space="preserve"> </w:t>
      </w:r>
      <w:proofErr w:type="spellStart"/>
      <w:r w:rsidR="004F160D" w:rsidRPr="009E6E0E">
        <w:rPr>
          <w:lang w:val="es-ES"/>
        </w:rPr>
        <w:t>să</w:t>
      </w:r>
      <w:proofErr w:type="spellEnd"/>
      <w:r w:rsidR="004F160D" w:rsidRPr="009E6E0E">
        <w:rPr>
          <w:lang w:val="es-ES"/>
        </w:rPr>
        <w:t xml:space="preserve"> </w:t>
      </w:r>
      <w:proofErr w:type="spellStart"/>
      <w:r w:rsidR="004F160D" w:rsidRPr="009E6E0E">
        <w:rPr>
          <w:lang w:val="es-ES"/>
        </w:rPr>
        <w:t>platească</w:t>
      </w:r>
      <w:proofErr w:type="spellEnd"/>
      <w:r w:rsidR="004F160D" w:rsidRPr="009E6E0E">
        <w:rPr>
          <w:lang w:val="es-ES"/>
        </w:rPr>
        <w:t xml:space="preserve"> </w:t>
      </w:r>
      <w:proofErr w:type="spellStart"/>
      <w:r w:rsidR="004F160D" w:rsidRPr="009E6E0E">
        <w:rPr>
          <w:lang w:val="es-ES"/>
        </w:rPr>
        <w:t>preţul</w:t>
      </w:r>
      <w:proofErr w:type="spellEnd"/>
      <w:r w:rsidR="004F160D" w:rsidRPr="009E6E0E">
        <w:rPr>
          <w:lang w:val="es-ES"/>
        </w:rPr>
        <w:t xml:space="preserve"> </w:t>
      </w:r>
      <w:proofErr w:type="spellStart"/>
      <w:r w:rsidR="004F160D" w:rsidRPr="009E6E0E">
        <w:rPr>
          <w:lang w:val="es-ES"/>
        </w:rPr>
        <w:t>convenit</w:t>
      </w:r>
      <w:proofErr w:type="spellEnd"/>
      <w:r w:rsidR="004F160D" w:rsidRPr="009E6E0E">
        <w:rPr>
          <w:lang w:val="es-ES"/>
        </w:rPr>
        <w:t xml:space="preserve"> </w:t>
      </w:r>
      <w:proofErr w:type="spellStart"/>
      <w:r w:rsidR="004F160D" w:rsidRPr="009E6E0E">
        <w:rPr>
          <w:lang w:val="es-ES"/>
        </w:rPr>
        <w:t>în</w:t>
      </w:r>
      <w:proofErr w:type="spellEnd"/>
      <w:r w:rsidR="004F160D" w:rsidRPr="009E6E0E">
        <w:rPr>
          <w:lang w:val="es-ES"/>
        </w:rPr>
        <w:t xml:space="preserve"> </w:t>
      </w:r>
      <w:proofErr w:type="spellStart"/>
      <w:r w:rsidR="004F160D" w:rsidRPr="009E6E0E">
        <w:rPr>
          <w:lang w:val="es-ES"/>
        </w:rPr>
        <w:t>prezentul</w:t>
      </w:r>
      <w:proofErr w:type="spellEnd"/>
      <w:r w:rsidR="004F160D" w:rsidRPr="009E6E0E">
        <w:rPr>
          <w:lang w:val="es-ES"/>
        </w:rPr>
        <w:t xml:space="preserve"> </w:t>
      </w:r>
      <w:proofErr w:type="spellStart"/>
      <w:r w:rsidR="004F160D" w:rsidRPr="009E6E0E">
        <w:rPr>
          <w:lang w:val="es-ES"/>
        </w:rPr>
        <w:t>contract</w:t>
      </w:r>
      <w:proofErr w:type="spellEnd"/>
      <w:r w:rsidR="004F160D" w:rsidRPr="009E6E0E">
        <w:rPr>
          <w:lang w:val="es-ES"/>
        </w:rPr>
        <w:t xml:space="preserve"> </w:t>
      </w:r>
      <w:proofErr w:type="spellStart"/>
      <w:r w:rsidR="004F160D" w:rsidRPr="009E6E0E">
        <w:rPr>
          <w:lang w:val="es-ES"/>
        </w:rPr>
        <w:t>pentru</w:t>
      </w:r>
      <w:proofErr w:type="spellEnd"/>
      <w:r w:rsidR="004F160D" w:rsidRPr="009E6E0E">
        <w:rPr>
          <w:lang w:val="es-ES"/>
        </w:rPr>
        <w:t xml:space="preserve"> </w:t>
      </w:r>
      <w:proofErr w:type="spellStart"/>
      <w:r w:rsidR="004F160D" w:rsidRPr="009E6E0E">
        <w:rPr>
          <w:lang w:val="es-ES"/>
        </w:rPr>
        <w:t>lucrarile</w:t>
      </w:r>
      <w:proofErr w:type="spellEnd"/>
      <w:r w:rsidR="004F160D" w:rsidRPr="009E6E0E">
        <w:rPr>
          <w:lang w:val="es-ES"/>
        </w:rPr>
        <w:t xml:space="preserve"> </w:t>
      </w:r>
      <w:proofErr w:type="spellStart"/>
      <w:r w:rsidR="004F160D" w:rsidRPr="009E6E0E">
        <w:rPr>
          <w:lang w:val="es-ES"/>
        </w:rPr>
        <w:t>prevazute</w:t>
      </w:r>
      <w:proofErr w:type="spellEnd"/>
      <w:r w:rsidR="004F160D" w:rsidRPr="009E6E0E">
        <w:rPr>
          <w:lang w:val="es-ES"/>
        </w:rPr>
        <w:t xml:space="preserve"> la art. 4.1</w:t>
      </w:r>
      <w:r w:rsidR="00020913" w:rsidRPr="009E6E0E">
        <w:rPr>
          <w:lang w:val="ro-RO"/>
        </w:rPr>
        <w:t>.</w:t>
      </w:r>
    </w:p>
    <w:p w:rsidR="00020913" w:rsidRDefault="00020913" w:rsidP="00020913">
      <w:pPr>
        <w:shd w:val="clear" w:color="auto" w:fill="FFFFFF"/>
        <w:tabs>
          <w:tab w:val="left" w:pos="274"/>
        </w:tabs>
        <w:jc w:val="both"/>
        <w:rPr>
          <w:b/>
          <w:bCs/>
          <w:spacing w:val="-7"/>
          <w:lang w:val="ro-RO"/>
        </w:rPr>
      </w:pPr>
    </w:p>
    <w:p w:rsidR="009B324A" w:rsidRPr="009E6E0E" w:rsidRDefault="009B324A" w:rsidP="00020913">
      <w:pPr>
        <w:shd w:val="clear" w:color="auto" w:fill="FFFFFF"/>
        <w:tabs>
          <w:tab w:val="left" w:pos="274"/>
        </w:tabs>
        <w:jc w:val="both"/>
        <w:rPr>
          <w:b/>
          <w:bCs/>
          <w:spacing w:val="-7"/>
          <w:lang w:val="ro-RO"/>
        </w:rPr>
      </w:pPr>
    </w:p>
    <w:p w:rsidR="00020913" w:rsidRPr="009E6E0E" w:rsidRDefault="00020913" w:rsidP="00020913">
      <w:pPr>
        <w:shd w:val="clear" w:color="auto" w:fill="FFFFFF"/>
        <w:tabs>
          <w:tab w:val="left" w:pos="274"/>
        </w:tabs>
        <w:ind w:left="36"/>
        <w:jc w:val="both"/>
        <w:rPr>
          <w:b/>
          <w:bCs/>
          <w:i/>
          <w:iCs/>
          <w:lang w:val="ro-RO"/>
        </w:rPr>
      </w:pPr>
      <w:r w:rsidRPr="009E6E0E">
        <w:rPr>
          <w:b/>
          <w:bCs/>
          <w:i/>
          <w:spacing w:val="-7"/>
          <w:lang w:val="ro-RO"/>
        </w:rPr>
        <w:lastRenderedPageBreak/>
        <w:t>5</w:t>
      </w:r>
      <w:r w:rsidRPr="009E6E0E">
        <w:rPr>
          <w:b/>
          <w:bCs/>
          <w:spacing w:val="-7"/>
          <w:lang w:val="ro-RO"/>
        </w:rPr>
        <w:t>.</w:t>
      </w:r>
      <w:r w:rsidRPr="009E6E0E">
        <w:rPr>
          <w:b/>
          <w:bCs/>
          <w:lang w:val="ro-RO"/>
        </w:rPr>
        <w:tab/>
      </w:r>
      <w:r w:rsidRPr="009E6E0E">
        <w:rPr>
          <w:b/>
          <w:bCs/>
          <w:i/>
          <w:iCs/>
          <w:lang w:val="ro-RO"/>
        </w:rPr>
        <w:t>Preţul contractului</w:t>
      </w:r>
    </w:p>
    <w:p w:rsidR="00020913" w:rsidRPr="009E6E0E" w:rsidRDefault="00020913" w:rsidP="00020913">
      <w:pPr>
        <w:jc w:val="both"/>
        <w:rPr>
          <w:lang w:val="ro-RO"/>
        </w:rPr>
      </w:pPr>
      <w:r w:rsidRPr="009E6E0E">
        <w:rPr>
          <w:lang w:val="ro-RO"/>
        </w:rPr>
        <w:t xml:space="preserve">5.1 Preţul convenit pentru îndeplinirea contractului, plătibil </w:t>
      </w:r>
      <w:r w:rsidR="00581194" w:rsidRPr="009E6E0E">
        <w:rPr>
          <w:lang w:val="ro-RO"/>
        </w:rPr>
        <w:t>executant</w:t>
      </w:r>
      <w:r w:rsidRPr="009E6E0E">
        <w:rPr>
          <w:lang w:val="ro-RO"/>
        </w:rPr>
        <w:t xml:space="preserve">ului de către achizitor, este </w:t>
      </w:r>
      <w:r w:rsidR="00D548DE" w:rsidRPr="009E6E0E">
        <w:rPr>
          <w:lang w:val="ro-RO"/>
        </w:rPr>
        <w:t>………………</w:t>
      </w:r>
      <w:r w:rsidRPr="009E6E0E">
        <w:rPr>
          <w:b/>
          <w:lang w:val="ro-RO"/>
        </w:rPr>
        <w:t xml:space="preserve"> lei fara TVA</w:t>
      </w:r>
      <w:r w:rsidRPr="009E6E0E">
        <w:rPr>
          <w:lang w:val="ro-RO"/>
        </w:rPr>
        <w:t>.</w:t>
      </w:r>
      <w:r w:rsidRPr="009E6E0E">
        <w:rPr>
          <w:spacing w:val="-4"/>
          <w:lang w:val="ro-RO"/>
        </w:rPr>
        <w:tab/>
      </w:r>
    </w:p>
    <w:p w:rsidR="00020913" w:rsidRPr="009E6E0E" w:rsidRDefault="00020913" w:rsidP="00020913">
      <w:pPr>
        <w:shd w:val="clear" w:color="auto" w:fill="FFFFFF"/>
        <w:tabs>
          <w:tab w:val="left" w:pos="274"/>
        </w:tabs>
        <w:ind w:left="36"/>
        <w:jc w:val="both"/>
        <w:rPr>
          <w:b/>
          <w:bCs/>
          <w:spacing w:val="-11"/>
          <w:lang w:val="ro-RO"/>
        </w:rPr>
      </w:pPr>
      <w:r w:rsidRPr="009E6E0E">
        <w:rPr>
          <w:b/>
          <w:bCs/>
          <w:spacing w:val="-11"/>
          <w:lang w:val="ro-RO"/>
        </w:rPr>
        <w:tab/>
      </w:r>
    </w:p>
    <w:p w:rsidR="00020913" w:rsidRPr="009E6E0E" w:rsidRDefault="00020913" w:rsidP="00020913">
      <w:pPr>
        <w:shd w:val="clear" w:color="auto" w:fill="FFFFFF"/>
        <w:tabs>
          <w:tab w:val="left" w:pos="274"/>
        </w:tabs>
        <w:ind w:left="36"/>
        <w:jc w:val="both"/>
        <w:rPr>
          <w:lang w:val="ro-RO"/>
        </w:rPr>
      </w:pPr>
      <w:r w:rsidRPr="009E6E0E">
        <w:rPr>
          <w:b/>
          <w:bCs/>
          <w:i/>
          <w:spacing w:val="-11"/>
          <w:lang w:val="ro-RO"/>
        </w:rPr>
        <w:t>6</w:t>
      </w:r>
      <w:r w:rsidRPr="009E6E0E">
        <w:rPr>
          <w:b/>
          <w:bCs/>
          <w:spacing w:val="-11"/>
          <w:lang w:val="ro-RO"/>
        </w:rPr>
        <w:t>.</w:t>
      </w:r>
      <w:r w:rsidRPr="009E6E0E">
        <w:rPr>
          <w:b/>
          <w:bCs/>
          <w:lang w:val="ro-RO"/>
        </w:rPr>
        <w:tab/>
      </w:r>
      <w:r w:rsidRPr="009E6E0E">
        <w:rPr>
          <w:b/>
          <w:bCs/>
          <w:i/>
          <w:iCs/>
          <w:lang w:val="ro-RO"/>
        </w:rPr>
        <w:t>Durata contractului</w:t>
      </w:r>
    </w:p>
    <w:p w:rsidR="00020913" w:rsidRPr="009E6E0E" w:rsidRDefault="00020913" w:rsidP="00A840C8">
      <w:pPr>
        <w:shd w:val="clear" w:color="auto" w:fill="FFFFFF"/>
        <w:tabs>
          <w:tab w:val="left" w:leader="dot" w:pos="4334"/>
          <w:tab w:val="left" w:leader="dot" w:pos="7625"/>
        </w:tabs>
        <w:jc w:val="both"/>
        <w:rPr>
          <w:lang w:val="ro-RO"/>
        </w:rPr>
      </w:pPr>
      <w:r w:rsidRPr="009E6E0E">
        <w:rPr>
          <w:iCs/>
          <w:spacing w:val="-1"/>
          <w:lang w:val="ro-RO"/>
        </w:rPr>
        <w:t>6.1</w:t>
      </w:r>
      <w:r w:rsidRPr="009E6E0E">
        <w:rPr>
          <w:i/>
          <w:iCs/>
          <w:spacing w:val="-1"/>
          <w:lang w:val="ro-RO"/>
        </w:rPr>
        <w:t xml:space="preserve">. </w:t>
      </w:r>
      <w:r w:rsidRPr="009E6E0E">
        <w:rPr>
          <w:lang w:val="ro-RO"/>
        </w:rPr>
        <w:t xml:space="preserve">Contractul </w:t>
      </w:r>
      <w:r w:rsidR="00967954" w:rsidRPr="009E6E0E">
        <w:rPr>
          <w:lang w:val="ro-RO"/>
        </w:rPr>
        <w:t>pro</w:t>
      </w:r>
      <w:r w:rsidR="00965442">
        <w:rPr>
          <w:lang w:val="ro-RO"/>
        </w:rPr>
        <w:t>d</w:t>
      </w:r>
      <w:r w:rsidR="00967954" w:rsidRPr="009E6E0E">
        <w:rPr>
          <w:lang w:val="ro-RO"/>
        </w:rPr>
        <w:t>uce efecte</w:t>
      </w:r>
      <w:r w:rsidRPr="009E6E0E">
        <w:rPr>
          <w:lang w:val="ro-RO"/>
        </w:rPr>
        <w:t xml:space="preserve"> de la data inregistrarii lui la achizitor, dupa semnarea de </w:t>
      </w:r>
      <w:r w:rsidR="00967954" w:rsidRPr="009E6E0E">
        <w:rPr>
          <w:lang w:val="ro-RO"/>
        </w:rPr>
        <w:t>către ambele parti contractante,</w:t>
      </w:r>
      <w:r w:rsidRPr="009E6E0E">
        <w:rPr>
          <w:lang w:val="ro-RO"/>
        </w:rPr>
        <w:t xml:space="preserve"> </w:t>
      </w:r>
      <w:r w:rsidR="00967954" w:rsidRPr="009E6E0E">
        <w:rPr>
          <w:lang w:val="ro-RO"/>
        </w:rPr>
        <w:t xml:space="preserve">pana la data efectuarii receptiei finale, fara obiectiuni, a lucrarilor executate </w:t>
      </w:r>
      <w:r w:rsidR="000F4A29">
        <w:rPr>
          <w:lang w:val="ro-RO"/>
        </w:rPr>
        <w:t xml:space="preserve"> conform documentatiilor care</w:t>
      </w:r>
      <w:r w:rsidR="00AE68B4" w:rsidRPr="009E6E0E">
        <w:rPr>
          <w:lang w:val="ro-RO"/>
        </w:rPr>
        <w:t xml:space="preserve"> fac</w:t>
      </w:r>
      <w:r w:rsidRPr="009E6E0E">
        <w:rPr>
          <w:lang w:val="ro-RO"/>
        </w:rPr>
        <w:t xml:space="preserve"> obiectul contractului. </w:t>
      </w:r>
    </w:p>
    <w:p w:rsidR="00020913" w:rsidRPr="009E6E0E" w:rsidRDefault="00020913" w:rsidP="00020913">
      <w:pPr>
        <w:shd w:val="clear" w:color="auto" w:fill="FFFFFF"/>
        <w:tabs>
          <w:tab w:val="left" w:pos="1109"/>
        </w:tabs>
        <w:jc w:val="both"/>
        <w:rPr>
          <w:lang w:val="ro-RO"/>
        </w:rPr>
      </w:pPr>
    </w:p>
    <w:p w:rsidR="00020913" w:rsidRPr="009E6E0E" w:rsidRDefault="00020913" w:rsidP="00020913">
      <w:pPr>
        <w:shd w:val="clear" w:color="auto" w:fill="FFFFFF"/>
        <w:tabs>
          <w:tab w:val="left" w:pos="284"/>
        </w:tabs>
        <w:ind w:left="65" w:right="2765"/>
        <w:jc w:val="both"/>
        <w:rPr>
          <w:i/>
          <w:iCs/>
          <w:lang w:val="ro-RO"/>
        </w:rPr>
      </w:pPr>
      <w:r w:rsidRPr="009E6E0E">
        <w:rPr>
          <w:b/>
          <w:bCs/>
          <w:i/>
          <w:spacing w:val="-11"/>
          <w:lang w:val="ro-RO"/>
        </w:rPr>
        <w:t>7.</w:t>
      </w:r>
      <w:r w:rsidRPr="009E6E0E">
        <w:rPr>
          <w:b/>
          <w:bCs/>
          <w:i/>
          <w:iCs/>
          <w:spacing w:val="-11"/>
          <w:lang w:val="ro-RO"/>
        </w:rPr>
        <w:t xml:space="preserve">   </w:t>
      </w:r>
      <w:r w:rsidRPr="009E6E0E">
        <w:rPr>
          <w:b/>
          <w:bCs/>
          <w:i/>
          <w:iCs/>
          <w:spacing w:val="-1"/>
          <w:lang w:val="ro-RO"/>
        </w:rPr>
        <w:t>Executarea contractului</w:t>
      </w:r>
    </w:p>
    <w:p w:rsidR="00C30E37" w:rsidRPr="009E6E0E" w:rsidRDefault="00690C4B" w:rsidP="00010BC3">
      <w:pPr>
        <w:shd w:val="clear" w:color="auto" w:fill="FFFFFF"/>
        <w:ind w:left="65"/>
        <w:jc w:val="both"/>
        <w:rPr>
          <w:bCs/>
          <w:lang w:val="ro-RO"/>
        </w:rPr>
      </w:pPr>
      <w:r w:rsidRPr="009E6E0E">
        <w:rPr>
          <w:bCs/>
          <w:lang w:val="ro-RO"/>
        </w:rPr>
        <w:t>7.1-</w:t>
      </w:r>
      <w:r w:rsidR="00E4482C" w:rsidRPr="009E6E0E">
        <w:rPr>
          <w:bCs/>
          <w:lang w:val="ro-RO"/>
        </w:rPr>
        <w:t xml:space="preserve"> </w:t>
      </w:r>
      <w:r w:rsidR="00C30E37" w:rsidRPr="009E6E0E">
        <w:rPr>
          <w:bCs/>
          <w:lang w:val="ro-RO"/>
        </w:rPr>
        <w:t>Executarea contractului începe dupa constituirea garantiei de buna executie, in termen de 5 zile lucratoare de la data inregistrarii contractului  la achizitor</w:t>
      </w:r>
      <w:r w:rsidR="000466AF" w:rsidRPr="009E6E0E">
        <w:rPr>
          <w:bCs/>
          <w:lang w:val="ro-RO"/>
        </w:rPr>
        <w:t xml:space="preserve"> si produce efecte pana </w:t>
      </w:r>
      <w:r w:rsidR="0004049A" w:rsidRPr="009E6E0E">
        <w:rPr>
          <w:bCs/>
          <w:lang w:val="ro-RO"/>
        </w:rPr>
        <w:t>la data efectuarii receptiei finale, fara obiectiuni, a lucrarilor executate</w:t>
      </w:r>
      <w:r w:rsidR="00C30E37" w:rsidRPr="009E6E0E">
        <w:rPr>
          <w:bCs/>
          <w:lang w:val="ro-RO"/>
        </w:rPr>
        <w:t>.</w:t>
      </w:r>
    </w:p>
    <w:p w:rsidR="00C30E37" w:rsidRPr="009E6E0E" w:rsidRDefault="00C30E37" w:rsidP="00193C19">
      <w:pPr>
        <w:shd w:val="clear" w:color="auto" w:fill="FFFFFF"/>
        <w:ind w:left="65"/>
        <w:jc w:val="both"/>
        <w:rPr>
          <w:bCs/>
          <w:lang w:val="ro-RO"/>
        </w:rPr>
      </w:pPr>
      <w:r w:rsidRPr="009E6E0E">
        <w:rPr>
          <w:bCs/>
          <w:lang w:val="ro-RO"/>
        </w:rPr>
        <w:t xml:space="preserve">7.2 - Termenul pentru executia lucrarilor </w:t>
      </w:r>
      <w:r w:rsidRPr="000D2592">
        <w:rPr>
          <w:bCs/>
          <w:lang w:val="ro-RO"/>
        </w:rPr>
        <w:t xml:space="preserve">este de </w:t>
      </w:r>
      <w:r w:rsidR="00B403C9" w:rsidRPr="000D2592">
        <w:rPr>
          <w:b/>
          <w:bCs/>
          <w:lang w:val="ro-RO"/>
        </w:rPr>
        <w:t>60 zile</w:t>
      </w:r>
      <w:r w:rsidRPr="000D2592">
        <w:rPr>
          <w:bCs/>
          <w:lang w:val="ro-RO"/>
        </w:rPr>
        <w:t xml:space="preserve">, </w:t>
      </w:r>
      <w:r w:rsidR="00965442" w:rsidRPr="000D2592">
        <w:rPr>
          <w:bCs/>
          <w:lang w:val="ro-RO"/>
        </w:rPr>
        <w:t xml:space="preserve"> incepand  </w:t>
      </w:r>
      <w:r w:rsidR="00965442">
        <w:rPr>
          <w:bCs/>
          <w:lang w:val="ro-RO"/>
        </w:rPr>
        <w:t xml:space="preserve">de la data primirii </w:t>
      </w:r>
      <w:r w:rsidRPr="009E6E0E">
        <w:rPr>
          <w:bCs/>
          <w:lang w:val="ro-RO"/>
        </w:rPr>
        <w:t>ordinului de incepere</w:t>
      </w:r>
      <w:r w:rsidR="00387482">
        <w:rPr>
          <w:bCs/>
          <w:lang w:val="ro-RO"/>
        </w:rPr>
        <w:t xml:space="preserve"> si predarea amplasamentului</w:t>
      </w:r>
      <w:r w:rsidRPr="009E6E0E">
        <w:rPr>
          <w:bCs/>
          <w:lang w:val="ro-RO"/>
        </w:rPr>
        <w:t>.</w:t>
      </w:r>
    </w:p>
    <w:p w:rsidR="002B327A" w:rsidRPr="009E6E0E" w:rsidRDefault="002B327A" w:rsidP="00C0402F">
      <w:pPr>
        <w:shd w:val="clear" w:color="auto" w:fill="FFFFFF"/>
        <w:ind w:left="65"/>
        <w:jc w:val="both"/>
        <w:rPr>
          <w:i/>
          <w:color w:val="FF0000"/>
          <w:lang w:val="ro-RO"/>
        </w:rPr>
      </w:pPr>
    </w:p>
    <w:p w:rsidR="00020913" w:rsidRPr="009E6E0E" w:rsidRDefault="00020913" w:rsidP="00020913">
      <w:pPr>
        <w:shd w:val="clear" w:color="auto" w:fill="FFFFFF"/>
        <w:tabs>
          <w:tab w:val="left" w:pos="288"/>
        </w:tabs>
        <w:ind w:left="58"/>
        <w:jc w:val="both"/>
        <w:rPr>
          <w:lang w:val="it-IT"/>
        </w:rPr>
      </w:pPr>
      <w:r w:rsidRPr="009E6E0E">
        <w:rPr>
          <w:b/>
          <w:bCs/>
          <w:i/>
          <w:lang w:val="ro-RO"/>
        </w:rPr>
        <w:t>8</w:t>
      </w:r>
      <w:r w:rsidRPr="009E6E0E">
        <w:rPr>
          <w:b/>
          <w:bCs/>
          <w:lang w:val="ro-RO"/>
        </w:rPr>
        <w:t xml:space="preserve">. </w:t>
      </w:r>
      <w:r w:rsidRPr="009E6E0E">
        <w:rPr>
          <w:b/>
          <w:bCs/>
          <w:i/>
          <w:iCs/>
          <w:lang w:val="ro-RO"/>
        </w:rPr>
        <w:t>Documentele contractului</w:t>
      </w:r>
    </w:p>
    <w:p w:rsidR="00020913" w:rsidRDefault="00020913" w:rsidP="00020913">
      <w:pPr>
        <w:shd w:val="clear" w:color="auto" w:fill="FFFFFF"/>
        <w:ind w:left="65"/>
        <w:jc w:val="both"/>
        <w:rPr>
          <w:lang w:val="ro-RO"/>
        </w:rPr>
      </w:pPr>
      <w:r w:rsidRPr="009E6E0E">
        <w:rPr>
          <w:lang w:val="ro-RO"/>
        </w:rPr>
        <w:t>8.1 - Documentele contractului sunt:</w:t>
      </w:r>
    </w:p>
    <w:p w:rsidR="00246659" w:rsidRPr="00054928" w:rsidRDefault="00246659" w:rsidP="00020913">
      <w:pPr>
        <w:shd w:val="clear" w:color="auto" w:fill="FFFFFF"/>
        <w:ind w:left="65"/>
        <w:jc w:val="both"/>
        <w:rPr>
          <w:lang w:val="ro-RO"/>
        </w:rPr>
      </w:pPr>
      <w:r w:rsidRPr="00054928">
        <w:rPr>
          <w:lang w:val="ro-RO"/>
        </w:rPr>
        <w:t>-</w:t>
      </w:r>
      <w:r w:rsidR="00193C19" w:rsidRPr="00054928">
        <w:rPr>
          <w:lang w:val="ro-RO"/>
        </w:rPr>
        <w:t xml:space="preserve"> C</w:t>
      </w:r>
      <w:r w:rsidRPr="00054928">
        <w:rPr>
          <w:lang w:val="ro-RO"/>
        </w:rPr>
        <w:t>aietul de sarcini;</w:t>
      </w:r>
    </w:p>
    <w:p w:rsidR="004678D2" w:rsidRPr="00054928" w:rsidRDefault="004678D2" w:rsidP="004678D2">
      <w:pPr>
        <w:rPr>
          <w:lang w:val="it-IT"/>
        </w:rPr>
      </w:pPr>
      <w:r w:rsidRPr="00054928">
        <w:rPr>
          <w:i/>
          <w:lang w:val="it-IT"/>
        </w:rPr>
        <w:t xml:space="preserve"> - </w:t>
      </w:r>
      <w:r w:rsidRPr="00054928">
        <w:rPr>
          <w:lang w:val="it-IT"/>
        </w:rPr>
        <w:t>Proiectul Tehnic;</w:t>
      </w:r>
    </w:p>
    <w:p w:rsidR="004678D2" w:rsidRPr="00054928" w:rsidRDefault="004678D2" w:rsidP="004678D2">
      <w:pPr>
        <w:rPr>
          <w:lang w:val="it-IT"/>
        </w:rPr>
      </w:pPr>
      <w:r w:rsidRPr="00054928">
        <w:rPr>
          <w:lang w:val="fr-FR"/>
        </w:rPr>
        <w:t xml:space="preserve"> - </w:t>
      </w:r>
      <w:proofErr w:type="spellStart"/>
      <w:r w:rsidRPr="00054928">
        <w:rPr>
          <w:lang w:val="fr-FR"/>
        </w:rPr>
        <w:t>Graficul</w:t>
      </w:r>
      <w:proofErr w:type="spellEnd"/>
      <w:r w:rsidRPr="00054928">
        <w:rPr>
          <w:lang w:val="fr-FR"/>
        </w:rPr>
        <w:t xml:space="preserve"> de </w:t>
      </w:r>
      <w:proofErr w:type="spellStart"/>
      <w:r w:rsidRPr="00054928">
        <w:rPr>
          <w:lang w:val="fr-FR"/>
        </w:rPr>
        <w:t>executie</w:t>
      </w:r>
      <w:proofErr w:type="spellEnd"/>
      <w:r w:rsidRPr="00054928">
        <w:rPr>
          <w:lang w:val="fr-FR"/>
        </w:rPr>
        <w:t xml:space="preserve"> </w:t>
      </w:r>
      <w:proofErr w:type="spellStart"/>
      <w:r w:rsidRPr="00054928">
        <w:rPr>
          <w:lang w:val="fr-FR"/>
        </w:rPr>
        <w:t>a</w:t>
      </w:r>
      <w:proofErr w:type="spellEnd"/>
      <w:r w:rsidRPr="00054928">
        <w:rPr>
          <w:lang w:val="fr-FR"/>
        </w:rPr>
        <w:t xml:space="preserve"> </w:t>
      </w:r>
      <w:proofErr w:type="spellStart"/>
      <w:r w:rsidRPr="00054928">
        <w:rPr>
          <w:lang w:val="fr-FR"/>
        </w:rPr>
        <w:t>lucrarilor</w:t>
      </w:r>
      <w:proofErr w:type="spellEnd"/>
      <w:r w:rsidRPr="00054928">
        <w:rPr>
          <w:lang w:val="fr-FR"/>
        </w:rPr>
        <w:t>;</w:t>
      </w:r>
    </w:p>
    <w:p w:rsidR="00520E3A" w:rsidRPr="00054928" w:rsidRDefault="00193C19" w:rsidP="00520E3A">
      <w:pPr>
        <w:shd w:val="clear" w:color="auto" w:fill="FFFFFF"/>
        <w:jc w:val="both"/>
        <w:rPr>
          <w:lang w:val="it-IT"/>
        </w:rPr>
      </w:pPr>
      <w:r w:rsidRPr="00054928">
        <w:rPr>
          <w:lang w:val="it-IT"/>
        </w:rPr>
        <w:t xml:space="preserve"> - P</w:t>
      </w:r>
      <w:r w:rsidR="00520E3A" w:rsidRPr="00054928">
        <w:rPr>
          <w:lang w:val="it-IT"/>
        </w:rPr>
        <w:t>ropunerea tehnica;</w:t>
      </w:r>
    </w:p>
    <w:p w:rsidR="00520E3A" w:rsidRPr="009E6E0E" w:rsidRDefault="00193C19" w:rsidP="00520E3A">
      <w:pPr>
        <w:shd w:val="clear" w:color="auto" w:fill="FFFFFF"/>
        <w:ind w:left="65"/>
        <w:jc w:val="both"/>
        <w:rPr>
          <w:lang w:val="it-IT"/>
        </w:rPr>
      </w:pPr>
      <w:r>
        <w:rPr>
          <w:lang w:val="it-IT"/>
        </w:rPr>
        <w:t>- P</w:t>
      </w:r>
      <w:r w:rsidR="00520E3A" w:rsidRPr="009E6E0E">
        <w:rPr>
          <w:lang w:val="it-IT"/>
        </w:rPr>
        <w:t>ropunerea financiara;</w:t>
      </w:r>
    </w:p>
    <w:p w:rsidR="00520E3A" w:rsidRPr="009E6E0E" w:rsidRDefault="00520E3A" w:rsidP="00520E3A">
      <w:pPr>
        <w:shd w:val="clear" w:color="auto" w:fill="FFFFFF"/>
        <w:ind w:left="65"/>
        <w:jc w:val="both"/>
        <w:rPr>
          <w:lang w:val="it-IT"/>
        </w:rPr>
      </w:pPr>
      <w:r w:rsidRPr="009E6E0E">
        <w:rPr>
          <w:lang w:val="it-IT"/>
        </w:rPr>
        <w:t>- Dovada constituirii garantiei de buna executie a contractului;</w:t>
      </w:r>
    </w:p>
    <w:p w:rsidR="00520E3A" w:rsidRPr="009E6E0E" w:rsidRDefault="00520E3A" w:rsidP="00520E3A">
      <w:pPr>
        <w:shd w:val="clear" w:color="auto" w:fill="FFFFFF"/>
        <w:ind w:left="65"/>
        <w:jc w:val="both"/>
        <w:rPr>
          <w:lang w:val="it-IT"/>
        </w:rPr>
      </w:pPr>
      <w:r w:rsidRPr="009E6E0E">
        <w:rPr>
          <w:lang w:val="it-IT"/>
        </w:rPr>
        <w:t>- Acord de asociere, daca este cazul;</w:t>
      </w:r>
    </w:p>
    <w:p w:rsidR="00520E3A" w:rsidRPr="009E6E0E" w:rsidRDefault="00520E3A" w:rsidP="00520E3A">
      <w:pPr>
        <w:shd w:val="clear" w:color="auto" w:fill="FFFFFF"/>
        <w:ind w:left="65"/>
        <w:jc w:val="both"/>
        <w:rPr>
          <w:lang w:val="it-IT"/>
        </w:rPr>
      </w:pPr>
      <w:r w:rsidRPr="009E6E0E">
        <w:rPr>
          <w:lang w:val="it-IT"/>
        </w:rPr>
        <w:t>- Acte aditionale, daca exista.</w:t>
      </w:r>
    </w:p>
    <w:p w:rsidR="00567C49" w:rsidRPr="009E6E0E" w:rsidRDefault="00567C49" w:rsidP="00467818">
      <w:pPr>
        <w:shd w:val="clear" w:color="auto" w:fill="FFFFFF"/>
        <w:jc w:val="both"/>
        <w:rPr>
          <w:i/>
          <w:lang w:val="it-IT"/>
        </w:rPr>
      </w:pPr>
    </w:p>
    <w:p w:rsidR="00567C49" w:rsidRPr="009E6E0E" w:rsidRDefault="00567C49" w:rsidP="00567C49">
      <w:pPr>
        <w:pStyle w:val="DefaultText2"/>
        <w:jc w:val="both"/>
        <w:rPr>
          <w:b/>
          <w:i/>
          <w:noProof w:val="0"/>
          <w:szCs w:val="24"/>
          <w:lang w:val="pt-BR"/>
        </w:rPr>
      </w:pPr>
      <w:r w:rsidRPr="009E6E0E">
        <w:rPr>
          <w:b/>
          <w:i/>
          <w:noProof w:val="0"/>
          <w:szCs w:val="24"/>
          <w:lang w:val="pt-BR"/>
        </w:rPr>
        <w:t xml:space="preserve">9. Protecţia patrimoniului cultural naţional  </w:t>
      </w:r>
    </w:p>
    <w:p w:rsidR="00567C49" w:rsidRPr="009E6E0E" w:rsidRDefault="00567C49" w:rsidP="00567C49">
      <w:pPr>
        <w:pStyle w:val="DefaultText2"/>
        <w:jc w:val="both"/>
        <w:rPr>
          <w:noProof w:val="0"/>
          <w:szCs w:val="24"/>
          <w:lang w:val="pt-BR"/>
        </w:rPr>
      </w:pPr>
      <w:r w:rsidRPr="009E6E0E">
        <w:rPr>
          <w:noProof w:val="0"/>
          <w:szCs w:val="24"/>
          <w:lang w:val="pt-BR"/>
        </w:rPr>
        <w:t xml:space="preserve">9.1 - Toate fosilele, monedele, obiectele de valoare sau orice alte vestigii sau obiecte de interes arheologic descoperite pe amplasamentul lucrării sunt considerate, în relaţiile dintre părţi, ca fiind proprietatea absolută a achizitorului. </w:t>
      </w:r>
    </w:p>
    <w:p w:rsidR="00567C49" w:rsidRPr="009E6E0E" w:rsidRDefault="00567C49" w:rsidP="00526263">
      <w:pPr>
        <w:pStyle w:val="DefaultText2"/>
        <w:jc w:val="both"/>
        <w:rPr>
          <w:noProof w:val="0"/>
          <w:szCs w:val="24"/>
          <w:lang w:val="pt-BR"/>
        </w:rPr>
      </w:pPr>
      <w:r w:rsidRPr="009E6E0E">
        <w:rPr>
          <w:noProof w:val="0"/>
          <w:szCs w:val="24"/>
          <w:lang w:val="pt-BR"/>
        </w:rPr>
        <w:t>9.2 - Executantul are obligaţia de a lua toate precauţiile necesare pentru ca muncitorii săi sau oricare alte persoane sa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Dacă din cauza unor astfel de dispoziţii, executantul suferă întârzieri şi/sau cheltuieli suplimentare, atunci, prin consultare, părţile vor stabili:</w:t>
      </w:r>
    </w:p>
    <w:p w:rsidR="00567C49" w:rsidRPr="009E6E0E" w:rsidRDefault="00567C49" w:rsidP="00567C49">
      <w:pPr>
        <w:pStyle w:val="DefaultText2"/>
        <w:numPr>
          <w:ilvl w:val="6"/>
          <w:numId w:val="8"/>
        </w:numPr>
        <w:tabs>
          <w:tab w:val="left" w:pos="1584"/>
        </w:tabs>
        <w:ind w:left="0" w:firstLine="0"/>
        <w:jc w:val="both"/>
        <w:rPr>
          <w:noProof w:val="0"/>
          <w:szCs w:val="24"/>
          <w:lang w:val="pt-BR"/>
        </w:rPr>
      </w:pPr>
      <w:r w:rsidRPr="009E6E0E">
        <w:rPr>
          <w:noProof w:val="0"/>
          <w:szCs w:val="24"/>
          <w:lang w:val="pt-BR"/>
        </w:rPr>
        <w:t>orice prelungire a duratei de execuţie la care executantul are dreptul;</w:t>
      </w:r>
    </w:p>
    <w:p w:rsidR="00567C49" w:rsidRPr="009E6E0E" w:rsidRDefault="00567C49" w:rsidP="00567C49">
      <w:pPr>
        <w:pStyle w:val="DefaultText2"/>
        <w:numPr>
          <w:ilvl w:val="6"/>
          <w:numId w:val="8"/>
        </w:numPr>
        <w:tabs>
          <w:tab w:val="left" w:pos="1584"/>
        </w:tabs>
        <w:ind w:left="0" w:firstLine="0"/>
        <w:jc w:val="both"/>
        <w:rPr>
          <w:noProof w:val="0"/>
          <w:szCs w:val="24"/>
          <w:lang w:val="pt-BR"/>
        </w:rPr>
      </w:pPr>
      <w:r w:rsidRPr="009E6E0E">
        <w:rPr>
          <w:noProof w:val="0"/>
          <w:szCs w:val="24"/>
          <w:lang w:val="pt-BR"/>
        </w:rPr>
        <w:t>totalul cheltuielilor suplimentare, care se va adauga la preţul contractului.</w:t>
      </w:r>
    </w:p>
    <w:p w:rsidR="00407D06" w:rsidRPr="006103FD" w:rsidRDefault="00567C49" w:rsidP="006103FD">
      <w:pPr>
        <w:pStyle w:val="DefaultText2"/>
        <w:jc w:val="both"/>
        <w:rPr>
          <w:noProof w:val="0"/>
          <w:szCs w:val="24"/>
          <w:lang w:val="pt-BR"/>
        </w:rPr>
      </w:pPr>
      <w:r w:rsidRPr="009E6E0E">
        <w:rPr>
          <w:noProof w:val="0"/>
          <w:szCs w:val="24"/>
          <w:lang w:val="pt-BR"/>
        </w:rPr>
        <w:t>9.3 - Achizitorul are obligaţia, de îndată ce a luat la cunoştinţă despre descoperirea obiectelor prevăzute la clauza 9.1, de a înştiinţa în acest sens organele de poliţie şi comisia monumentelor istorice.</w:t>
      </w:r>
    </w:p>
    <w:p w:rsidR="00407D06" w:rsidRPr="009E6E0E" w:rsidRDefault="00407D06" w:rsidP="00520E3A">
      <w:pPr>
        <w:shd w:val="clear" w:color="auto" w:fill="FFFFFF"/>
        <w:ind w:left="65"/>
        <w:jc w:val="both"/>
        <w:rPr>
          <w:lang w:val="pt-BR"/>
        </w:rPr>
      </w:pPr>
    </w:p>
    <w:p w:rsidR="00567C49" w:rsidRPr="009E6E0E" w:rsidRDefault="00567C49" w:rsidP="00567C49">
      <w:pPr>
        <w:pStyle w:val="DefaultText2"/>
        <w:jc w:val="both"/>
        <w:rPr>
          <w:b/>
          <w:i/>
          <w:noProof w:val="0"/>
          <w:szCs w:val="24"/>
          <w:lang w:val="pt-BR"/>
        </w:rPr>
      </w:pPr>
      <w:r w:rsidRPr="009E6E0E">
        <w:rPr>
          <w:b/>
          <w:i/>
          <w:noProof w:val="0"/>
          <w:szCs w:val="24"/>
          <w:lang w:val="pt-BR"/>
        </w:rPr>
        <w:t xml:space="preserve">10. Obligaţiile principale ale executantului  </w:t>
      </w:r>
    </w:p>
    <w:p w:rsidR="006103FD" w:rsidRDefault="00567C49" w:rsidP="00371449">
      <w:pPr>
        <w:pStyle w:val="DefaultText"/>
        <w:tabs>
          <w:tab w:val="left" w:pos="10490"/>
        </w:tabs>
        <w:jc w:val="both"/>
        <w:rPr>
          <w:szCs w:val="24"/>
          <w:lang w:val="pt-BR"/>
        </w:rPr>
      </w:pPr>
      <w:r w:rsidRPr="009E6E0E">
        <w:rPr>
          <w:szCs w:val="24"/>
          <w:lang w:val="pt-BR"/>
        </w:rPr>
        <w:t>10.1 -</w:t>
      </w:r>
      <w:r w:rsidR="00C3311A" w:rsidRPr="009E6E0E">
        <w:rPr>
          <w:szCs w:val="24"/>
          <w:lang w:val="pt-BR"/>
        </w:rPr>
        <w:t xml:space="preserve"> a) Executantul se obligă sa execute</w:t>
      </w:r>
      <w:r w:rsidR="004917B5" w:rsidRPr="004917B5">
        <w:rPr>
          <w:lang w:val="pt-BR"/>
        </w:rPr>
        <w:t xml:space="preserve"> </w:t>
      </w:r>
      <w:r w:rsidR="004917B5" w:rsidRPr="009E6E0E">
        <w:rPr>
          <w:lang w:val="pt-BR"/>
        </w:rPr>
        <w:t>lucrarile de</w:t>
      </w:r>
      <w:r w:rsidR="0022622F">
        <w:rPr>
          <w:szCs w:val="24"/>
          <w:lang w:val="pt-BR"/>
        </w:rPr>
        <w:t xml:space="preserve"> </w:t>
      </w:r>
      <w:proofErr w:type="spellStart"/>
      <w:r w:rsidR="001C4828" w:rsidRPr="007E6A40">
        <w:rPr>
          <w:b/>
          <w:sz w:val="28"/>
          <w:szCs w:val="28"/>
        </w:rPr>
        <w:t>Conducta</w:t>
      </w:r>
      <w:proofErr w:type="spellEnd"/>
      <w:r w:rsidR="001C4828" w:rsidRPr="007E6A40">
        <w:rPr>
          <w:b/>
          <w:sz w:val="28"/>
          <w:szCs w:val="28"/>
        </w:rPr>
        <w:t xml:space="preserve"> </w:t>
      </w:r>
      <w:proofErr w:type="spellStart"/>
      <w:r w:rsidR="001C4828" w:rsidRPr="007E6A40">
        <w:rPr>
          <w:b/>
          <w:sz w:val="28"/>
          <w:szCs w:val="28"/>
        </w:rPr>
        <w:t>termica</w:t>
      </w:r>
      <w:proofErr w:type="spellEnd"/>
      <w:r w:rsidR="001C4828" w:rsidRPr="007E6A40">
        <w:rPr>
          <w:b/>
          <w:sz w:val="28"/>
          <w:szCs w:val="28"/>
        </w:rPr>
        <w:t xml:space="preserve"> la </w:t>
      </w:r>
      <w:proofErr w:type="spellStart"/>
      <w:r w:rsidR="001C4828" w:rsidRPr="007E6A40">
        <w:rPr>
          <w:b/>
          <w:sz w:val="28"/>
          <w:szCs w:val="28"/>
        </w:rPr>
        <w:t>Colegiul</w:t>
      </w:r>
      <w:proofErr w:type="spellEnd"/>
      <w:r w:rsidR="001C4828" w:rsidRPr="007E6A40">
        <w:rPr>
          <w:b/>
          <w:sz w:val="28"/>
          <w:szCs w:val="28"/>
        </w:rPr>
        <w:t xml:space="preserve"> </w:t>
      </w:r>
      <w:proofErr w:type="spellStart"/>
      <w:r w:rsidR="001C4828" w:rsidRPr="007E6A40">
        <w:rPr>
          <w:b/>
          <w:sz w:val="28"/>
          <w:szCs w:val="28"/>
        </w:rPr>
        <w:t>Tehnic</w:t>
      </w:r>
      <w:proofErr w:type="spellEnd"/>
      <w:r w:rsidR="001C4828" w:rsidRPr="007E6A40">
        <w:rPr>
          <w:b/>
          <w:sz w:val="28"/>
          <w:szCs w:val="28"/>
        </w:rPr>
        <w:t xml:space="preserve"> </w:t>
      </w:r>
      <w:proofErr w:type="spellStart"/>
      <w:r w:rsidR="001C4828" w:rsidRPr="007E6A40">
        <w:rPr>
          <w:b/>
          <w:sz w:val="28"/>
          <w:szCs w:val="28"/>
        </w:rPr>
        <w:t>Toma</w:t>
      </w:r>
      <w:proofErr w:type="spellEnd"/>
      <w:r w:rsidR="001C4828" w:rsidRPr="007E6A40">
        <w:rPr>
          <w:b/>
          <w:sz w:val="28"/>
          <w:szCs w:val="28"/>
        </w:rPr>
        <w:t xml:space="preserve"> </w:t>
      </w:r>
      <w:proofErr w:type="spellStart"/>
      <w:r w:rsidR="001C4828" w:rsidRPr="007E6A40">
        <w:rPr>
          <w:b/>
          <w:sz w:val="28"/>
          <w:szCs w:val="28"/>
        </w:rPr>
        <w:t>Socolescu</w:t>
      </w:r>
      <w:proofErr w:type="spellEnd"/>
      <w:r w:rsidR="00246659">
        <w:rPr>
          <w:b/>
          <w:lang w:val="fr-FR"/>
        </w:rPr>
        <w:t>,</w:t>
      </w:r>
      <w:r w:rsidR="00C3311A" w:rsidRPr="009E6E0E">
        <w:rPr>
          <w:szCs w:val="24"/>
          <w:lang w:val="pt-BR"/>
        </w:rPr>
        <w:t xml:space="preserve"> </w:t>
      </w:r>
      <w:r w:rsidR="0022622F">
        <w:rPr>
          <w:szCs w:val="24"/>
          <w:lang w:val="pt-BR"/>
        </w:rPr>
        <w:t>la standardele si</w:t>
      </w:r>
      <w:r w:rsidRPr="009E6E0E">
        <w:rPr>
          <w:szCs w:val="24"/>
          <w:lang w:val="pt-BR"/>
        </w:rPr>
        <w:t xml:space="preserve">/sau performantele prevazute </w:t>
      </w:r>
      <w:r w:rsidR="005C2919">
        <w:rPr>
          <w:szCs w:val="24"/>
          <w:lang w:val="pt-BR"/>
        </w:rPr>
        <w:t>in Propunerea tehnica</w:t>
      </w:r>
      <w:r w:rsidR="00FF1664">
        <w:rPr>
          <w:szCs w:val="24"/>
          <w:lang w:val="pt-BR"/>
        </w:rPr>
        <w:t xml:space="preserve"> si Propunerea financiara</w:t>
      </w:r>
      <w:r w:rsidR="005C2919">
        <w:rPr>
          <w:szCs w:val="24"/>
          <w:lang w:val="pt-BR"/>
        </w:rPr>
        <w:t>;</w:t>
      </w:r>
    </w:p>
    <w:p w:rsidR="00567C49" w:rsidRPr="009E6E0E" w:rsidRDefault="00567C49" w:rsidP="00371449">
      <w:pPr>
        <w:pStyle w:val="DefaultText"/>
        <w:tabs>
          <w:tab w:val="left" w:pos="10490"/>
        </w:tabs>
        <w:jc w:val="both"/>
        <w:rPr>
          <w:szCs w:val="24"/>
          <w:lang w:val="pt-BR"/>
        </w:rPr>
      </w:pPr>
      <w:r w:rsidRPr="009E6E0E">
        <w:rPr>
          <w:szCs w:val="24"/>
          <w:lang w:val="pt-BR"/>
        </w:rPr>
        <w:t xml:space="preserve">b) In cazul in care, pe parcursul indeplinirii contractului, se constata faptul ca anumite elemente ale propunerii tehnice sunt inferioare si nu corespund cerintelor prevazute in </w:t>
      </w:r>
      <w:r w:rsidR="00FF1664">
        <w:rPr>
          <w:szCs w:val="24"/>
          <w:lang w:val="pt-BR"/>
        </w:rPr>
        <w:t>Caietul de sarcini</w:t>
      </w:r>
      <w:r w:rsidRPr="009E6E0E">
        <w:rPr>
          <w:szCs w:val="24"/>
          <w:lang w:val="pt-BR"/>
        </w:rPr>
        <w:t>,  prevaleaza prevederile</w:t>
      </w:r>
      <w:r w:rsidR="00FF1664">
        <w:rPr>
          <w:szCs w:val="24"/>
          <w:lang w:val="pt-BR"/>
        </w:rPr>
        <w:t xml:space="preserve"> documentelor prevazute in Caietul de sarcini</w:t>
      </w:r>
      <w:r w:rsidRPr="009E6E0E">
        <w:rPr>
          <w:szCs w:val="24"/>
          <w:lang w:val="pt-BR"/>
        </w:rPr>
        <w:t xml:space="preserve">. </w:t>
      </w:r>
    </w:p>
    <w:p w:rsidR="00AD3C33" w:rsidRPr="009E6E0E" w:rsidRDefault="00AD3C33" w:rsidP="00AD3C33">
      <w:pPr>
        <w:pStyle w:val="DefaultText"/>
        <w:jc w:val="both"/>
        <w:rPr>
          <w:szCs w:val="24"/>
          <w:lang w:val="pt-BR"/>
        </w:rPr>
      </w:pPr>
      <w:r w:rsidRPr="009E6E0E">
        <w:rPr>
          <w:szCs w:val="24"/>
          <w:lang w:val="pt-BR"/>
        </w:rPr>
        <w:t>1</w:t>
      </w:r>
      <w:r w:rsidR="00551600">
        <w:rPr>
          <w:szCs w:val="24"/>
          <w:lang w:val="pt-BR"/>
        </w:rPr>
        <w:t xml:space="preserve">0.2 – Executantul se obligă să </w:t>
      </w:r>
      <w:r w:rsidRPr="009E6E0E">
        <w:rPr>
          <w:szCs w:val="24"/>
          <w:lang w:val="pt-BR"/>
        </w:rPr>
        <w:t xml:space="preserve">execute </w:t>
      </w:r>
      <w:r w:rsidR="004917B5" w:rsidRPr="009E6E0E">
        <w:rPr>
          <w:lang w:val="pt-BR"/>
        </w:rPr>
        <w:t xml:space="preserve">lucrarile de </w:t>
      </w:r>
      <w:proofErr w:type="spellStart"/>
      <w:r w:rsidR="001C4828" w:rsidRPr="007E6A40">
        <w:rPr>
          <w:b/>
          <w:sz w:val="28"/>
          <w:szCs w:val="28"/>
        </w:rPr>
        <w:t>Conducta</w:t>
      </w:r>
      <w:proofErr w:type="spellEnd"/>
      <w:r w:rsidR="001C4828" w:rsidRPr="007E6A40">
        <w:rPr>
          <w:b/>
          <w:sz w:val="28"/>
          <w:szCs w:val="28"/>
        </w:rPr>
        <w:t xml:space="preserve"> </w:t>
      </w:r>
      <w:proofErr w:type="spellStart"/>
      <w:r w:rsidR="001C4828" w:rsidRPr="007E6A40">
        <w:rPr>
          <w:b/>
          <w:sz w:val="28"/>
          <w:szCs w:val="28"/>
        </w:rPr>
        <w:t>termica</w:t>
      </w:r>
      <w:proofErr w:type="spellEnd"/>
      <w:r w:rsidR="001C4828" w:rsidRPr="007E6A40">
        <w:rPr>
          <w:b/>
          <w:sz w:val="28"/>
          <w:szCs w:val="28"/>
        </w:rPr>
        <w:t xml:space="preserve"> la </w:t>
      </w:r>
      <w:proofErr w:type="spellStart"/>
      <w:r w:rsidR="001C4828" w:rsidRPr="007E6A40">
        <w:rPr>
          <w:b/>
          <w:sz w:val="28"/>
          <w:szCs w:val="28"/>
        </w:rPr>
        <w:t>Colegiul</w:t>
      </w:r>
      <w:proofErr w:type="spellEnd"/>
      <w:r w:rsidR="001C4828" w:rsidRPr="007E6A40">
        <w:rPr>
          <w:b/>
          <w:sz w:val="28"/>
          <w:szCs w:val="28"/>
        </w:rPr>
        <w:t xml:space="preserve"> </w:t>
      </w:r>
      <w:proofErr w:type="spellStart"/>
      <w:r w:rsidR="001C4828" w:rsidRPr="007E6A40">
        <w:rPr>
          <w:b/>
          <w:sz w:val="28"/>
          <w:szCs w:val="28"/>
        </w:rPr>
        <w:t>Tehnic</w:t>
      </w:r>
      <w:proofErr w:type="spellEnd"/>
      <w:r w:rsidR="001C4828" w:rsidRPr="007E6A40">
        <w:rPr>
          <w:b/>
          <w:sz w:val="28"/>
          <w:szCs w:val="28"/>
        </w:rPr>
        <w:t xml:space="preserve"> </w:t>
      </w:r>
      <w:proofErr w:type="spellStart"/>
      <w:r w:rsidR="001C4828" w:rsidRPr="007E6A40">
        <w:rPr>
          <w:b/>
          <w:sz w:val="28"/>
          <w:szCs w:val="28"/>
        </w:rPr>
        <w:t>Toma</w:t>
      </w:r>
      <w:proofErr w:type="spellEnd"/>
      <w:r w:rsidR="001C4828" w:rsidRPr="007E6A40">
        <w:rPr>
          <w:b/>
          <w:sz w:val="28"/>
          <w:szCs w:val="28"/>
        </w:rPr>
        <w:t xml:space="preserve"> </w:t>
      </w:r>
      <w:proofErr w:type="spellStart"/>
      <w:r w:rsidR="001C4828" w:rsidRPr="007E6A40">
        <w:rPr>
          <w:b/>
          <w:sz w:val="28"/>
          <w:szCs w:val="28"/>
        </w:rPr>
        <w:t>Socolescu</w:t>
      </w:r>
      <w:proofErr w:type="spellEnd"/>
      <w:r w:rsidR="00246659">
        <w:rPr>
          <w:b/>
          <w:lang w:val="fr-FR"/>
        </w:rPr>
        <w:t xml:space="preserve">, </w:t>
      </w:r>
      <w:r w:rsidRPr="009E6E0E">
        <w:rPr>
          <w:szCs w:val="24"/>
          <w:lang w:val="pt-BR"/>
        </w:rPr>
        <w:t xml:space="preserve">în perioada/perioadele convenite şi în conformitate cu obligaţiile asumate, la standardele şi/sau performanţele asumate prin acesta. </w:t>
      </w:r>
    </w:p>
    <w:p w:rsidR="00567C49" w:rsidRPr="009E6E0E" w:rsidRDefault="00567C49" w:rsidP="00F046B2">
      <w:pPr>
        <w:tabs>
          <w:tab w:val="left" w:pos="0"/>
        </w:tabs>
        <w:jc w:val="both"/>
        <w:rPr>
          <w:lang w:val="pt-BR"/>
        </w:rPr>
      </w:pPr>
      <w:r w:rsidRPr="009E6E0E">
        <w:rPr>
          <w:lang w:val="pt-BR"/>
        </w:rPr>
        <w:lastRenderedPageBreak/>
        <w:t>10.</w:t>
      </w:r>
      <w:r w:rsidR="00551600">
        <w:rPr>
          <w:lang w:val="pt-BR"/>
        </w:rPr>
        <w:t>3</w:t>
      </w:r>
      <w:r w:rsidRPr="009E6E0E">
        <w:rPr>
          <w:lang w:val="pt-BR"/>
        </w:rPr>
        <w:t xml:space="preserve"> - (1) a) Executantul se obliga sa execute si sa finalizeze lucrarile de </w:t>
      </w:r>
      <w:proofErr w:type="spellStart"/>
      <w:r w:rsidR="001C4828" w:rsidRPr="007E6A40">
        <w:rPr>
          <w:b/>
          <w:sz w:val="28"/>
          <w:szCs w:val="28"/>
        </w:rPr>
        <w:t>Conducta</w:t>
      </w:r>
      <w:proofErr w:type="spellEnd"/>
      <w:r w:rsidR="001C4828" w:rsidRPr="007E6A40">
        <w:rPr>
          <w:b/>
          <w:sz w:val="28"/>
          <w:szCs w:val="28"/>
        </w:rPr>
        <w:t xml:space="preserve"> </w:t>
      </w:r>
      <w:proofErr w:type="spellStart"/>
      <w:r w:rsidR="001C4828" w:rsidRPr="007E6A40">
        <w:rPr>
          <w:b/>
          <w:sz w:val="28"/>
          <w:szCs w:val="28"/>
        </w:rPr>
        <w:t>termica</w:t>
      </w:r>
      <w:proofErr w:type="spellEnd"/>
      <w:r w:rsidR="001C4828" w:rsidRPr="007E6A40">
        <w:rPr>
          <w:b/>
          <w:sz w:val="28"/>
          <w:szCs w:val="28"/>
        </w:rPr>
        <w:t xml:space="preserve"> la </w:t>
      </w:r>
      <w:proofErr w:type="spellStart"/>
      <w:r w:rsidR="001C4828" w:rsidRPr="007E6A40">
        <w:rPr>
          <w:b/>
          <w:sz w:val="28"/>
          <w:szCs w:val="28"/>
        </w:rPr>
        <w:t>Colegiul</w:t>
      </w:r>
      <w:proofErr w:type="spellEnd"/>
      <w:r w:rsidR="001C4828" w:rsidRPr="007E6A40">
        <w:rPr>
          <w:b/>
          <w:sz w:val="28"/>
          <w:szCs w:val="28"/>
        </w:rPr>
        <w:t xml:space="preserve"> </w:t>
      </w:r>
      <w:proofErr w:type="spellStart"/>
      <w:r w:rsidR="001C4828" w:rsidRPr="007E6A40">
        <w:rPr>
          <w:b/>
          <w:sz w:val="28"/>
          <w:szCs w:val="28"/>
        </w:rPr>
        <w:t>Tehnic</w:t>
      </w:r>
      <w:proofErr w:type="spellEnd"/>
      <w:r w:rsidR="001C4828" w:rsidRPr="007E6A40">
        <w:rPr>
          <w:b/>
          <w:sz w:val="28"/>
          <w:szCs w:val="28"/>
        </w:rPr>
        <w:t xml:space="preserve"> </w:t>
      </w:r>
      <w:proofErr w:type="spellStart"/>
      <w:r w:rsidR="001C4828" w:rsidRPr="007E6A40">
        <w:rPr>
          <w:b/>
          <w:sz w:val="28"/>
          <w:szCs w:val="28"/>
        </w:rPr>
        <w:t>Toma</w:t>
      </w:r>
      <w:proofErr w:type="spellEnd"/>
      <w:r w:rsidR="001C4828" w:rsidRPr="007E6A40">
        <w:rPr>
          <w:b/>
          <w:sz w:val="28"/>
          <w:szCs w:val="28"/>
        </w:rPr>
        <w:t xml:space="preserve"> </w:t>
      </w:r>
      <w:proofErr w:type="spellStart"/>
      <w:r w:rsidR="001C4828" w:rsidRPr="007E6A40">
        <w:rPr>
          <w:b/>
          <w:sz w:val="28"/>
          <w:szCs w:val="28"/>
        </w:rPr>
        <w:t>Socolescu</w:t>
      </w:r>
      <w:proofErr w:type="spellEnd"/>
      <w:r w:rsidR="00551600">
        <w:rPr>
          <w:lang w:val="pt-BR"/>
        </w:rPr>
        <w:t xml:space="preserve">, in conformitate cu cerintele </w:t>
      </w:r>
      <w:r w:rsidRPr="009E6E0E">
        <w:rPr>
          <w:lang w:val="pt-BR"/>
        </w:rPr>
        <w:t xml:space="preserve">stipulate in </w:t>
      </w:r>
      <w:r w:rsidR="00FF1664">
        <w:rPr>
          <w:lang w:val="pt-BR"/>
        </w:rPr>
        <w:t>Caietul de sarcini</w:t>
      </w:r>
      <w:r w:rsidRPr="009E6E0E">
        <w:rPr>
          <w:lang w:val="pt-BR"/>
        </w:rPr>
        <w:t>.</w:t>
      </w:r>
    </w:p>
    <w:p w:rsidR="00567C49" w:rsidRPr="009E6E0E" w:rsidRDefault="00567C49" w:rsidP="00567C49">
      <w:pPr>
        <w:pStyle w:val="DefaultText"/>
        <w:jc w:val="both"/>
        <w:rPr>
          <w:szCs w:val="24"/>
          <w:lang w:val="pt-BR"/>
        </w:rPr>
      </w:pPr>
      <w:r w:rsidRPr="009E6E0E">
        <w:rPr>
          <w:szCs w:val="24"/>
          <w:lang w:val="pt-BR"/>
        </w:rPr>
        <w:t xml:space="preserve">                b) In cazul aparitiei unor defecte, dupa receptia la terminarea lucrarilor, in perioada de garantie  executantul are obligatia sa le remedieze  in termen de 10 zile de la primirea notificarii de la achizitor.</w:t>
      </w:r>
    </w:p>
    <w:p w:rsidR="00567C49" w:rsidRPr="009E6E0E" w:rsidRDefault="00567C49" w:rsidP="00567C49">
      <w:pPr>
        <w:pStyle w:val="DefaultText"/>
        <w:jc w:val="both"/>
        <w:rPr>
          <w:szCs w:val="24"/>
          <w:lang w:val="pt-BR"/>
        </w:rPr>
      </w:pPr>
      <w:r w:rsidRPr="009E6E0E">
        <w:rPr>
          <w:szCs w:val="24"/>
          <w:lang w:val="pt-BR"/>
        </w:rPr>
        <w:t xml:space="preserve">               c) Executantul se obliga ca la finalizarea lucrarilor sa intocmeasca Cartea tehnica a contructiei, care va cuprinde  si planurile actualizate post executie.</w:t>
      </w:r>
    </w:p>
    <w:p w:rsidR="00567C49" w:rsidRPr="009E6E0E" w:rsidRDefault="00567C49" w:rsidP="00567C49">
      <w:pPr>
        <w:pStyle w:val="DefaultText"/>
        <w:jc w:val="both"/>
        <w:rPr>
          <w:szCs w:val="24"/>
          <w:lang w:val="pt-BR"/>
        </w:rPr>
      </w:pPr>
      <w:r w:rsidRPr="009E6E0E">
        <w:rPr>
          <w:szCs w:val="24"/>
          <w:lang w:val="pt-BR"/>
        </w:rPr>
        <w:t xml:space="preserve">               d) Executantul va asigura coordonatorul in materie de securitate si sanatate pe durata executiei lucrarilor. </w:t>
      </w:r>
    </w:p>
    <w:p w:rsidR="00567C49" w:rsidRPr="009E6E0E" w:rsidRDefault="00567C49" w:rsidP="00567C49">
      <w:pPr>
        <w:pStyle w:val="DefaultText"/>
        <w:jc w:val="both"/>
        <w:rPr>
          <w:szCs w:val="24"/>
          <w:lang w:val="pt-BR"/>
        </w:rPr>
      </w:pPr>
      <w:r w:rsidRPr="009E6E0E">
        <w:rPr>
          <w:szCs w:val="24"/>
          <w:lang w:val="pt-BR"/>
        </w:rPr>
        <w:t xml:space="preserve"> 10.</w:t>
      </w:r>
      <w:r w:rsidR="00551600">
        <w:rPr>
          <w:szCs w:val="24"/>
          <w:lang w:val="pt-BR"/>
        </w:rPr>
        <w:t>4</w:t>
      </w:r>
      <w:r w:rsidRPr="009E6E0E">
        <w:rPr>
          <w:szCs w:val="24"/>
          <w:lang w:val="pt-BR"/>
        </w:rPr>
        <w:t xml:space="preserve">  Executantul se obliga să despăgubească achizitorul împotriva oricăror:</w:t>
      </w:r>
    </w:p>
    <w:p w:rsidR="00567C49" w:rsidRPr="009E6E0E" w:rsidRDefault="004917B5" w:rsidP="00567C49">
      <w:pPr>
        <w:pStyle w:val="DefaultText"/>
        <w:overflowPunct/>
        <w:autoSpaceDE/>
        <w:autoSpaceDN/>
        <w:adjustRightInd/>
        <w:jc w:val="both"/>
        <w:textAlignment w:val="auto"/>
        <w:rPr>
          <w:szCs w:val="24"/>
          <w:lang w:val="pt-BR"/>
        </w:rPr>
      </w:pPr>
      <w:r>
        <w:rPr>
          <w:szCs w:val="24"/>
          <w:lang w:val="pt-BR"/>
        </w:rPr>
        <w:t xml:space="preserve">                </w:t>
      </w:r>
      <w:r w:rsidR="00567C49" w:rsidRPr="009E6E0E">
        <w:rPr>
          <w:szCs w:val="24"/>
          <w:lang w:val="pt-BR"/>
        </w:rPr>
        <w:t>(1) reclamaţii şi acţiuni în justiţie, ce rezulta din incalcarea unor drepturi de proprietate intelectuala(brevete, nume, marci inregistrate etc.), legate de echipamentele, materialele, instalatiile sau utilajele folosite pentru sau in legatura cu produsele achiziţionate, şi</w:t>
      </w:r>
    </w:p>
    <w:p w:rsidR="00567C49" w:rsidRPr="009E6E0E" w:rsidRDefault="00567C49" w:rsidP="00567C49">
      <w:pPr>
        <w:pStyle w:val="DefaultText"/>
        <w:overflowPunct/>
        <w:autoSpaceDE/>
        <w:autoSpaceDN/>
        <w:adjustRightInd/>
        <w:ind w:left="993"/>
        <w:jc w:val="both"/>
        <w:textAlignment w:val="auto"/>
        <w:rPr>
          <w:szCs w:val="24"/>
          <w:lang w:val="pt-BR"/>
        </w:rPr>
      </w:pPr>
      <w:r w:rsidRPr="009E6E0E">
        <w:rPr>
          <w:szCs w:val="24"/>
          <w:lang w:val="pt-BR"/>
        </w:rPr>
        <w:t>(2) daune-interese, costuri, taxe şi cheltuieli de orice natură, aferente, cu excepţia situaţiei în care o astfel de încălcare rezultă din respectarea caietului de sarcini întocmit de către achizitor.</w:t>
      </w:r>
    </w:p>
    <w:p w:rsidR="00567C49" w:rsidRPr="009E6E0E" w:rsidRDefault="00567C49" w:rsidP="00567C49">
      <w:pPr>
        <w:pStyle w:val="DefaultText2"/>
        <w:jc w:val="both"/>
        <w:rPr>
          <w:noProof w:val="0"/>
          <w:szCs w:val="24"/>
          <w:lang w:val="pt-BR"/>
        </w:rPr>
      </w:pPr>
      <w:r w:rsidRPr="009E6E0E">
        <w:rPr>
          <w:noProof w:val="0"/>
          <w:szCs w:val="24"/>
          <w:lang w:val="pt-BR"/>
        </w:rPr>
        <w:t xml:space="preserve">               </w:t>
      </w:r>
      <w:r w:rsidR="004917B5">
        <w:rPr>
          <w:noProof w:val="0"/>
          <w:szCs w:val="24"/>
          <w:lang w:val="pt-BR"/>
        </w:rPr>
        <w:t xml:space="preserve"> </w:t>
      </w:r>
      <w:r w:rsidRPr="009E6E0E">
        <w:rPr>
          <w:noProof w:val="0"/>
          <w:szCs w:val="24"/>
          <w:lang w:val="pt-BR"/>
        </w:rPr>
        <w:t xml:space="preserve">(3) Executantul are obligaţia de a supraveghea indeplinirea contractului, de a asigura forţa de muncă, materialele, instalaţiile, echipamentele şi toate celelalte obiecte, fie de natură provizorie, fie definitive, cerute de şi pentru contract, în masura în care necesitatea asigurării acestora este prevăzută în contract sau se poate deduce în mod rezonabil din contract.  </w:t>
      </w:r>
    </w:p>
    <w:p w:rsidR="00567C49" w:rsidRPr="009E6E0E" w:rsidRDefault="00567C49" w:rsidP="00567C49">
      <w:pPr>
        <w:pStyle w:val="DefaultText2"/>
        <w:jc w:val="both"/>
        <w:rPr>
          <w:noProof w:val="0"/>
          <w:szCs w:val="24"/>
          <w:lang w:val="pt-BR"/>
        </w:rPr>
      </w:pPr>
      <w:r w:rsidRPr="009E6E0E">
        <w:rPr>
          <w:noProof w:val="0"/>
          <w:szCs w:val="24"/>
          <w:lang w:val="pt-BR"/>
        </w:rPr>
        <w:t>10.</w:t>
      </w:r>
      <w:r w:rsidR="00551600">
        <w:rPr>
          <w:noProof w:val="0"/>
          <w:szCs w:val="24"/>
          <w:lang w:val="pt-BR"/>
        </w:rPr>
        <w:t>5</w:t>
      </w:r>
      <w:r w:rsidRPr="009E6E0E">
        <w:rPr>
          <w:noProof w:val="0"/>
          <w:szCs w:val="24"/>
          <w:lang w:val="pt-BR"/>
        </w:rPr>
        <w:t xml:space="preserve"> -  (1) Executantul este pe deplin responsabil pentru conformitatea, stabilitatea şi siguranţa tuturor operaţiunilor executate pe şantier, precum şi pentru procedeele de execuţie utilizate, cu respectarea prevederilor şi a reglementărilor legii privind calitatea în construcţii. </w:t>
      </w:r>
    </w:p>
    <w:p w:rsidR="00567C49" w:rsidRPr="009E6E0E" w:rsidRDefault="00567C49" w:rsidP="00567C49">
      <w:pPr>
        <w:ind w:firstLine="720"/>
        <w:jc w:val="both"/>
        <w:rPr>
          <w:lang w:val="pt-BR"/>
        </w:rPr>
      </w:pPr>
      <w:r w:rsidRPr="009E6E0E">
        <w:rPr>
          <w:lang w:val="pt-BR"/>
        </w:rPr>
        <w:t xml:space="preserve">   (2) Executantul are obligaţia de a pune la dispoziţia achizitorului, calculele, verificările calculelor şi orice alte documente pe care executantul trebuie să le întocmească sau care sunt cerute de achizitor.</w:t>
      </w:r>
    </w:p>
    <w:p w:rsidR="00567C49" w:rsidRPr="009E6E0E" w:rsidRDefault="00567C49" w:rsidP="00567C49">
      <w:pPr>
        <w:pStyle w:val="DefaultText2"/>
        <w:jc w:val="both"/>
        <w:rPr>
          <w:noProof w:val="0"/>
          <w:szCs w:val="24"/>
          <w:lang w:val="pt-BR"/>
        </w:rPr>
      </w:pPr>
      <w:r w:rsidRPr="009E6E0E">
        <w:rPr>
          <w:noProof w:val="0"/>
          <w:szCs w:val="24"/>
          <w:lang w:val="pt-BR"/>
        </w:rPr>
        <w:t>10.</w:t>
      </w:r>
      <w:r w:rsidR="00551600">
        <w:rPr>
          <w:noProof w:val="0"/>
          <w:szCs w:val="24"/>
          <w:lang w:val="pt-BR"/>
        </w:rPr>
        <w:t>6</w:t>
      </w:r>
      <w:r w:rsidRPr="009E6E0E">
        <w:rPr>
          <w:noProof w:val="0"/>
          <w:szCs w:val="24"/>
          <w:lang w:val="pt-BR"/>
        </w:rPr>
        <w:t xml:space="preserve"> -  (1) Executantul are obligaţia de a respecta şi executa dispoziţiile scrise ale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567C49" w:rsidRPr="009E6E0E" w:rsidRDefault="00567C49" w:rsidP="00567C49">
      <w:pPr>
        <w:pStyle w:val="DefaultText1"/>
        <w:jc w:val="both"/>
        <w:rPr>
          <w:rFonts w:ascii="Times New Roman" w:eastAsia="Times New Roman" w:hAnsi="Times New Roman" w:cs="Times New Roman"/>
          <w:szCs w:val="24"/>
          <w:lang w:val="pt-BR"/>
        </w:rPr>
      </w:pPr>
      <w:r w:rsidRPr="009E6E0E">
        <w:rPr>
          <w:rFonts w:ascii="Times New Roman" w:eastAsia="Times New Roman" w:hAnsi="Times New Roman" w:cs="Times New Roman"/>
          <w:szCs w:val="24"/>
          <w:lang w:val="pt-BR"/>
        </w:rPr>
        <w:t xml:space="preserve">           (2) În cazul în care respectarea şi executarea dispoziţiilor prevăzute la alin. (1) determină dificultăţi în execuţie care generează costuri suplimentare, fara nicio culpa din partea executantului, atunci aceste costuri vor fi acoperite pe cheltuiala achizitorului.</w:t>
      </w:r>
    </w:p>
    <w:p w:rsidR="00567C49" w:rsidRPr="009E6E0E" w:rsidRDefault="00567C49" w:rsidP="00567C49">
      <w:pPr>
        <w:pStyle w:val="DefaultText2"/>
        <w:jc w:val="both"/>
        <w:rPr>
          <w:noProof w:val="0"/>
          <w:szCs w:val="24"/>
          <w:lang w:val="pt-BR"/>
        </w:rPr>
      </w:pPr>
      <w:r w:rsidRPr="009E6E0E">
        <w:rPr>
          <w:noProof w:val="0"/>
          <w:szCs w:val="24"/>
          <w:lang w:val="pt-BR"/>
        </w:rPr>
        <w:t>10.</w:t>
      </w:r>
      <w:r w:rsidR="00551600">
        <w:rPr>
          <w:noProof w:val="0"/>
          <w:szCs w:val="24"/>
          <w:lang w:val="pt-BR"/>
        </w:rPr>
        <w:t>7</w:t>
      </w:r>
      <w:r w:rsidRPr="009E6E0E">
        <w:rPr>
          <w:noProof w:val="0"/>
          <w:szCs w:val="24"/>
          <w:lang w:val="pt-BR"/>
        </w:rPr>
        <w:t xml:space="preserve"> - Pe parcursul execuţiei lucrărilor şi a remedierii viciilor ascunse, executantul are obligaţia:</w:t>
      </w:r>
    </w:p>
    <w:p w:rsidR="00567C49" w:rsidRPr="009E6E0E" w:rsidRDefault="00567C49" w:rsidP="00567C49">
      <w:pPr>
        <w:pStyle w:val="DefaultText2"/>
        <w:numPr>
          <w:ilvl w:val="7"/>
          <w:numId w:val="9"/>
        </w:numPr>
        <w:tabs>
          <w:tab w:val="left" w:pos="1728"/>
        </w:tabs>
        <w:jc w:val="both"/>
        <w:rPr>
          <w:noProof w:val="0"/>
          <w:szCs w:val="24"/>
          <w:lang w:val="pt-BR"/>
        </w:rPr>
      </w:pPr>
      <w:r w:rsidRPr="009E6E0E">
        <w:rPr>
          <w:noProof w:val="0"/>
          <w:szCs w:val="24"/>
          <w:lang w:val="pt-BR"/>
        </w:rPr>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567C49" w:rsidRPr="009E6E0E" w:rsidRDefault="00567C49" w:rsidP="007923C4">
      <w:pPr>
        <w:pStyle w:val="DefaultText2"/>
        <w:numPr>
          <w:ilvl w:val="7"/>
          <w:numId w:val="9"/>
        </w:numPr>
        <w:jc w:val="both"/>
        <w:rPr>
          <w:noProof w:val="0"/>
          <w:szCs w:val="24"/>
          <w:lang w:val="pt-BR"/>
        </w:rPr>
      </w:pPr>
      <w:r w:rsidRPr="009E6E0E">
        <w:rPr>
          <w:noProof w:val="0"/>
          <w:szCs w:val="24"/>
          <w:lang w:val="pt-BR"/>
        </w:rPr>
        <w:t xml:space="preserve">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567C49" w:rsidRPr="009E6E0E" w:rsidRDefault="007923C4" w:rsidP="007923C4">
      <w:pPr>
        <w:pStyle w:val="DefaultText2"/>
        <w:tabs>
          <w:tab w:val="left" w:pos="1418"/>
        </w:tabs>
        <w:ind w:left="1418" w:hanging="709"/>
        <w:jc w:val="both"/>
        <w:rPr>
          <w:noProof w:val="0"/>
          <w:szCs w:val="24"/>
          <w:lang w:val="pt-BR"/>
        </w:rPr>
      </w:pPr>
      <w:r>
        <w:rPr>
          <w:noProof w:val="0"/>
          <w:szCs w:val="24"/>
          <w:lang w:val="pt-BR"/>
        </w:rPr>
        <w:t xml:space="preserve">      iii) </w:t>
      </w:r>
      <w:r w:rsidR="00567C49" w:rsidRPr="009E6E0E">
        <w:rPr>
          <w:noProof w:val="0"/>
          <w:szCs w:val="24"/>
          <w:lang w:val="pt-BR"/>
        </w:rPr>
        <w:t>de a lua toate măsurile rezonabil necesare pentru a proteja mediul pe şi în afara şantierului şi pentru a evita orice pagubă sau neajuns provocate persoanelor, proprietăţilor publice sau altora, rezultate din poluare, zgomot sau alţi factori generaţi de metodele sale de lucru.</w:t>
      </w:r>
    </w:p>
    <w:p w:rsidR="00567C49" w:rsidRPr="009E6E0E" w:rsidRDefault="00567C49" w:rsidP="00567C49">
      <w:pPr>
        <w:pStyle w:val="DefaultText2"/>
        <w:jc w:val="both"/>
        <w:rPr>
          <w:noProof w:val="0"/>
          <w:szCs w:val="24"/>
          <w:lang w:val="pt-BR"/>
        </w:rPr>
      </w:pPr>
      <w:r w:rsidRPr="009E6E0E">
        <w:rPr>
          <w:noProof w:val="0"/>
          <w:szCs w:val="24"/>
          <w:lang w:val="pt-BR"/>
        </w:rPr>
        <w:t>10.</w:t>
      </w:r>
      <w:r w:rsidR="00551600">
        <w:rPr>
          <w:noProof w:val="0"/>
          <w:szCs w:val="24"/>
          <w:lang w:val="pt-BR"/>
        </w:rPr>
        <w:t>8</w:t>
      </w:r>
      <w:r w:rsidRPr="009E6E0E">
        <w:rPr>
          <w:noProof w:val="0"/>
          <w:szCs w:val="24"/>
          <w:lang w:val="pt-BR"/>
        </w:rPr>
        <w:t xml:space="preserve"> - Executantul este responsabil pentru menţinerea în bună stare a lucrărilor, materialelor şi echipamentelor care urmează a fi puse în operă de la data primirii ordinului de începere a lucrării până la data semnării procesului verbal de recepţie la terminarea lucrării. </w:t>
      </w:r>
    </w:p>
    <w:p w:rsidR="00567C49" w:rsidRPr="009E6E0E" w:rsidRDefault="00567C49" w:rsidP="00567C49">
      <w:pPr>
        <w:pStyle w:val="DefaultText2"/>
        <w:jc w:val="both"/>
        <w:rPr>
          <w:noProof w:val="0"/>
          <w:szCs w:val="24"/>
          <w:lang w:val="pt-BR"/>
        </w:rPr>
      </w:pPr>
      <w:r w:rsidRPr="009E6E0E">
        <w:rPr>
          <w:noProof w:val="0"/>
          <w:szCs w:val="24"/>
          <w:lang w:val="pt-BR"/>
        </w:rPr>
        <w:t>10.</w:t>
      </w:r>
      <w:r w:rsidR="00551600">
        <w:rPr>
          <w:noProof w:val="0"/>
          <w:szCs w:val="24"/>
          <w:lang w:val="pt-BR"/>
        </w:rPr>
        <w:t>9</w:t>
      </w:r>
      <w:r w:rsidRPr="009E6E0E">
        <w:rPr>
          <w:noProof w:val="0"/>
          <w:szCs w:val="24"/>
          <w:lang w:val="pt-BR"/>
        </w:rPr>
        <w:t xml:space="preserve"> - (1) Pe parcursul execuţiei lucrărilor şi a remedierii viciilor ascunse, executantul are obligaţia, în măsura permisă de respectarea prevederilor contractului, de a nu stânjeni inutil sau în mod abuziv:</w:t>
      </w:r>
    </w:p>
    <w:p w:rsidR="00567C49" w:rsidRPr="009E6E0E" w:rsidRDefault="00567C49" w:rsidP="00567C49">
      <w:pPr>
        <w:pStyle w:val="DefaultText2"/>
        <w:jc w:val="both"/>
        <w:rPr>
          <w:noProof w:val="0"/>
          <w:szCs w:val="24"/>
          <w:lang w:val="pt-BR"/>
        </w:rPr>
      </w:pPr>
      <w:r w:rsidRPr="009E6E0E">
        <w:rPr>
          <w:noProof w:val="0"/>
          <w:szCs w:val="24"/>
          <w:lang w:val="pt-BR"/>
        </w:rPr>
        <w:tab/>
        <w:t>a) confortul riveranilor, sau</w:t>
      </w:r>
    </w:p>
    <w:p w:rsidR="00567C49" w:rsidRPr="009E6E0E" w:rsidRDefault="00567C49" w:rsidP="00567C49">
      <w:pPr>
        <w:pStyle w:val="DefaultText2"/>
        <w:jc w:val="both"/>
        <w:rPr>
          <w:noProof w:val="0"/>
          <w:szCs w:val="24"/>
          <w:lang w:val="pt-BR"/>
        </w:rPr>
      </w:pPr>
      <w:r w:rsidRPr="009E6E0E">
        <w:rPr>
          <w:noProof w:val="0"/>
          <w:szCs w:val="24"/>
          <w:lang w:val="pt-BR"/>
        </w:rPr>
        <w:lastRenderedPageBreak/>
        <w:tab/>
        <w:t>b) căile de acces, prin folosirea şi ocuparea drumurilor şi căilor publice sau private care deservesc proprietăţile aflate în posesia achizitorului sau a oricarei alte persoane.</w:t>
      </w:r>
    </w:p>
    <w:p w:rsidR="00567C49" w:rsidRPr="009E6E0E" w:rsidRDefault="00567C49" w:rsidP="00AD3C33">
      <w:pPr>
        <w:pStyle w:val="DefaultText2"/>
        <w:jc w:val="both"/>
        <w:rPr>
          <w:noProof w:val="0"/>
          <w:szCs w:val="24"/>
          <w:lang w:val="pt-BR"/>
        </w:rPr>
      </w:pPr>
      <w:r w:rsidRPr="009E6E0E">
        <w:rPr>
          <w:noProof w:val="0"/>
          <w:szCs w:val="24"/>
          <w:lang w:val="pt-BR"/>
        </w:rPr>
        <w:t>(2) Executantul va despăgubi achizitorul împotriva tuturor reclamaţiilor, acţiunilor în justiţie, daunelor-interese, costurilor, taxelor şi cheltuielilor indiferent de natura lor, rezultând din sau în legătură cu obligaţia prevăzută la alin.(1), pentru care responsabilitatea revine executantului.</w:t>
      </w:r>
    </w:p>
    <w:p w:rsidR="00567C49" w:rsidRPr="009E6E0E" w:rsidRDefault="00567C49" w:rsidP="00567C49">
      <w:pPr>
        <w:pStyle w:val="DefaultText2"/>
        <w:jc w:val="both"/>
        <w:rPr>
          <w:noProof w:val="0"/>
          <w:szCs w:val="24"/>
          <w:lang w:val="pt-BR"/>
        </w:rPr>
      </w:pPr>
      <w:r w:rsidRPr="009E6E0E">
        <w:rPr>
          <w:noProof w:val="0"/>
          <w:szCs w:val="24"/>
          <w:lang w:val="pt-BR"/>
        </w:rPr>
        <w:t>10.</w:t>
      </w:r>
      <w:r w:rsidR="00DA0D5C" w:rsidRPr="009E6E0E">
        <w:rPr>
          <w:noProof w:val="0"/>
          <w:szCs w:val="24"/>
          <w:lang w:val="pt-BR"/>
        </w:rPr>
        <w:t>1</w:t>
      </w:r>
      <w:r w:rsidR="00551600">
        <w:rPr>
          <w:noProof w:val="0"/>
          <w:szCs w:val="24"/>
          <w:lang w:val="pt-BR"/>
        </w:rPr>
        <w:t>0</w:t>
      </w:r>
      <w:r w:rsidRPr="009E6E0E">
        <w:rPr>
          <w:noProof w:val="0"/>
          <w:szCs w:val="24"/>
          <w:lang w:val="pt-BR"/>
        </w:rPr>
        <w:t xml:space="preserve"> -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şi va limita şi repartiza încărcăturile, în aşa fel 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w:t>
      </w:r>
    </w:p>
    <w:p w:rsidR="00567C49" w:rsidRPr="009E6E0E" w:rsidRDefault="00DA0D5C" w:rsidP="00AD3C33">
      <w:pPr>
        <w:pStyle w:val="DefaultText2"/>
        <w:jc w:val="both"/>
        <w:rPr>
          <w:noProof w:val="0"/>
          <w:szCs w:val="24"/>
          <w:lang w:val="pt-BR"/>
        </w:rPr>
      </w:pPr>
      <w:r w:rsidRPr="009E6E0E">
        <w:rPr>
          <w:noProof w:val="0"/>
          <w:szCs w:val="24"/>
          <w:lang w:val="pt-BR"/>
        </w:rPr>
        <w:t xml:space="preserve">              </w:t>
      </w:r>
      <w:r w:rsidR="00567C49" w:rsidRPr="009E6E0E">
        <w:rPr>
          <w:noProof w:val="0"/>
          <w:szCs w:val="24"/>
          <w:lang w:val="pt-BR"/>
        </w:rPr>
        <w:t>(2) In cazul în care se produc deteriorări sau distrugeri ale oricărui drum care comunică cu/sau care se află pe traseul şantierului, datorită transportului materialelor, echipamentelor, instalaţiilor sau altora asemenea, executantul are obligaţia de a despăgubi achizitorul împotriva tuturor reclamaţiilor privind avarierea respectivelor drumuri.</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567C49" w:rsidRPr="009E6E0E">
        <w:rPr>
          <w:noProof w:val="0"/>
          <w:szCs w:val="24"/>
          <w:lang w:val="pt-BR"/>
        </w:rPr>
        <w:t>(3) Cu excepţia unor clauze contrare prevăzute în contract, executantul este responsabil şi va plăti consolidarea, modificarea sau îmbunătăţirea, în scopul facilitării transportului materialelor, echipamentelor, instalaţiilor sau altora asemenea, a oricăror drumuri sau poduri care comunică cu sau care se afla pe traseul şantierului.</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567C49" w:rsidRPr="009E6E0E">
        <w:rPr>
          <w:noProof w:val="0"/>
          <w:szCs w:val="24"/>
          <w:lang w:val="pt-BR"/>
        </w:rPr>
        <w:t xml:space="preserve">(4) Costurile pentru consumul de utilităţi precum şi cel al contoarelor sau al altor aparate de măsurat se suportă de către executant. </w:t>
      </w:r>
    </w:p>
    <w:p w:rsidR="00567C49" w:rsidRPr="009E6E0E" w:rsidRDefault="00567C49" w:rsidP="00567C49">
      <w:pPr>
        <w:pStyle w:val="DefaultText2"/>
        <w:jc w:val="both"/>
        <w:rPr>
          <w:noProof w:val="0"/>
          <w:szCs w:val="24"/>
          <w:lang w:val="pt-BR"/>
        </w:rPr>
      </w:pPr>
      <w:r w:rsidRPr="009E6E0E">
        <w:rPr>
          <w:noProof w:val="0"/>
          <w:szCs w:val="24"/>
          <w:lang w:val="pt-BR"/>
        </w:rPr>
        <w:t>10.1</w:t>
      </w:r>
      <w:r w:rsidR="00551600">
        <w:rPr>
          <w:noProof w:val="0"/>
          <w:szCs w:val="24"/>
          <w:lang w:val="pt-BR"/>
        </w:rPr>
        <w:t>1</w:t>
      </w:r>
      <w:r w:rsidRPr="009E6E0E">
        <w:rPr>
          <w:noProof w:val="0"/>
          <w:szCs w:val="24"/>
          <w:lang w:val="pt-BR"/>
        </w:rPr>
        <w:t xml:space="preserve"> -  (1) Pe parcursul execuţiei lucrării, executantul are obligaţia:</w:t>
      </w:r>
    </w:p>
    <w:p w:rsidR="00567C49" w:rsidRPr="009E6E0E" w:rsidRDefault="00FF1664" w:rsidP="00AD3C33">
      <w:pPr>
        <w:pStyle w:val="DefaultText2"/>
        <w:jc w:val="both"/>
        <w:rPr>
          <w:noProof w:val="0"/>
          <w:szCs w:val="24"/>
          <w:lang w:val="pt-BR"/>
        </w:rPr>
      </w:pPr>
      <w:r>
        <w:rPr>
          <w:noProof w:val="0"/>
          <w:szCs w:val="24"/>
          <w:lang w:val="pt-BR"/>
        </w:rPr>
        <w:t xml:space="preserve">- </w:t>
      </w:r>
      <w:r w:rsidR="00567C49" w:rsidRPr="009E6E0E">
        <w:rPr>
          <w:noProof w:val="0"/>
          <w:szCs w:val="24"/>
          <w:lang w:val="pt-BR"/>
        </w:rPr>
        <w:t>de a evita, pe cât posibil, acumularea de obstacole inutile pe şantier;</w:t>
      </w:r>
    </w:p>
    <w:p w:rsidR="00567C49" w:rsidRPr="009E6E0E" w:rsidRDefault="00FF1664" w:rsidP="00AD3C33">
      <w:pPr>
        <w:pStyle w:val="DefaultText2"/>
        <w:jc w:val="both"/>
        <w:rPr>
          <w:noProof w:val="0"/>
          <w:szCs w:val="24"/>
          <w:lang w:val="pt-BR"/>
        </w:rPr>
      </w:pPr>
      <w:r>
        <w:rPr>
          <w:noProof w:val="0"/>
          <w:szCs w:val="24"/>
          <w:lang w:val="pt-BR"/>
        </w:rPr>
        <w:t xml:space="preserve">- </w:t>
      </w:r>
      <w:r w:rsidR="00567C49" w:rsidRPr="009E6E0E">
        <w:rPr>
          <w:noProof w:val="0"/>
          <w:szCs w:val="24"/>
          <w:lang w:val="pt-BR"/>
        </w:rPr>
        <w:t>de a depozita sau retrage orice utilaje, echipamente, instalatii, surplus de materiale, lucrările provizorii de orice fel, care nu mai sunt necesare;</w:t>
      </w:r>
    </w:p>
    <w:p w:rsidR="00567C49" w:rsidRPr="009E6E0E" w:rsidRDefault="00FF1664" w:rsidP="00AD3C33">
      <w:pPr>
        <w:pStyle w:val="DefaultText2"/>
        <w:jc w:val="both"/>
        <w:rPr>
          <w:noProof w:val="0"/>
          <w:szCs w:val="24"/>
          <w:lang w:val="pt-BR"/>
        </w:rPr>
      </w:pPr>
      <w:r>
        <w:rPr>
          <w:noProof w:val="0"/>
          <w:szCs w:val="24"/>
          <w:lang w:val="pt-BR"/>
        </w:rPr>
        <w:t xml:space="preserve">- </w:t>
      </w:r>
      <w:r w:rsidR="00567C49" w:rsidRPr="009E6E0E">
        <w:rPr>
          <w:noProof w:val="0"/>
          <w:szCs w:val="24"/>
          <w:lang w:val="pt-BR"/>
        </w:rPr>
        <w:t>de a aduna, îndepărta de pe şantier şi transporta la rampa de gunoi pe cheltuiala sa dărâmăturile, molozul şi alte tipuri de deşeuri.</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567C49" w:rsidRPr="009E6E0E">
        <w:rPr>
          <w:noProof w:val="0"/>
          <w:szCs w:val="24"/>
          <w:lang w:val="pt-BR"/>
        </w:rPr>
        <w:t>(2) Executantul are dreptul de a reţine pe şantier, până la sfârşitul perioadei de garanţie, numai acele materiale, echipamente, instalaţii sau lucrări provizorii, care îi sunt necesare în scopul îndeplinirii obligaţiilor sale în perioada de garanţie.</w:t>
      </w:r>
    </w:p>
    <w:p w:rsidR="00567C49" w:rsidRPr="009E6E0E" w:rsidRDefault="00567C49" w:rsidP="00AD3C33">
      <w:pPr>
        <w:pStyle w:val="DefaultText2"/>
        <w:jc w:val="both"/>
        <w:rPr>
          <w:noProof w:val="0"/>
          <w:szCs w:val="24"/>
          <w:lang w:val="pt-BR"/>
        </w:rPr>
      </w:pPr>
      <w:r w:rsidRPr="009E6E0E">
        <w:rPr>
          <w:noProof w:val="0"/>
          <w:szCs w:val="24"/>
          <w:lang w:val="pt-BR"/>
        </w:rPr>
        <w:t>10.1</w:t>
      </w:r>
      <w:r w:rsidR="00551600">
        <w:rPr>
          <w:noProof w:val="0"/>
          <w:szCs w:val="24"/>
          <w:lang w:val="pt-BR"/>
        </w:rPr>
        <w:t>2</w:t>
      </w:r>
      <w:r w:rsidRPr="009E6E0E">
        <w:rPr>
          <w:noProof w:val="0"/>
          <w:szCs w:val="24"/>
          <w:lang w:val="pt-BR"/>
        </w:rPr>
        <w:t>. - Executantul raspunde pentru toate deficientele constatate de catre organele Curtii de Conturi cu ocazia controlului activitatii achizitorului si care se datoreaza culpei executantului si se obliga la indeplinirea masurilor dispuse de aceste organe prin actele de control incheiate, in termenele prevazute.</w:t>
      </w:r>
    </w:p>
    <w:p w:rsidR="00567C49" w:rsidRPr="009E6E0E" w:rsidRDefault="00567C49" w:rsidP="00AD3C33">
      <w:pPr>
        <w:pStyle w:val="DefaultText2"/>
        <w:jc w:val="both"/>
        <w:rPr>
          <w:noProof w:val="0"/>
          <w:szCs w:val="24"/>
          <w:lang w:val="pt-BR"/>
        </w:rPr>
      </w:pPr>
      <w:r w:rsidRPr="009E6E0E">
        <w:rPr>
          <w:noProof w:val="0"/>
          <w:szCs w:val="24"/>
          <w:lang w:val="pt-BR"/>
        </w:rPr>
        <w:t>10.1</w:t>
      </w:r>
      <w:r w:rsidR="00551600">
        <w:rPr>
          <w:noProof w:val="0"/>
          <w:szCs w:val="24"/>
          <w:lang w:val="pt-BR"/>
        </w:rPr>
        <w:t>3</w:t>
      </w:r>
      <w:r w:rsidRPr="009E6E0E">
        <w:rPr>
          <w:noProof w:val="0"/>
          <w:szCs w:val="24"/>
          <w:lang w:val="pt-BR"/>
        </w:rPr>
        <w:t xml:space="preserve"> – Obligatiile executantului privind sanatatea si securitatea in munca:</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0963E3" w:rsidRPr="009E6E0E">
        <w:rPr>
          <w:noProof w:val="0"/>
          <w:szCs w:val="24"/>
          <w:lang w:val="pt-BR"/>
        </w:rPr>
        <w:t xml:space="preserve"> </w:t>
      </w:r>
      <w:r w:rsidR="00567C49" w:rsidRPr="009E6E0E">
        <w:rPr>
          <w:noProof w:val="0"/>
          <w:szCs w:val="24"/>
          <w:lang w:val="pt-BR"/>
        </w:rPr>
        <w:t>(1) Executantul va lua toate măsurile necesare pentru menţinerea sănătăţii şi securităţii personalului propriu. Executantul se va asigura, în colaborare cu autorităţile sanitare, că personalul medical, facilităţile de prim ajutor, infirmeria şi serviciul de ambulanţă sunt asigurate în permanenţă pe santier şi în taberele de cazare ale personalului executantului sau achizitorului şi că se iau toate măsurile necesare pentru asigurarea asistenţei sociale, condiţiilor de igienă şi prevenirea epidemiilor;</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2B327A" w:rsidRPr="009E6E0E">
        <w:rPr>
          <w:noProof w:val="0"/>
          <w:szCs w:val="24"/>
          <w:lang w:val="pt-BR"/>
        </w:rPr>
        <w:t xml:space="preserve"> </w:t>
      </w:r>
      <w:r w:rsidRPr="009E6E0E">
        <w:rPr>
          <w:noProof w:val="0"/>
          <w:szCs w:val="24"/>
          <w:lang w:val="pt-BR"/>
        </w:rPr>
        <w:t xml:space="preserve">  </w:t>
      </w:r>
      <w:r w:rsidR="000963E3" w:rsidRPr="009E6E0E">
        <w:rPr>
          <w:noProof w:val="0"/>
          <w:szCs w:val="24"/>
          <w:lang w:val="pt-BR"/>
        </w:rPr>
        <w:t xml:space="preserve">  </w:t>
      </w:r>
      <w:r w:rsidRPr="009E6E0E">
        <w:rPr>
          <w:noProof w:val="0"/>
          <w:szCs w:val="24"/>
          <w:lang w:val="pt-BR"/>
        </w:rPr>
        <w:t xml:space="preserve"> </w:t>
      </w:r>
      <w:r w:rsidR="00567C49" w:rsidRPr="009E6E0E">
        <w:rPr>
          <w:noProof w:val="0"/>
          <w:szCs w:val="24"/>
          <w:lang w:val="pt-BR"/>
        </w:rPr>
        <w:t>(2) Executantul va numi un responsabil cu securitatea muncii pe santier, care să răspundă de respectarea normelor de securitate pentru prevenirea accidentelor. Această persoană va fi calificată pentru o astfel de activitate şi va avea autoritatea de a emite instrucţiuni şi a dispune măsuri de prevenire a accidentelor. Pe parcursul execuţiei lucrărilor, executantul va asigura toate facilităţile necesare acestei persoane pentru exercitarea responsabilităţii şi autorităţii sale;</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2B327A" w:rsidRPr="009E6E0E">
        <w:rPr>
          <w:noProof w:val="0"/>
          <w:szCs w:val="24"/>
          <w:lang w:val="pt-BR"/>
        </w:rPr>
        <w:t xml:space="preserve"> </w:t>
      </w:r>
      <w:r w:rsidRPr="009E6E0E">
        <w:rPr>
          <w:noProof w:val="0"/>
          <w:szCs w:val="24"/>
          <w:lang w:val="pt-BR"/>
        </w:rPr>
        <w:t xml:space="preserve">    </w:t>
      </w:r>
      <w:r w:rsidR="000963E3" w:rsidRPr="009E6E0E">
        <w:rPr>
          <w:noProof w:val="0"/>
          <w:szCs w:val="24"/>
          <w:lang w:val="pt-BR"/>
        </w:rPr>
        <w:t xml:space="preserve"> </w:t>
      </w:r>
      <w:r w:rsidRPr="009E6E0E">
        <w:rPr>
          <w:noProof w:val="0"/>
          <w:szCs w:val="24"/>
          <w:lang w:val="pt-BR"/>
        </w:rPr>
        <w:t xml:space="preserve"> </w:t>
      </w:r>
      <w:r w:rsidR="00567C49" w:rsidRPr="009E6E0E">
        <w:rPr>
          <w:noProof w:val="0"/>
          <w:szCs w:val="24"/>
          <w:lang w:val="pt-BR"/>
        </w:rPr>
        <w:t>(3) În situaţia producerii unui accident, executantul va transmite, urgent, achizitorului detalii referitoare la producerea accidentului. Executantul va păstra un registru şi va întocmi rapoarte referitoare la sănătatea, securitatea şi asistenţa socială acordată persoanelor, precum şi la daunele aduse proprietăţii. Accidentele de munca se comunica, cerceteaza si inregistreaza de catre executantul la care este angajata victima.</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0963E3" w:rsidRPr="009E6E0E">
        <w:rPr>
          <w:noProof w:val="0"/>
          <w:szCs w:val="24"/>
          <w:lang w:val="pt-BR"/>
        </w:rPr>
        <w:t xml:space="preserve"> </w:t>
      </w:r>
      <w:r w:rsidRPr="009E6E0E">
        <w:rPr>
          <w:noProof w:val="0"/>
          <w:szCs w:val="24"/>
          <w:lang w:val="pt-BR"/>
        </w:rPr>
        <w:t xml:space="preserve"> </w:t>
      </w:r>
      <w:r w:rsidR="00567C49" w:rsidRPr="009E6E0E">
        <w:rPr>
          <w:noProof w:val="0"/>
          <w:szCs w:val="24"/>
          <w:lang w:val="pt-BR"/>
        </w:rPr>
        <w:t xml:space="preserve">(4) Executantul va asigura coordonatorul în materie de securitate şi sănătate pe perioada executării lucrărilor si intervenţiilor ulterioare. Această persoană va fi calificată conform cerinţelor </w:t>
      </w:r>
      <w:r w:rsidR="00567C49" w:rsidRPr="009E6E0E">
        <w:rPr>
          <w:noProof w:val="0"/>
          <w:szCs w:val="24"/>
          <w:lang w:val="pt-BR"/>
        </w:rPr>
        <w:lastRenderedPageBreak/>
        <w:t>art.59 din H.G.nr. 300/2006 privind cerinţele minime de securitate şi sănătate pentru şantierele temporare sau mobile.</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567C49" w:rsidRPr="009E6E0E">
        <w:rPr>
          <w:noProof w:val="0"/>
          <w:szCs w:val="24"/>
          <w:lang w:val="pt-BR"/>
        </w:rPr>
        <w:t>(5) Pe toata durata realizarii lucrarii, executantul trebuie sa respecte obligaţiile generale ce le revin în conformitate cu prevederile din legislaţia nationala care transpune Directiva 89/391/CEE, în special în ceea ce priveşte:</w:t>
      </w:r>
    </w:p>
    <w:p w:rsidR="00567C49" w:rsidRPr="009E6E0E" w:rsidRDefault="00567C49" w:rsidP="00567C49">
      <w:pPr>
        <w:pStyle w:val="DefaultText2"/>
        <w:jc w:val="both"/>
        <w:rPr>
          <w:noProof w:val="0"/>
          <w:szCs w:val="24"/>
          <w:lang w:val="pt-BR"/>
        </w:rPr>
      </w:pPr>
      <w:r w:rsidRPr="009E6E0E">
        <w:rPr>
          <w:noProof w:val="0"/>
          <w:szCs w:val="24"/>
          <w:lang w:val="pt-BR"/>
        </w:rPr>
        <w:t>    a)  menţinerea şantierului în ordine şi într-o stare de curãţenie corespunzãtoare;</w:t>
      </w:r>
    </w:p>
    <w:p w:rsidR="00567C49" w:rsidRPr="009E6E0E" w:rsidRDefault="00567C49" w:rsidP="00AD3C33">
      <w:pPr>
        <w:pStyle w:val="DefaultText2"/>
        <w:jc w:val="both"/>
        <w:rPr>
          <w:noProof w:val="0"/>
          <w:szCs w:val="24"/>
          <w:lang w:val="pt-BR"/>
        </w:rPr>
      </w:pPr>
      <w:r w:rsidRPr="009E6E0E">
        <w:rPr>
          <w:noProof w:val="0"/>
          <w:szCs w:val="24"/>
          <w:lang w:val="pt-BR"/>
        </w:rPr>
        <w:t>    b) alegerea amplasamentului posturilor de lucru, ţinând seama de condiţiile de acces la aceste posturi;</w:t>
      </w:r>
    </w:p>
    <w:p w:rsidR="00567C49" w:rsidRPr="009E6E0E" w:rsidRDefault="00567C49" w:rsidP="00567C49">
      <w:pPr>
        <w:pStyle w:val="DefaultText2"/>
        <w:jc w:val="both"/>
        <w:rPr>
          <w:noProof w:val="0"/>
          <w:szCs w:val="24"/>
          <w:lang w:val="pt-BR"/>
        </w:rPr>
      </w:pPr>
      <w:r w:rsidRPr="009E6E0E">
        <w:rPr>
          <w:noProof w:val="0"/>
          <w:szCs w:val="24"/>
          <w:lang w:val="pt-BR"/>
        </w:rPr>
        <w:t>    c) stabilirea cãilor şi zonelor de acces sau de circulaţie;</w:t>
      </w:r>
    </w:p>
    <w:p w:rsidR="00567C49" w:rsidRPr="009E6E0E" w:rsidRDefault="00567C49" w:rsidP="00567C49">
      <w:pPr>
        <w:pStyle w:val="DefaultText2"/>
        <w:jc w:val="both"/>
        <w:rPr>
          <w:noProof w:val="0"/>
          <w:szCs w:val="24"/>
          <w:lang w:val="pt-BR"/>
        </w:rPr>
      </w:pPr>
      <w:r w:rsidRPr="009E6E0E">
        <w:rPr>
          <w:noProof w:val="0"/>
          <w:szCs w:val="24"/>
          <w:lang w:val="pt-BR"/>
        </w:rPr>
        <w:t>    d) manipularea în condiţii de siguranta a diverselor materiale;</w:t>
      </w:r>
    </w:p>
    <w:p w:rsidR="00567C49" w:rsidRPr="009E6E0E" w:rsidRDefault="00567C49" w:rsidP="00AD3C33">
      <w:pPr>
        <w:pStyle w:val="DefaultText2"/>
        <w:jc w:val="both"/>
        <w:rPr>
          <w:noProof w:val="0"/>
          <w:szCs w:val="24"/>
          <w:lang w:val="pt-BR"/>
        </w:rPr>
      </w:pPr>
      <w:r w:rsidRPr="009E6E0E">
        <w:rPr>
          <w:noProof w:val="0"/>
          <w:szCs w:val="24"/>
          <w:lang w:val="pt-BR"/>
        </w:rPr>
        <w:t>    e) întreţinerea, controlul înainte de punerea în funcţiune şi controlul periodic al echipamentelor de munca utilizate, în scopul eliminãrii defectiunilor care ar putea sa afecteze securitatea şi sãnãtatea lucrãtorilor;</w:t>
      </w:r>
    </w:p>
    <w:p w:rsidR="00567C49" w:rsidRPr="009E6E0E" w:rsidRDefault="00567C49" w:rsidP="00AD3C33">
      <w:pPr>
        <w:pStyle w:val="DefaultText2"/>
        <w:jc w:val="both"/>
        <w:rPr>
          <w:noProof w:val="0"/>
          <w:szCs w:val="24"/>
          <w:lang w:val="pt-BR"/>
        </w:rPr>
      </w:pPr>
      <w:r w:rsidRPr="009E6E0E">
        <w:rPr>
          <w:noProof w:val="0"/>
          <w:szCs w:val="24"/>
          <w:lang w:val="pt-BR"/>
        </w:rPr>
        <w:t>    f) delimitarea şi amenajarea zonelor de depozitare şi inmagazinare a diverselor materiale, în special a materialelor sau substanţelor periculoase;</w:t>
      </w:r>
    </w:p>
    <w:p w:rsidR="00567C49" w:rsidRPr="009E6E0E" w:rsidRDefault="00567C49" w:rsidP="00567C49">
      <w:pPr>
        <w:pStyle w:val="DefaultText2"/>
        <w:jc w:val="both"/>
        <w:rPr>
          <w:noProof w:val="0"/>
          <w:szCs w:val="24"/>
          <w:lang w:val="pt-BR"/>
        </w:rPr>
      </w:pPr>
      <w:r w:rsidRPr="009E6E0E">
        <w:rPr>
          <w:noProof w:val="0"/>
          <w:szCs w:val="24"/>
          <w:lang w:val="pt-BR"/>
        </w:rPr>
        <w:t>    g) condiţiile de deplasare a materiilor şi materialelor periculoase utilizate;</w:t>
      </w:r>
    </w:p>
    <w:p w:rsidR="00567C49" w:rsidRPr="009E6E0E" w:rsidRDefault="00567C49" w:rsidP="00AD3C33">
      <w:pPr>
        <w:pStyle w:val="DefaultText2"/>
        <w:jc w:val="both"/>
        <w:rPr>
          <w:noProof w:val="0"/>
          <w:szCs w:val="24"/>
          <w:lang w:val="pt-BR"/>
        </w:rPr>
      </w:pPr>
      <w:r w:rsidRPr="009E6E0E">
        <w:rPr>
          <w:noProof w:val="0"/>
          <w:szCs w:val="24"/>
          <w:lang w:val="pt-BR"/>
        </w:rPr>
        <w:t>    h) stocarea, eliminarea, evacuarea si transportul la groapa de gunoi pe cheltuiala sa a deşeurilor şi materialelor rezultate din dărâmari, demolãri şi demontări;</w:t>
      </w:r>
    </w:p>
    <w:p w:rsidR="00567C49" w:rsidRPr="009E6E0E" w:rsidRDefault="00567C49" w:rsidP="00AD3C33">
      <w:pPr>
        <w:pStyle w:val="DefaultText2"/>
        <w:jc w:val="both"/>
        <w:rPr>
          <w:noProof w:val="0"/>
          <w:szCs w:val="24"/>
          <w:lang w:val="pt-BR"/>
        </w:rPr>
      </w:pPr>
      <w:r w:rsidRPr="009E6E0E">
        <w:rPr>
          <w:noProof w:val="0"/>
          <w:szCs w:val="24"/>
          <w:lang w:val="pt-BR"/>
        </w:rPr>
        <w:t>    i) adaptarea, în funcţie de evoluţia şantierului, a duratei de execuţie efectivã stabilitã pentru diferite tipuri de lucrãri sau faze de lucru;</w:t>
      </w:r>
    </w:p>
    <w:p w:rsidR="00567C49" w:rsidRPr="009E6E0E" w:rsidRDefault="00567C49" w:rsidP="00567C49">
      <w:pPr>
        <w:pStyle w:val="DefaultText2"/>
        <w:jc w:val="both"/>
        <w:rPr>
          <w:noProof w:val="0"/>
          <w:szCs w:val="24"/>
          <w:lang w:val="pt-BR"/>
        </w:rPr>
      </w:pPr>
      <w:r w:rsidRPr="009E6E0E">
        <w:rPr>
          <w:noProof w:val="0"/>
          <w:szCs w:val="24"/>
          <w:lang w:val="pt-BR"/>
        </w:rPr>
        <w:t>    j) cooperarea dintre angajatori şi lucrãtorii independenţi;</w:t>
      </w:r>
    </w:p>
    <w:p w:rsidR="00567C49" w:rsidRPr="009E6E0E" w:rsidRDefault="00567C49" w:rsidP="00AD3C33">
      <w:pPr>
        <w:pStyle w:val="DefaultText2"/>
        <w:jc w:val="both"/>
        <w:rPr>
          <w:noProof w:val="0"/>
          <w:szCs w:val="24"/>
          <w:lang w:val="pt-BR"/>
        </w:rPr>
      </w:pPr>
      <w:r w:rsidRPr="009E6E0E">
        <w:rPr>
          <w:noProof w:val="0"/>
          <w:szCs w:val="24"/>
          <w:lang w:val="pt-BR"/>
        </w:rPr>
        <w:t>    k) interactiunile cu orice alt tip de activitate care se realizeazã în cadrul sau în apropierea şantierului.</w:t>
      </w:r>
    </w:p>
    <w:p w:rsidR="00375DDF" w:rsidRPr="009E6E0E" w:rsidRDefault="00375DDF" w:rsidP="00375DDF">
      <w:pPr>
        <w:tabs>
          <w:tab w:val="left" w:pos="0"/>
        </w:tabs>
        <w:jc w:val="both"/>
        <w:rPr>
          <w:i/>
          <w:color w:val="FF0000"/>
          <w:lang w:val="it-IT"/>
        </w:rPr>
      </w:pPr>
    </w:p>
    <w:p w:rsidR="00AD3C33" w:rsidRPr="009E6E0E" w:rsidRDefault="00AD3C33" w:rsidP="00D31FA2">
      <w:pPr>
        <w:pStyle w:val="DefaultText2"/>
        <w:jc w:val="both"/>
        <w:rPr>
          <w:b/>
          <w:i/>
          <w:szCs w:val="24"/>
          <w:lang w:val="it-IT"/>
        </w:rPr>
      </w:pPr>
      <w:r w:rsidRPr="009E6E0E">
        <w:rPr>
          <w:b/>
          <w:i/>
          <w:szCs w:val="24"/>
          <w:lang w:val="it-IT"/>
        </w:rPr>
        <w:t>11. Obligatiile tertului sustinator</w:t>
      </w:r>
    </w:p>
    <w:p w:rsidR="00AD3C33" w:rsidRPr="009E6E0E" w:rsidRDefault="00AD3C33" w:rsidP="00AD3C33">
      <w:pPr>
        <w:pStyle w:val="DefaultText2"/>
        <w:jc w:val="both"/>
        <w:rPr>
          <w:noProof w:val="0"/>
          <w:szCs w:val="24"/>
          <w:lang w:val="pt-BR"/>
        </w:rPr>
      </w:pPr>
      <w:r w:rsidRPr="009E6E0E">
        <w:rPr>
          <w:noProof w:val="0"/>
          <w:szCs w:val="24"/>
          <w:lang w:val="pt-BR"/>
        </w:rPr>
        <w:t>11.1 - In cazul in care executantul, intampina dificultati pe parcursul derularii contractului, tertul sustinator se obliga sa asigure indeplinirea completa si reglementara a obligatiilor contractuale, pentru partea din contract ce face obiectul angajamentului ferm.</w:t>
      </w:r>
    </w:p>
    <w:p w:rsidR="00AD3C33" w:rsidRPr="009E6E0E" w:rsidRDefault="00AD3C33" w:rsidP="00AD3C33">
      <w:pPr>
        <w:pStyle w:val="DefaultText2"/>
        <w:jc w:val="both"/>
        <w:rPr>
          <w:noProof w:val="0"/>
          <w:szCs w:val="24"/>
          <w:lang w:val="pt-BR"/>
        </w:rPr>
      </w:pPr>
      <w:r w:rsidRPr="009E6E0E">
        <w:rPr>
          <w:noProof w:val="0"/>
          <w:szCs w:val="24"/>
          <w:lang w:val="pt-BR"/>
        </w:rPr>
        <w:t>11.2 - Tertul sustinator este obligat sa raspunda pentru prejudiciile cauzate autoritatii contractante ca urmare a nerespectarii obligatiilor prevazute in angajament.</w:t>
      </w:r>
    </w:p>
    <w:p w:rsidR="00AD3C33" w:rsidRPr="009E6E0E" w:rsidRDefault="00AD3C33" w:rsidP="00AD3C33">
      <w:pPr>
        <w:pStyle w:val="DefaultText2"/>
        <w:jc w:val="both"/>
        <w:rPr>
          <w:noProof w:val="0"/>
          <w:szCs w:val="24"/>
          <w:lang w:val="pt-BR"/>
        </w:rPr>
      </w:pPr>
      <w:r w:rsidRPr="009E6E0E">
        <w:rPr>
          <w:noProof w:val="0"/>
          <w:szCs w:val="24"/>
          <w:lang w:val="pt-BR"/>
        </w:rPr>
        <w:t>11.3 - In cazul in care pe perioada derularii contractului va fi necesara interventia tertului sustinator, aceasta se va face prin Act aditional semnat intre autoritatea contractanta, tertul sustinator si executant. Dupa incheierea Actului aditional, termenul de mobilizare a tuturor resurselor in vederea ducerii la indeplinire a contractului este de maxim 5 zile lucratoare de la data semnarii Actului aditional.</w:t>
      </w:r>
    </w:p>
    <w:p w:rsidR="00AD3C33" w:rsidRPr="009E6E0E" w:rsidRDefault="00AD3C33" w:rsidP="00AD3C33">
      <w:pPr>
        <w:pStyle w:val="DefaultText2"/>
        <w:jc w:val="both"/>
        <w:rPr>
          <w:noProof w:val="0"/>
          <w:szCs w:val="24"/>
          <w:lang w:val="pt-BR"/>
        </w:rPr>
      </w:pPr>
      <w:r w:rsidRPr="009E6E0E">
        <w:rPr>
          <w:noProof w:val="0"/>
          <w:szCs w:val="24"/>
          <w:lang w:val="pt-BR"/>
        </w:rPr>
        <w:t>11.4 - Tertul sustinator  este obligat sa raspunda fata de achizitor pentru partea din contract ce face obiectul angajamentului ferm, conform clauzelor contractuale.</w:t>
      </w:r>
    </w:p>
    <w:p w:rsidR="00FB11E5" w:rsidRPr="009E6E0E" w:rsidRDefault="00FB11E5" w:rsidP="00AD3C33">
      <w:pPr>
        <w:pStyle w:val="DefaultText2"/>
        <w:jc w:val="both"/>
        <w:rPr>
          <w:noProof w:val="0"/>
          <w:szCs w:val="24"/>
          <w:lang w:val="pt-BR"/>
        </w:rPr>
      </w:pPr>
    </w:p>
    <w:p w:rsidR="00AD3C33" w:rsidRPr="009E6E0E" w:rsidRDefault="00AD3C33" w:rsidP="00AD3C33">
      <w:pPr>
        <w:pStyle w:val="DefaultText2"/>
        <w:jc w:val="both"/>
        <w:rPr>
          <w:b/>
          <w:i/>
          <w:szCs w:val="24"/>
          <w:lang w:val="it-IT"/>
        </w:rPr>
      </w:pPr>
      <w:r w:rsidRPr="009E6E0E">
        <w:rPr>
          <w:b/>
          <w:i/>
          <w:szCs w:val="24"/>
          <w:lang w:val="it-IT"/>
        </w:rPr>
        <w:t>12</w:t>
      </w:r>
      <w:r w:rsidR="00D31FA2" w:rsidRPr="009E6E0E">
        <w:rPr>
          <w:b/>
          <w:i/>
          <w:szCs w:val="24"/>
          <w:lang w:val="it-IT"/>
        </w:rPr>
        <w:t>.</w:t>
      </w:r>
      <w:r w:rsidRPr="009E6E0E">
        <w:rPr>
          <w:b/>
          <w:i/>
          <w:szCs w:val="24"/>
          <w:lang w:val="it-IT"/>
        </w:rPr>
        <w:t xml:space="preserve"> Obligaţiile achizitorului</w:t>
      </w:r>
    </w:p>
    <w:p w:rsidR="00AD3C33" w:rsidRPr="009E6E0E" w:rsidRDefault="00AD3C33" w:rsidP="00AD3C33">
      <w:pPr>
        <w:pStyle w:val="DefaultText2"/>
        <w:jc w:val="both"/>
        <w:rPr>
          <w:noProof w:val="0"/>
          <w:szCs w:val="24"/>
          <w:lang w:val="pt-BR"/>
        </w:rPr>
      </w:pPr>
      <w:r w:rsidRPr="009E6E0E">
        <w:rPr>
          <w:szCs w:val="24"/>
          <w:lang w:val="it-IT"/>
        </w:rPr>
        <w:t xml:space="preserve">12.1  </w:t>
      </w:r>
      <w:r w:rsidRPr="009E6E0E">
        <w:rPr>
          <w:szCs w:val="24"/>
          <w:lang w:val="ro-RO"/>
        </w:rPr>
        <w:t xml:space="preserve">- </w:t>
      </w:r>
      <w:r w:rsidRPr="009E6E0E">
        <w:rPr>
          <w:noProof w:val="0"/>
          <w:szCs w:val="24"/>
          <w:lang w:val="pt-BR"/>
        </w:rPr>
        <w:t xml:space="preserve">Achizitorul se obligă să plătească executantului preţul convenit pentru execuţia  lucrarilor </w:t>
      </w:r>
      <w:r w:rsidR="004917B5" w:rsidRPr="009E6E0E">
        <w:rPr>
          <w:lang w:val="pt-BR"/>
        </w:rPr>
        <w:t>de</w:t>
      </w:r>
      <w:r w:rsidR="00970ABA">
        <w:rPr>
          <w:lang w:val="pt-BR"/>
        </w:rPr>
        <w:t xml:space="preserve"> </w:t>
      </w:r>
      <w:r w:rsidR="004917B5" w:rsidRPr="009E6E0E">
        <w:rPr>
          <w:lang w:val="pt-BR"/>
        </w:rPr>
        <w:t xml:space="preserve"> </w:t>
      </w:r>
      <w:r w:rsidR="00970ABA" w:rsidRPr="007E6A40">
        <w:rPr>
          <w:b/>
          <w:sz w:val="28"/>
          <w:szCs w:val="28"/>
        </w:rPr>
        <w:t>Conducta termica la Colegiul Tehnic Toma Socolescu</w:t>
      </w:r>
      <w:r w:rsidR="00970ABA">
        <w:rPr>
          <w:noProof w:val="0"/>
          <w:szCs w:val="24"/>
          <w:lang w:val="pt-BR"/>
        </w:rPr>
        <w:t xml:space="preserve"> </w:t>
      </w:r>
      <w:r w:rsidR="004917B5">
        <w:rPr>
          <w:noProof w:val="0"/>
          <w:szCs w:val="24"/>
          <w:lang w:val="pt-BR"/>
        </w:rPr>
        <w:t>P</w:t>
      </w:r>
      <w:r w:rsidR="008F21F1">
        <w:rPr>
          <w:noProof w:val="0"/>
          <w:szCs w:val="24"/>
          <w:lang w:val="pt-BR"/>
        </w:rPr>
        <w:t xml:space="preserve">lata se va face in termen de maxim </w:t>
      </w:r>
      <w:r w:rsidR="003F3736">
        <w:rPr>
          <w:noProof w:val="0"/>
          <w:szCs w:val="24"/>
          <w:lang w:val="pt-BR"/>
        </w:rPr>
        <w:t>3</w:t>
      </w:r>
      <w:r w:rsidR="008F21F1">
        <w:rPr>
          <w:noProof w:val="0"/>
          <w:szCs w:val="24"/>
          <w:lang w:val="pt-BR"/>
        </w:rPr>
        <w:t>0 de zile de la data inregistrarii facturii la achizitor.</w:t>
      </w:r>
      <w:r w:rsidR="008F21F1" w:rsidRPr="008F21F1">
        <w:rPr>
          <w:noProof w:val="0"/>
          <w:szCs w:val="24"/>
          <w:lang w:val="pt-BR"/>
        </w:rPr>
        <w:t xml:space="preserve"> </w:t>
      </w:r>
      <w:r w:rsidR="008F21F1">
        <w:rPr>
          <w:noProof w:val="0"/>
          <w:szCs w:val="24"/>
          <w:lang w:val="pt-BR"/>
        </w:rPr>
        <w:t>Factura va fi emisa in baza situatiilor de lucrari intocmite de catre constructor, vizate de catre diriginte si acceptate fara obiectiuni de catre achizitor.</w:t>
      </w:r>
    </w:p>
    <w:p w:rsidR="00AD3C33" w:rsidRPr="009E6E0E" w:rsidRDefault="00AD3C33" w:rsidP="00AD3C33">
      <w:pPr>
        <w:pStyle w:val="DefaultText2"/>
        <w:jc w:val="both"/>
        <w:rPr>
          <w:noProof w:val="0"/>
          <w:szCs w:val="24"/>
          <w:lang w:val="pt-BR"/>
        </w:rPr>
      </w:pPr>
      <w:r w:rsidRPr="009E6E0E">
        <w:rPr>
          <w:noProof w:val="0"/>
          <w:szCs w:val="24"/>
          <w:lang w:val="pt-BR"/>
        </w:rPr>
        <w:t>12.2 - Achizitorul are obligaţia de a pune la dispoziţia executantului, fără plată, dacă nu s-a convenit altfel, următoarele:</w:t>
      </w:r>
    </w:p>
    <w:p w:rsidR="00AD3C33" w:rsidRPr="009E6E0E" w:rsidRDefault="00AD3C33" w:rsidP="00AD3C33">
      <w:pPr>
        <w:pStyle w:val="DefaultText2"/>
        <w:numPr>
          <w:ilvl w:val="6"/>
          <w:numId w:val="11"/>
        </w:numPr>
        <w:tabs>
          <w:tab w:val="left" w:pos="1440"/>
        </w:tabs>
        <w:ind w:left="0" w:firstLine="0"/>
        <w:jc w:val="both"/>
        <w:rPr>
          <w:noProof w:val="0"/>
          <w:szCs w:val="24"/>
          <w:lang w:val="pt-BR"/>
        </w:rPr>
      </w:pPr>
      <w:r w:rsidRPr="009E6E0E">
        <w:rPr>
          <w:noProof w:val="0"/>
          <w:szCs w:val="24"/>
          <w:lang w:val="pt-BR"/>
        </w:rPr>
        <w:t>amplasamentul lucrării, liber de orice sarcină;</w:t>
      </w:r>
    </w:p>
    <w:p w:rsidR="00AD3C33" w:rsidRPr="009E6E0E" w:rsidRDefault="00AD3C33" w:rsidP="00AD3C33">
      <w:pPr>
        <w:pStyle w:val="DefaultText2"/>
        <w:numPr>
          <w:ilvl w:val="6"/>
          <w:numId w:val="11"/>
        </w:numPr>
        <w:tabs>
          <w:tab w:val="left" w:pos="1440"/>
        </w:tabs>
        <w:ind w:left="0" w:firstLine="0"/>
        <w:jc w:val="both"/>
        <w:rPr>
          <w:noProof w:val="0"/>
          <w:szCs w:val="24"/>
          <w:lang w:val="pt-BR"/>
        </w:rPr>
      </w:pPr>
      <w:r w:rsidRPr="009E6E0E">
        <w:rPr>
          <w:noProof w:val="0"/>
          <w:szCs w:val="24"/>
          <w:lang w:val="pt-BR"/>
        </w:rPr>
        <w:t>suprafeţele de teren necesare pentru depozitare şi pentru organizarea de şantier;</w:t>
      </w:r>
    </w:p>
    <w:p w:rsidR="00AD3C33" w:rsidRPr="009E6E0E" w:rsidRDefault="00AD3C33" w:rsidP="00AD3C33">
      <w:pPr>
        <w:pStyle w:val="DefaultText2"/>
        <w:numPr>
          <w:ilvl w:val="6"/>
          <w:numId w:val="11"/>
        </w:numPr>
        <w:tabs>
          <w:tab w:val="left" w:pos="1440"/>
        </w:tabs>
        <w:ind w:left="0" w:firstLine="0"/>
        <w:jc w:val="both"/>
        <w:rPr>
          <w:noProof w:val="0"/>
          <w:szCs w:val="24"/>
          <w:lang w:val="pt-BR"/>
        </w:rPr>
      </w:pPr>
      <w:r w:rsidRPr="009E6E0E">
        <w:rPr>
          <w:noProof w:val="0"/>
          <w:szCs w:val="24"/>
          <w:lang w:val="pt-BR"/>
        </w:rPr>
        <w:t>căile de acces rutier şi racordurile de cale ferată;</w:t>
      </w:r>
    </w:p>
    <w:p w:rsidR="00AD3C33" w:rsidRPr="009E6E0E" w:rsidRDefault="00AD3C33" w:rsidP="00AD3C33">
      <w:pPr>
        <w:pStyle w:val="DefaultText2"/>
        <w:numPr>
          <w:ilvl w:val="6"/>
          <w:numId w:val="11"/>
        </w:numPr>
        <w:tabs>
          <w:tab w:val="left" w:pos="1440"/>
        </w:tabs>
        <w:ind w:left="0" w:firstLine="0"/>
        <w:jc w:val="both"/>
        <w:rPr>
          <w:noProof w:val="0"/>
          <w:szCs w:val="24"/>
          <w:lang w:val="pt-BR"/>
        </w:rPr>
      </w:pPr>
      <w:r w:rsidRPr="009E6E0E">
        <w:rPr>
          <w:noProof w:val="0"/>
          <w:szCs w:val="24"/>
          <w:lang w:val="pt-BR"/>
        </w:rPr>
        <w:t>racordurile pentru utilităţi (apă, gaz, energie, canalizare etc.), până la limita amplasamentului şantierului.</w:t>
      </w:r>
    </w:p>
    <w:p w:rsidR="00AD3C33" w:rsidRPr="009E6E0E" w:rsidRDefault="00AD3C33" w:rsidP="00AD3C33">
      <w:pPr>
        <w:pStyle w:val="DefaultText2"/>
        <w:tabs>
          <w:tab w:val="left" w:pos="1440"/>
        </w:tabs>
        <w:jc w:val="both"/>
        <w:rPr>
          <w:noProof w:val="0"/>
          <w:szCs w:val="24"/>
          <w:lang w:val="pt-BR"/>
        </w:rPr>
      </w:pPr>
      <w:r w:rsidRPr="009E6E0E">
        <w:rPr>
          <w:noProof w:val="0"/>
          <w:szCs w:val="24"/>
          <w:lang w:val="pt-BR"/>
        </w:rPr>
        <w:t>12.3 - Achizitorul are obligaţia de a examina şi măsura lucrările care devin ascunse în cel mult 5 zile de la notificarea executantului.</w:t>
      </w:r>
    </w:p>
    <w:p w:rsidR="00C31759" w:rsidRPr="009E6E0E" w:rsidRDefault="00C31759" w:rsidP="00AD3C33">
      <w:pPr>
        <w:pStyle w:val="DefaultText"/>
        <w:jc w:val="both"/>
        <w:rPr>
          <w:b/>
          <w:szCs w:val="24"/>
          <w:lang w:val="es-ES"/>
        </w:rPr>
      </w:pPr>
    </w:p>
    <w:p w:rsidR="00AD3C33" w:rsidRPr="009E6E0E" w:rsidRDefault="00AD3C33" w:rsidP="00AD3C33">
      <w:pPr>
        <w:pStyle w:val="DefaultText"/>
        <w:jc w:val="both"/>
        <w:rPr>
          <w:szCs w:val="24"/>
          <w:lang w:val="es-ES"/>
        </w:rPr>
      </w:pPr>
      <w:r w:rsidRPr="009E6E0E">
        <w:rPr>
          <w:b/>
          <w:i/>
          <w:szCs w:val="24"/>
          <w:lang w:val="es-ES"/>
        </w:rPr>
        <w:t>13</w:t>
      </w:r>
      <w:r w:rsidRPr="009E6E0E">
        <w:rPr>
          <w:b/>
          <w:szCs w:val="24"/>
          <w:lang w:val="es-ES"/>
        </w:rPr>
        <w:t xml:space="preserve">.  </w:t>
      </w:r>
      <w:proofErr w:type="spellStart"/>
      <w:r w:rsidRPr="009E6E0E">
        <w:rPr>
          <w:b/>
          <w:i/>
          <w:szCs w:val="24"/>
          <w:lang w:val="es-ES"/>
        </w:rPr>
        <w:t>Sancţiuni</w:t>
      </w:r>
      <w:proofErr w:type="spellEnd"/>
      <w:r w:rsidRPr="009E6E0E">
        <w:rPr>
          <w:b/>
          <w:i/>
          <w:szCs w:val="24"/>
          <w:lang w:val="es-ES"/>
        </w:rPr>
        <w:t xml:space="preserve"> </w:t>
      </w:r>
      <w:proofErr w:type="spellStart"/>
      <w:r w:rsidRPr="009E6E0E">
        <w:rPr>
          <w:b/>
          <w:i/>
          <w:szCs w:val="24"/>
          <w:lang w:val="es-ES"/>
        </w:rPr>
        <w:t>pentru</w:t>
      </w:r>
      <w:proofErr w:type="spellEnd"/>
      <w:r w:rsidRPr="009E6E0E">
        <w:rPr>
          <w:b/>
          <w:i/>
          <w:szCs w:val="24"/>
          <w:lang w:val="es-ES"/>
        </w:rPr>
        <w:t xml:space="preserve"> </w:t>
      </w:r>
      <w:proofErr w:type="spellStart"/>
      <w:r w:rsidRPr="009E6E0E">
        <w:rPr>
          <w:b/>
          <w:i/>
          <w:szCs w:val="24"/>
          <w:lang w:val="es-ES"/>
        </w:rPr>
        <w:t>neîndeplinirea</w:t>
      </w:r>
      <w:proofErr w:type="spellEnd"/>
      <w:r w:rsidRPr="009E6E0E">
        <w:rPr>
          <w:b/>
          <w:i/>
          <w:szCs w:val="24"/>
          <w:lang w:val="es-ES"/>
        </w:rPr>
        <w:t xml:space="preserve"> </w:t>
      </w:r>
      <w:proofErr w:type="spellStart"/>
      <w:r w:rsidRPr="009E6E0E">
        <w:rPr>
          <w:b/>
          <w:i/>
          <w:szCs w:val="24"/>
          <w:lang w:val="es-ES"/>
        </w:rPr>
        <w:t>culpabilă</w:t>
      </w:r>
      <w:proofErr w:type="spellEnd"/>
      <w:r w:rsidRPr="009E6E0E">
        <w:rPr>
          <w:b/>
          <w:i/>
          <w:szCs w:val="24"/>
          <w:lang w:val="es-ES"/>
        </w:rPr>
        <w:t xml:space="preserve"> a </w:t>
      </w:r>
      <w:proofErr w:type="spellStart"/>
      <w:r w:rsidRPr="009E6E0E">
        <w:rPr>
          <w:b/>
          <w:i/>
          <w:szCs w:val="24"/>
          <w:lang w:val="es-ES"/>
        </w:rPr>
        <w:t>obligaţiilor</w:t>
      </w:r>
      <w:proofErr w:type="spellEnd"/>
      <w:r w:rsidRPr="009E6E0E">
        <w:rPr>
          <w:b/>
          <w:i/>
          <w:szCs w:val="24"/>
          <w:lang w:val="es-ES"/>
        </w:rPr>
        <w:t xml:space="preserve"> </w:t>
      </w:r>
    </w:p>
    <w:p w:rsidR="004917B5" w:rsidRPr="005E12CB" w:rsidRDefault="004917B5" w:rsidP="004917B5">
      <w:pPr>
        <w:shd w:val="clear" w:color="auto" w:fill="FFFFFF"/>
        <w:tabs>
          <w:tab w:val="left" w:pos="338"/>
        </w:tabs>
        <w:jc w:val="both"/>
        <w:rPr>
          <w:bCs/>
          <w:lang w:val="it-IT"/>
        </w:rPr>
      </w:pPr>
      <w:r>
        <w:rPr>
          <w:bCs/>
          <w:lang w:val="it-IT"/>
        </w:rPr>
        <w:lastRenderedPageBreak/>
        <w:t>13</w:t>
      </w:r>
      <w:r w:rsidRPr="005E12CB">
        <w:rPr>
          <w:bCs/>
          <w:lang w:val="it-IT"/>
        </w:rPr>
        <w:t xml:space="preserve">.1 – (1) În cazul în care </w:t>
      </w:r>
      <w:r>
        <w:rPr>
          <w:bCs/>
          <w:lang w:val="it-IT"/>
        </w:rPr>
        <w:t>executantul</w:t>
      </w:r>
      <w:r w:rsidRPr="005E12CB">
        <w:rPr>
          <w:bCs/>
          <w:lang w:val="it-IT"/>
        </w:rPr>
        <w:t xml:space="preserve">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4917B5" w:rsidRPr="005E12CB" w:rsidRDefault="004917B5" w:rsidP="004917B5">
      <w:pPr>
        <w:shd w:val="clear" w:color="auto" w:fill="FFFFFF"/>
        <w:tabs>
          <w:tab w:val="left" w:pos="338"/>
        </w:tabs>
        <w:jc w:val="both"/>
        <w:rPr>
          <w:bCs/>
          <w:lang w:val="it-IT"/>
        </w:rPr>
      </w:pPr>
      <w:r w:rsidRPr="005E12CB">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4917B5" w:rsidRPr="005E12CB" w:rsidRDefault="004917B5" w:rsidP="004917B5">
      <w:pPr>
        <w:shd w:val="clear" w:color="auto" w:fill="FFFFFF"/>
        <w:tabs>
          <w:tab w:val="left" w:pos="338"/>
        </w:tabs>
        <w:jc w:val="both"/>
        <w:rPr>
          <w:bCs/>
          <w:lang w:val="it-IT"/>
        </w:rPr>
      </w:pPr>
      <w:r>
        <w:rPr>
          <w:bCs/>
          <w:lang w:val="it-IT"/>
        </w:rPr>
        <w:t>1</w:t>
      </w:r>
      <w:r w:rsidR="0011393A">
        <w:rPr>
          <w:bCs/>
          <w:lang w:val="it-IT"/>
        </w:rPr>
        <w:t>3</w:t>
      </w:r>
      <w:r w:rsidRPr="005E12CB">
        <w:rPr>
          <w:bCs/>
          <w:lang w:val="it-IT"/>
        </w:rPr>
        <w:t>.2 – (1)-În cazul în care achizitorul nu onorează facturile</w:t>
      </w:r>
      <w:r>
        <w:rPr>
          <w:bCs/>
          <w:lang w:val="it-IT"/>
        </w:rPr>
        <w:t xml:space="preserve"> în termen prevazut la art. 1</w:t>
      </w:r>
      <w:r w:rsidR="007923C4">
        <w:rPr>
          <w:bCs/>
          <w:lang w:val="it-IT"/>
        </w:rPr>
        <w:t>2</w:t>
      </w:r>
      <w:r>
        <w:rPr>
          <w:bCs/>
          <w:lang w:val="it-IT"/>
        </w:rPr>
        <w:t>.</w:t>
      </w:r>
      <w:r w:rsidR="007923C4">
        <w:rPr>
          <w:bCs/>
          <w:lang w:val="it-IT"/>
        </w:rPr>
        <w:t>1</w:t>
      </w:r>
      <w:r w:rsidRPr="005E12CB">
        <w:rPr>
          <w:bCs/>
          <w:lang w:val="it-IT"/>
        </w:rPr>
        <w:t>, atunci acesta are obligaţia de a plăti, ca penalităţi, o sumă echivalentă cu 0,1% din plata neefectuată, pentru fiecare zi de intarziere.</w:t>
      </w:r>
    </w:p>
    <w:p w:rsidR="004917B5" w:rsidRPr="005E12CB" w:rsidRDefault="004917B5" w:rsidP="004917B5">
      <w:pPr>
        <w:shd w:val="clear" w:color="auto" w:fill="FFFFFF"/>
        <w:tabs>
          <w:tab w:val="left" w:pos="338"/>
        </w:tabs>
        <w:jc w:val="both"/>
        <w:rPr>
          <w:bCs/>
          <w:lang w:val="it-IT"/>
        </w:rPr>
      </w:pPr>
      <w:r w:rsidRPr="005E12CB">
        <w:rPr>
          <w:bCs/>
          <w:lang w:val="it-IT"/>
        </w:rPr>
        <w:t>(2) – In cazul aparitiei unor motive neimputabile achizitorului din care rezulta imposibilitatea obiectiva de a onora facturile i</w:t>
      </w:r>
      <w:r>
        <w:rPr>
          <w:bCs/>
          <w:lang w:val="it-IT"/>
        </w:rPr>
        <w:t>n termenul prevazut la art. 1</w:t>
      </w:r>
      <w:r w:rsidR="007923C4">
        <w:rPr>
          <w:bCs/>
          <w:lang w:val="it-IT"/>
        </w:rPr>
        <w:t>2</w:t>
      </w:r>
      <w:r>
        <w:rPr>
          <w:bCs/>
          <w:lang w:val="it-IT"/>
        </w:rPr>
        <w:t>.</w:t>
      </w:r>
      <w:r w:rsidR="007923C4">
        <w:rPr>
          <w:bCs/>
          <w:lang w:val="it-IT"/>
        </w:rPr>
        <w:t>1</w:t>
      </w:r>
      <w:r w:rsidRPr="005E12CB">
        <w:rPr>
          <w:bCs/>
          <w:lang w:val="it-IT"/>
        </w:rPr>
        <w:t>, acesta va notifica executantului situatia intervenita, partile avand posibilitatea de a incheia un act aditional prin care sa prelungeasca perioada de 30 de zile.</w:t>
      </w:r>
    </w:p>
    <w:p w:rsidR="004917B5" w:rsidRPr="005E12CB" w:rsidRDefault="004917B5" w:rsidP="004917B5">
      <w:pPr>
        <w:shd w:val="clear" w:color="auto" w:fill="FFFFFF"/>
        <w:tabs>
          <w:tab w:val="left" w:pos="338"/>
        </w:tabs>
        <w:jc w:val="both"/>
        <w:rPr>
          <w:bCs/>
          <w:lang w:val="it-IT"/>
        </w:rPr>
      </w:pPr>
      <w:r>
        <w:rPr>
          <w:bCs/>
          <w:lang w:val="it-IT"/>
        </w:rPr>
        <w:t>1</w:t>
      </w:r>
      <w:r w:rsidR="0011393A">
        <w:rPr>
          <w:bCs/>
          <w:lang w:val="it-IT"/>
        </w:rPr>
        <w:t>3</w:t>
      </w:r>
      <w:r w:rsidRPr="005E12CB">
        <w:rPr>
          <w:bCs/>
          <w:lang w:val="it-IT"/>
        </w:rPr>
        <w:t xml:space="preserve">.3 - Achizitorul îşi rezervă dreptul de a renunţa oricând la contract, printr-o notificare scrisă adresată </w:t>
      </w:r>
      <w:r>
        <w:rPr>
          <w:bCs/>
          <w:lang w:val="it-IT"/>
        </w:rPr>
        <w:t>executantului</w:t>
      </w:r>
      <w:r w:rsidRPr="005E12CB">
        <w:rPr>
          <w:bCs/>
          <w:lang w:val="it-IT"/>
        </w:rPr>
        <w:t xml:space="preserve"> fără nici o compensaţie, dacă acesta din urmă dă faliment, cu condiţia că această renunţare să nu prejudicieze sau să afecteze dreptul la acţiune sau despăgubire pentru </w:t>
      </w:r>
      <w:r w:rsidR="007923C4">
        <w:rPr>
          <w:bCs/>
          <w:lang w:val="it-IT"/>
        </w:rPr>
        <w:t>executant</w:t>
      </w:r>
      <w:r w:rsidRPr="005E12CB">
        <w:rPr>
          <w:bCs/>
          <w:lang w:val="it-IT"/>
        </w:rPr>
        <w:t xml:space="preserve">. În acest caz, </w:t>
      </w:r>
      <w:r w:rsidR="007923C4">
        <w:rPr>
          <w:bCs/>
          <w:lang w:val="it-IT"/>
        </w:rPr>
        <w:t>executantul</w:t>
      </w:r>
      <w:r w:rsidRPr="005E12CB">
        <w:rPr>
          <w:bCs/>
          <w:lang w:val="it-IT"/>
        </w:rPr>
        <w:t xml:space="preserve"> are dreptul de a pretinde numai plata corespunzătoare pentru partea din contract executată pâna la data denunţării unilaterale a contractului.</w:t>
      </w:r>
    </w:p>
    <w:p w:rsidR="004917B5" w:rsidRPr="005E12CB" w:rsidRDefault="004917B5" w:rsidP="004917B5">
      <w:pPr>
        <w:shd w:val="clear" w:color="auto" w:fill="FFFFFF"/>
        <w:tabs>
          <w:tab w:val="left" w:pos="338"/>
        </w:tabs>
        <w:jc w:val="both"/>
        <w:rPr>
          <w:bCs/>
          <w:lang w:val="it-IT"/>
        </w:rPr>
      </w:pPr>
      <w:r>
        <w:rPr>
          <w:bCs/>
          <w:lang w:val="it-IT"/>
        </w:rPr>
        <w:t>1</w:t>
      </w:r>
      <w:r w:rsidR="0011393A">
        <w:rPr>
          <w:bCs/>
          <w:lang w:val="it-IT"/>
        </w:rPr>
        <w:t>3</w:t>
      </w:r>
      <w:r w:rsidRPr="005E12CB">
        <w:rPr>
          <w:bCs/>
          <w:lang w:val="it-IT"/>
        </w:rPr>
        <w:t xml:space="preserve">.4 - Pact comisoriu </w:t>
      </w:r>
    </w:p>
    <w:p w:rsidR="004917B5" w:rsidRPr="005E12CB" w:rsidRDefault="004917B5" w:rsidP="004917B5">
      <w:pPr>
        <w:shd w:val="clear" w:color="auto" w:fill="FFFFFF"/>
        <w:tabs>
          <w:tab w:val="left" w:pos="338"/>
        </w:tabs>
        <w:jc w:val="both"/>
        <w:rPr>
          <w:bCs/>
          <w:lang w:val="it-IT"/>
        </w:rPr>
      </w:pPr>
      <w:r w:rsidRPr="005E12CB">
        <w:rPr>
          <w:bCs/>
          <w:lang w:val="it-IT"/>
        </w:rPr>
        <w:t>(1) In caz de neexecutare, executare necorespunzatoare a obligatiilor contractuale principale (art.</w:t>
      </w:r>
      <w:r>
        <w:rPr>
          <w:bCs/>
          <w:lang w:val="it-IT"/>
        </w:rPr>
        <w:t>10</w:t>
      </w:r>
      <w:r w:rsidRPr="005E12CB">
        <w:rPr>
          <w:bCs/>
          <w:lang w:val="it-IT"/>
        </w:rPr>
        <w:t xml:space="preserve">) de catre </w:t>
      </w:r>
      <w:r w:rsidR="007923C4">
        <w:rPr>
          <w:bCs/>
          <w:lang w:val="it-IT"/>
        </w:rPr>
        <w:t>executant</w:t>
      </w:r>
      <w:r w:rsidRPr="005E12CB">
        <w:rPr>
          <w:bCs/>
          <w:lang w:val="it-IT"/>
        </w:rPr>
        <w:t xml:space="preserve">,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w:t>
      </w:r>
      <w:r w:rsidR="007923C4">
        <w:rPr>
          <w:bCs/>
          <w:lang w:val="it-IT"/>
        </w:rPr>
        <w:t>executantului</w:t>
      </w:r>
      <w:r w:rsidRPr="005E12CB">
        <w:rPr>
          <w:bCs/>
          <w:lang w:val="it-IT"/>
        </w:rPr>
        <w:t xml:space="preserve"> si numai daca </w:t>
      </w:r>
      <w:r w:rsidR="007923C4">
        <w:rPr>
          <w:bCs/>
          <w:lang w:val="it-IT"/>
        </w:rPr>
        <w:t>executantul</w:t>
      </w:r>
      <w:r w:rsidRPr="005E12CB">
        <w:rPr>
          <w:bCs/>
          <w:lang w:val="it-IT"/>
        </w:rPr>
        <w:t xml:space="preserve"> nu a remediat respectiva incalcare inauntrul termenului indicat in notificare.</w:t>
      </w:r>
    </w:p>
    <w:p w:rsidR="004917B5" w:rsidRPr="005E12CB" w:rsidRDefault="004917B5" w:rsidP="004917B5">
      <w:pPr>
        <w:shd w:val="clear" w:color="auto" w:fill="FFFFFF"/>
        <w:tabs>
          <w:tab w:val="left" w:pos="338"/>
        </w:tabs>
        <w:jc w:val="both"/>
        <w:rPr>
          <w:bCs/>
          <w:lang w:val="it-IT"/>
        </w:rPr>
      </w:pPr>
      <w:r w:rsidRPr="005E12CB">
        <w:rPr>
          <w:bCs/>
          <w:lang w:val="it-IT"/>
        </w:rPr>
        <w:t xml:space="preserve">(2) In cazul in care intervine sanctiunea rezilierii, </w:t>
      </w:r>
      <w:r>
        <w:rPr>
          <w:bCs/>
          <w:lang w:val="it-IT"/>
        </w:rPr>
        <w:t>executantul</w:t>
      </w:r>
      <w:r w:rsidRPr="005E12CB">
        <w:rPr>
          <w:bCs/>
          <w:lang w:val="it-IT"/>
        </w:rPr>
        <w:t xml:space="preserve"> datoreaza achizitorului daune-interese in cuantum de 20% din valoarea contractului, fara TVA. </w:t>
      </w:r>
    </w:p>
    <w:p w:rsidR="004917B5" w:rsidRPr="005E12CB" w:rsidRDefault="004917B5" w:rsidP="004917B5">
      <w:pPr>
        <w:shd w:val="clear" w:color="auto" w:fill="FFFFFF"/>
        <w:tabs>
          <w:tab w:val="left" w:pos="338"/>
        </w:tabs>
        <w:jc w:val="both"/>
        <w:rPr>
          <w:bCs/>
          <w:lang w:val="it-IT"/>
        </w:rPr>
      </w:pPr>
      <w:r w:rsidRPr="005E12CB">
        <w:rPr>
          <w:bCs/>
          <w:lang w:val="it-IT"/>
        </w:rPr>
        <w:t>(3) In caz de neexecutare, executare necorespunzatoare a obligatiilor contractuale principale (art.1</w:t>
      </w:r>
      <w:r w:rsidR="00D41693">
        <w:rPr>
          <w:bCs/>
          <w:lang w:val="it-IT"/>
        </w:rPr>
        <w:t>2</w:t>
      </w:r>
      <w:r w:rsidRPr="005E12CB">
        <w:rPr>
          <w:bCs/>
          <w:lang w:val="it-IT"/>
        </w:rPr>
        <w:t xml:space="preserve">) de catre achizitor, precum si al intarzierii in indeplinirea obligatiilor o perioada mai mare de 10 zile de la data scadentei, </w:t>
      </w:r>
      <w:r w:rsidR="007923C4">
        <w:rPr>
          <w:bCs/>
          <w:lang w:val="it-IT"/>
        </w:rPr>
        <w:t>executantul</w:t>
      </w:r>
      <w:r w:rsidRPr="005E12CB">
        <w:rPr>
          <w:bCs/>
          <w:lang w:val="it-IT"/>
        </w:rPr>
        <w:t xml:space="preserve"> are dreptul de a considera contractul desfiintat de plin drept, fara interventia instantei de judecata. Rezilierea opereaza de drept dupa expirarea perioadei de remediere a incalcarii contractuale, notificata de catre </w:t>
      </w:r>
      <w:r w:rsidR="007923C4">
        <w:rPr>
          <w:bCs/>
          <w:lang w:val="it-IT"/>
        </w:rPr>
        <w:t>executant</w:t>
      </w:r>
      <w:r w:rsidRPr="005E12CB">
        <w:rPr>
          <w:bCs/>
          <w:lang w:val="it-IT"/>
        </w:rPr>
        <w:t xml:space="preserve"> achizitorului si numai daca achizitorul nu a remediat respectiva incalcare inauntrul termenului indicat in notificare ori, desi respectiva remediere s-a produs, aceasta nu mai poate asigura indeplinirea obiectului contractului.</w:t>
      </w:r>
    </w:p>
    <w:p w:rsidR="004917B5" w:rsidRPr="005E12CB" w:rsidRDefault="004917B5" w:rsidP="004917B5">
      <w:pPr>
        <w:shd w:val="clear" w:color="auto" w:fill="FFFFFF"/>
        <w:tabs>
          <w:tab w:val="left" w:pos="338"/>
        </w:tabs>
        <w:jc w:val="both"/>
        <w:rPr>
          <w:bCs/>
          <w:lang w:val="it-IT"/>
        </w:rPr>
      </w:pPr>
      <w:r w:rsidRPr="005E12CB">
        <w:rPr>
          <w:bCs/>
          <w:lang w:val="it-IT"/>
        </w:rPr>
        <w:t xml:space="preserve">(4)  In caz de reziliere a contractului achizitorul datoreaza </w:t>
      </w:r>
      <w:r w:rsidR="007923C4">
        <w:rPr>
          <w:bCs/>
          <w:lang w:val="it-IT"/>
        </w:rPr>
        <w:t>executantului</w:t>
      </w:r>
      <w:r w:rsidRPr="005E12CB">
        <w:rPr>
          <w:bCs/>
          <w:lang w:val="it-IT"/>
        </w:rPr>
        <w:t>, cu titlu de daune compensatorii o suma egala cu 20% din valoarea contractului, fara TVA.</w:t>
      </w:r>
    </w:p>
    <w:p w:rsidR="004917B5" w:rsidRDefault="004917B5" w:rsidP="004917B5">
      <w:pPr>
        <w:shd w:val="clear" w:color="auto" w:fill="FFFFFF"/>
        <w:tabs>
          <w:tab w:val="left" w:pos="338"/>
        </w:tabs>
        <w:jc w:val="both"/>
        <w:rPr>
          <w:bCs/>
          <w:lang w:val="it-IT"/>
        </w:rPr>
      </w:pPr>
      <w:r>
        <w:rPr>
          <w:bCs/>
          <w:lang w:val="it-IT"/>
        </w:rPr>
        <w:t>1</w:t>
      </w:r>
      <w:r w:rsidR="0011393A">
        <w:rPr>
          <w:bCs/>
          <w:lang w:val="it-IT"/>
        </w:rPr>
        <w:t>3</w:t>
      </w:r>
      <w:r w:rsidRPr="005E12CB">
        <w:rPr>
          <w:bCs/>
          <w:lang w:val="it-IT"/>
        </w:rPr>
        <w:t xml:space="preserve">.5 – Raspunderea juridica a </w:t>
      </w:r>
      <w:r w:rsidR="0011393A">
        <w:rPr>
          <w:bCs/>
          <w:lang w:val="it-IT"/>
        </w:rPr>
        <w:t>executantului</w:t>
      </w:r>
      <w:r w:rsidRPr="005E12CB">
        <w:rPr>
          <w:bCs/>
          <w:lang w:val="it-IT"/>
        </w:rPr>
        <w:t xml:space="preserve"> conform a</w:t>
      </w:r>
      <w:r w:rsidR="0011393A">
        <w:rPr>
          <w:bCs/>
          <w:lang w:val="it-IT"/>
        </w:rPr>
        <w:t>lineatelor precedente ale art.13</w:t>
      </w:r>
      <w:r w:rsidRPr="005E12CB">
        <w:rPr>
          <w:bCs/>
          <w:lang w:val="it-IT"/>
        </w:rPr>
        <w:t xml:space="preserve"> pentru neindeplinirea sau indeplinirea necorespunzatoare a obligatiilor din prezentul contract va putea fi angajata si dupa expirarea duratei contractului.</w:t>
      </w:r>
    </w:p>
    <w:p w:rsidR="0011393A" w:rsidRDefault="0011393A" w:rsidP="004917B5">
      <w:pPr>
        <w:shd w:val="clear" w:color="auto" w:fill="FFFFFF"/>
        <w:tabs>
          <w:tab w:val="left" w:pos="338"/>
        </w:tabs>
        <w:jc w:val="both"/>
        <w:rPr>
          <w:b/>
          <w:bCs/>
          <w:i/>
          <w:iCs/>
          <w:spacing w:val="-12"/>
          <w:lang w:val="ro-RO"/>
        </w:rPr>
      </w:pPr>
    </w:p>
    <w:p w:rsidR="00467818" w:rsidRDefault="00467818" w:rsidP="003F3736">
      <w:pPr>
        <w:pStyle w:val="DefaultText"/>
        <w:ind w:firstLine="708"/>
        <w:jc w:val="center"/>
        <w:rPr>
          <w:b/>
          <w:i/>
          <w:szCs w:val="24"/>
          <w:lang w:val="fr-FR"/>
        </w:rPr>
      </w:pPr>
      <w:proofErr w:type="spellStart"/>
      <w:r w:rsidRPr="009E6E0E">
        <w:rPr>
          <w:b/>
          <w:i/>
          <w:szCs w:val="24"/>
          <w:lang w:val="fr-FR"/>
        </w:rPr>
        <w:t>Clauze</w:t>
      </w:r>
      <w:proofErr w:type="spellEnd"/>
      <w:r w:rsidRPr="009E6E0E">
        <w:rPr>
          <w:b/>
          <w:i/>
          <w:szCs w:val="24"/>
          <w:lang w:val="fr-FR"/>
        </w:rPr>
        <w:t xml:space="preserve"> </w:t>
      </w:r>
      <w:proofErr w:type="spellStart"/>
      <w:r w:rsidRPr="009E6E0E">
        <w:rPr>
          <w:b/>
          <w:i/>
          <w:szCs w:val="24"/>
          <w:lang w:val="fr-FR"/>
        </w:rPr>
        <w:t>specifice</w:t>
      </w:r>
      <w:proofErr w:type="spellEnd"/>
    </w:p>
    <w:p w:rsidR="00746A23" w:rsidRPr="009E6E0E" w:rsidRDefault="00746A23" w:rsidP="00467818">
      <w:pPr>
        <w:pStyle w:val="DefaultText2"/>
        <w:jc w:val="both"/>
        <w:rPr>
          <w:b/>
          <w:i/>
          <w:szCs w:val="24"/>
          <w:lang w:val="fr-FR"/>
        </w:rPr>
      </w:pPr>
    </w:p>
    <w:p w:rsidR="00E65EF1" w:rsidRPr="009E6E0E" w:rsidRDefault="00E65EF1" w:rsidP="001E6C94">
      <w:pPr>
        <w:overflowPunct w:val="0"/>
        <w:autoSpaceDE w:val="0"/>
        <w:autoSpaceDN w:val="0"/>
        <w:adjustRightInd w:val="0"/>
        <w:ind w:right="567"/>
        <w:jc w:val="both"/>
        <w:textAlignment w:val="baseline"/>
        <w:rPr>
          <w:b/>
          <w:i/>
        </w:rPr>
      </w:pPr>
      <w:r w:rsidRPr="009E6E0E">
        <w:rPr>
          <w:b/>
          <w:i/>
        </w:rPr>
        <w:t>1</w:t>
      </w:r>
      <w:r w:rsidR="00C31DA2" w:rsidRPr="009E6E0E">
        <w:rPr>
          <w:b/>
          <w:i/>
        </w:rPr>
        <w:t>4</w:t>
      </w:r>
      <w:r w:rsidRPr="009E6E0E">
        <w:rPr>
          <w:b/>
          <w:i/>
        </w:rPr>
        <w:t xml:space="preserve">. </w:t>
      </w:r>
      <w:proofErr w:type="spellStart"/>
      <w:r w:rsidRPr="009E6E0E">
        <w:rPr>
          <w:b/>
          <w:i/>
        </w:rPr>
        <w:t>Garanţia</w:t>
      </w:r>
      <w:proofErr w:type="spellEnd"/>
      <w:r w:rsidRPr="009E6E0E">
        <w:rPr>
          <w:b/>
          <w:i/>
        </w:rPr>
        <w:t xml:space="preserve"> de </w:t>
      </w:r>
      <w:proofErr w:type="spellStart"/>
      <w:r w:rsidRPr="009E6E0E">
        <w:rPr>
          <w:b/>
          <w:i/>
        </w:rPr>
        <w:t>bună</w:t>
      </w:r>
      <w:proofErr w:type="spellEnd"/>
      <w:r w:rsidRPr="009E6E0E">
        <w:rPr>
          <w:b/>
          <w:i/>
        </w:rPr>
        <w:t xml:space="preserve"> </w:t>
      </w:r>
      <w:proofErr w:type="spellStart"/>
      <w:r w:rsidRPr="009E6E0E">
        <w:rPr>
          <w:b/>
          <w:i/>
        </w:rPr>
        <w:t>execuţie</w:t>
      </w:r>
      <w:proofErr w:type="spellEnd"/>
      <w:r w:rsidRPr="009E6E0E">
        <w:rPr>
          <w:b/>
          <w:i/>
        </w:rPr>
        <w:t xml:space="preserve"> a </w:t>
      </w:r>
      <w:proofErr w:type="spellStart"/>
      <w:r w:rsidRPr="009E6E0E">
        <w:rPr>
          <w:b/>
          <w:i/>
        </w:rPr>
        <w:t>contractului</w:t>
      </w:r>
      <w:proofErr w:type="spellEnd"/>
    </w:p>
    <w:p w:rsidR="0011393A" w:rsidRDefault="0011393A" w:rsidP="0011393A">
      <w:pPr>
        <w:jc w:val="both"/>
      </w:pPr>
      <w:r>
        <w:rPr>
          <w:lang w:val="fr-FR"/>
        </w:rPr>
        <w:t xml:space="preserve">14.1 - (1) </w:t>
      </w:r>
      <w:proofErr w:type="spellStart"/>
      <w:r w:rsidR="007923C4">
        <w:rPr>
          <w:lang w:val="fr-FR"/>
        </w:rPr>
        <w:t>Executantul</w:t>
      </w:r>
      <w:r>
        <w:rPr>
          <w:lang w:val="fr-FR"/>
        </w:rPr>
        <w:t>l</w:t>
      </w:r>
      <w:proofErr w:type="spellEnd"/>
      <w:r>
        <w:rPr>
          <w:lang w:val="fr-FR"/>
        </w:rPr>
        <w:t xml:space="preserve"> se </w:t>
      </w:r>
      <w:proofErr w:type="spellStart"/>
      <w:r>
        <w:rPr>
          <w:lang w:val="fr-FR"/>
        </w:rPr>
        <w:t>obligă</w:t>
      </w:r>
      <w:proofErr w:type="spellEnd"/>
      <w:r>
        <w:rPr>
          <w:lang w:val="fr-FR"/>
        </w:rPr>
        <w:t xml:space="preserve"> </w:t>
      </w:r>
      <w:proofErr w:type="spellStart"/>
      <w:r>
        <w:rPr>
          <w:lang w:val="fr-FR"/>
        </w:rPr>
        <w:t>să</w:t>
      </w:r>
      <w:proofErr w:type="spellEnd"/>
      <w:r>
        <w:rPr>
          <w:lang w:val="fr-FR"/>
        </w:rPr>
        <w:t xml:space="preserve"> </w:t>
      </w:r>
      <w:proofErr w:type="spellStart"/>
      <w:r>
        <w:rPr>
          <w:lang w:val="fr-FR"/>
        </w:rPr>
        <w:t>constituie</w:t>
      </w:r>
      <w:proofErr w:type="spellEnd"/>
      <w:r>
        <w:rPr>
          <w:lang w:val="fr-FR"/>
        </w:rPr>
        <w:t xml:space="preserve"> </w:t>
      </w:r>
      <w:proofErr w:type="spellStart"/>
      <w:r>
        <w:rPr>
          <w:lang w:val="fr-FR"/>
        </w:rPr>
        <w:t>garanţia</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a </w:t>
      </w:r>
      <w:proofErr w:type="spellStart"/>
      <w:r>
        <w:rPr>
          <w:lang w:val="fr-FR"/>
        </w:rPr>
        <w:t>contractului</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cuantum</w:t>
      </w:r>
      <w:proofErr w:type="spellEnd"/>
      <w:r>
        <w:rPr>
          <w:lang w:val="fr-FR"/>
        </w:rPr>
        <w:t xml:space="preserve"> de 10% </w:t>
      </w:r>
      <w:proofErr w:type="spellStart"/>
      <w:r>
        <w:rPr>
          <w:lang w:val="fr-FR"/>
        </w:rPr>
        <w:t>din</w:t>
      </w:r>
      <w:proofErr w:type="spellEnd"/>
      <w:r>
        <w:rPr>
          <w:lang w:val="fr-FR"/>
        </w:rPr>
        <w:t xml:space="preserve"> </w:t>
      </w:r>
      <w:proofErr w:type="spellStart"/>
      <w:r>
        <w:rPr>
          <w:lang w:val="fr-FR"/>
        </w:rPr>
        <w:t>valoarea</w:t>
      </w:r>
      <w:proofErr w:type="spellEnd"/>
      <w:r>
        <w:rPr>
          <w:lang w:val="fr-FR"/>
        </w:rPr>
        <w:t xml:space="preserve">, </w:t>
      </w:r>
      <w:proofErr w:type="spellStart"/>
      <w:r>
        <w:rPr>
          <w:lang w:val="fr-FR"/>
        </w:rPr>
        <w:t>fara</w:t>
      </w:r>
      <w:proofErr w:type="spellEnd"/>
      <w:r>
        <w:rPr>
          <w:lang w:val="fr-FR"/>
        </w:rPr>
        <w:t xml:space="preserve"> TVA, a </w:t>
      </w:r>
      <w:proofErr w:type="spellStart"/>
      <w:r>
        <w:rPr>
          <w:lang w:val="fr-FR"/>
        </w:rPr>
        <w:t>contractului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perioada</w:t>
      </w:r>
      <w:proofErr w:type="spellEnd"/>
      <w:r>
        <w:rPr>
          <w:lang w:val="fr-FR"/>
        </w:rPr>
        <w:t xml:space="preserve"> de </w:t>
      </w:r>
      <w:proofErr w:type="spellStart"/>
      <w:r>
        <w:rPr>
          <w:lang w:val="fr-FR"/>
        </w:rPr>
        <w:t>derulare</w:t>
      </w:r>
      <w:proofErr w:type="spellEnd"/>
      <w:r>
        <w:rPr>
          <w:lang w:val="fr-FR"/>
        </w:rPr>
        <w:t xml:space="preserve"> a </w:t>
      </w:r>
      <w:proofErr w:type="spellStart"/>
      <w:r>
        <w:rPr>
          <w:lang w:val="fr-FR"/>
        </w:rPr>
        <w:t>contractului</w:t>
      </w:r>
      <w:proofErr w:type="spellEnd"/>
      <w:r>
        <w:rPr>
          <w:lang w:val="fr-FR"/>
        </w:rPr>
        <w:t>.</w:t>
      </w:r>
    </w:p>
    <w:p w:rsidR="0011393A" w:rsidRDefault="0011393A" w:rsidP="0011393A">
      <w:pPr>
        <w:jc w:val="both"/>
      </w:pPr>
      <w:r>
        <w:rPr>
          <w:lang w:val="fr-FR"/>
        </w:rPr>
        <w:t xml:space="preserve">(2) </w:t>
      </w:r>
      <w:proofErr w:type="spellStart"/>
      <w:r>
        <w:rPr>
          <w:lang w:val="fr-FR"/>
        </w:rPr>
        <w:t>Garantia</w:t>
      </w:r>
      <w:proofErr w:type="spellEnd"/>
      <w:r>
        <w:rPr>
          <w:lang w:val="fr-FR"/>
        </w:rPr>
        <w:t xml:space="preserve"> de buna </w:t>
      </w:r>
      <w:proofErr w:type="spellStart"/>
      <w:r>
        <w:rPr>
          <w:lang w:val="fr-FR"/>
        </w:rPr>
        <w:t>executie</w:t>
      </w:r>
      <w:proofErr w:type="spellEnd"/>
      <w:r>
        <w:rPr>
          <w:lang w:val="fr-FR"/>
        </w:rPr>
        <w:t xml:space="preserve"> se </w:t>
      </w:r>
      <w:proofErr w:type="spellStart"/>
      <w:r>
        <w:rPr>
          <w:lang w:val="fr-FR"/>
        </w:rPr>
        <w:t>constituie</w:t>
      </w:r>
      <w:proofErr w:type="spellEnd"/>
      <w:r>
        <w:rPr>
          <w:lang w:val="fr-FR"/>
        </w:rPr>
        <w:t xml:space="preserve"> de </w:t>
      </w:r>
      <w:proofErr w:type="spellStart"/>
      <w:r>
        <w:rPr>
          <w:lang w:val="fr-FR"/>
        </w:rPr>
        <w:t>catre</w:t>
      </w:r>
      <w:proofErr w:type="spellEnd"/>
      <w:r>
        <w:rPr>
          <w:lang w:val="fr-FR"/>
        </w:rPr>
        <w:t xml:space="preserve"> </w:t>
      </w:r>
      <w:proofErr w:type="spellStart"/>
      <w:r>
        <w:rPr>
          <w:lang w:val="fr-FR"/>
        </w:rPr>
        <w:t>Executant</w:t>
      </w:r>
      <w:proofErr w:type="spellEnd"/>
      <w:r>
        <w:rPr>
          <w:lang w:val="fr-FR"/>
        </w:rPr>
        <w:t xml:space="preserve"> in </w:t>
      </w:r>
      <w:proofErr w:type="spellStart"/>
      <w:r>
        <w:rPr>
          <w:lang w:val="fr-FR"/>
        </w:rPr>
        <w:t>scopul</w:t>
      </w:r>
      <w:proofErr w:type="spellEnd"/>
      <w:r>
        <w:rPr>
          <w:lang w:val="fr-FR"/>
        </w:rPr>
        <w:t xml:space="preserve"> </w:t>
      </w:r>
      <w:proofErr w:type="spellStart"/>
      <w:r>
        <w:rPr>
          <w:lang w:val="fr-FR"/>
        </w:rPr>
        <w:t>asigurarii</w:t>
      </w:r>
      <w:proofErr w:type="spellEnd"/>
      <w:r>
        <w:rPr>
          <w:lang w:val="fr-FR"/>
        </w:rPr>
        <w:t xml:space="preserve"> </w:t>
      </w:r>
      <w:proofErr w:type="spellStart"/>
      <w:r>
        <w:rPr>
          <w:lang w:val="fr-FR"/>
        </w:rPr>
        <w:t>Achizitorului</w:t>
      </w:r>
      <w:proofErr w:type="spellEnd"/>
      <w:r>
        <w:rPr>
          <w:lang w:val="fr-FR"/>
        </w:rPr>
        <w:t xml:space="preserve"> de </w:t>
      </w:r>
      <w:proofErr w:type="spellStart"/>
      <w:r>
        <w:rPr>
          <w:lang w:val="fr-FR"/>
        </w:rPr>
        <w:t>indeplinirea</w:t>
      </w:r>
      <w:proofErr w:type="spellEnd"/>
      <w:r>
        <w:rPr>
          <w:lang w:val="fr-FR"/>
        </w:rPr>
        <w:t xml:space="preserve"> </w:t>
      </w:r>
      <w:proofErr w:type="spellStart"/>
      <w:r>
        <w:rPr>
          <w:lang w:val="fr-FR"/>
        </w:rPr>
        <w:t>cantitativa</w:t>
      </w:r>
      <w:proofErr w:type="spellEnd"/>
      <w:r>
        <w:rPr>
          <w:lang w:val="fr-FR"/>
        </w:rPr>
        <w:t xml:space="preserve">, </w:t>
      </w:r>
      <w:proofErr w:type="spellStart"/>
      <w:r>
        <w:rPr>
          <w:lang w:val="fr-FR"/>
        </w:rPr>
        <w:t>calitativa</w:t>
      </w:r>
      <w:proofErr w:type="spellEnd"/>
      <w:r>
        <w:rPr>
          <w:lang w:val="fr-FR"/>
        </w:rPr>
        <w:t xml:space="preserve"> si in </w:t>
      </w:r>
      <w:proofErr w:type="spellStart"/>
      <w:r>
        <w:rPr>
          <w:lang w:val="fr-FR"/>
        </w:rPr>
        <w:t>perioada</w:t>
      </w:r>
      <w:proofErr w:type="spellEnd"/>
      <w:r>
        <w:rPr>
          <w:lang w:val="fr-FR"/>
        </w:rPr>
        <w:t xml:space="preserve"> </w:t>
      </w:r>
      <w:proofErr w:type="spellStart"/>
      <w:r>
        <w:rPr>
          <w:lang w:val="fr-FR"/>
        </w:rPr>
        <w:t>convenita</w:t>
      </w:r>
      <w:proofErr w:type="spellEnd"/>
      <w:r>
        <w:rPr>
          <w:lang w:val="fr-FR"/>
        </w:rPr>
        <w:t xml:space="preserve"> a </w:t>
      </w:r>
      <w:proofErr w:type="spellStart"/>
      <w:r>
        <w:rPr>
          <w:lang w:val="fr-FR"/>
        </w:rPr>
        <w:t>contractului</w:t>
      </w:r>
      <w:proofErr w:type="spellEnd"/>
      <w:r>
        <w:rPr>
          <w:lang w:val="fr-FR"/>
        </w:rPr>
        <w:t>.</w:t>
      </w:r>
    </w:p>
    <w:p w:rsidR="0011393A" w:rsidRDefault="0011393A" w:rsidP="0011393A">
      <w:pPr>
        <w:jc w:val="both"/>
        <w:rPr>
          <w:lang w:val="fr-FR"/>
        </w:rPr>
      </w:pPr>
      <w:r>
        <w:rPr>
          <w:lang w:val="fr-FR"/>
        </w:rPr>
        <w:t xml:space="preserve">(3) - </w:t>
      </w:r>
      <w:proofErr w:type="spellStart"/>
      <w:r>
        <w:rPr>
          <w:lang w:val="fr-FR"/>
        </w:rPr>
        <w:t>Garantia</w:t>
      </w:r>
      <w:proofErr w:type="spellEnd"/>
      <w:r>
        <w:rPr>
          <w:lang w:val="fr-FR"/>
        </w:rPr>
        <w:t xml:space="preserve"> </w:t>
      </w:r>
      <w:proofErr w:type="spellStart"/>
      <w:r>
        <w:rPr>
          <w:lang w:val="fr-FR"/>
        </w:rPr>
        <w:t>astfel</w:t>
      </w:r>
      <w:proofErr w:type="spellEnd"/>
      <w:r>
        <w:rPr>
          <w:lang w:val="fr-FR"/>
        </w:rPr>
        <w:t xml:space="preserve"> </w:t>
      </w:r>
      <w:proofErr w:type="spellStart"/>
      <w:r>
        <w:rPr>
          <w:lang w:val="fr-FR"/>
        </w:rPr>
        <w:t>constituita</w:t>
      </w:r>
      <w:proofErr w:type="spellEnd"/>
      <w:r>
        <w:rPr>
          <w:lang w:val="fr-FR"/>
        </w:rPr>
        <w:t xml:space="preserve"> este </w:t>
      </w:r>
      <w:proofErr w:type="spellStart"/>
      <w:r>
        <w:rPr>
          <w:lang w:val="fr-FR"/>
        </w:rPr>
        <w:t>destinata</w:t>
      </w:r>
      <w:proofErr w:type="spellEnd"/>
      <w:r>
        <w:rPr>
          <w:lang w:val="fr-FR"/>
        </w:rPr>
        <w:t xml:space="preserve"> </w:t>
      </w:r>
      <w:proofErr w:type="spellStart"/>
      <w:r>
        <w:rPr>
          <w:lang w:val="fr-FR"/>
        </w:rPr>
        <w:t>acoperirii</w:t>
      </w:r>
      <w:proofErr w:type="spellEnd"/>
      <w:r>
        <w:rPr>
          <w:lang w:val="fr-FR"/>
        </w:rPr>
        <w:t xml:space="preserve"> </w:t>
      </w:r>
      <w:proofErr w:type="spellStart"/>
      <w:r>
        <w:rPr>
          <w:lang w:val="fr-FR"/>
        </w:rPr>
        <w:t>eventualelor</w:t>
      </w:r>
      <w:proofErr w:type="spellEnd"/>
      <w:r>
        <w:rPr>
          <w:lang w:val="fr-FR"/>
        </w:rPr>
        <w:t xml:space="preserve"> </w:t>
      </w:r>
      <w:proofErr w:type="spellStart"/>
      <w:r>
        <w:rPr>
          <w:lang w:val="fr-FR"/>
        </w:rPr>
        <w:t>prejudicii</w:t>
      </w:r>
      <w:proofErr w:type="spellEnd"/>
      <w:r>
        <w:rPr>
          <w:lang w:val="fr-FR"/>
        </w:rPr>
        <w:t xml:space="preserve"> </w:t>
      </w:r>
      <w:proofErr w:type="spellStart"/>
      <w:r>
        <w:rPr>
          <w:lang w:val="fr-FR"/>
        </w:rPr>
        <w:t>suferite</w:t>
      </w:r>
      <w:proofErr w:type="spellEnd"/>
      <w:r>
        <w:rPr>
          <w:lang w:val="fr-FR"/>
        </w:rPr>
        <w:t xml:space="preserve"> de </w:t>
      </w:r>
      <w:proofErr w:type="spellStart"/>
      <w:r>
        <w:rPr>
          <w:lang w:val="fr-FR"/>
        </w:rPr>
        <w:t>Achizitor</w:t>
      </w:r>
      <w:proofErr w:type="spellEnd"/>
      <w:r>
        <w:rPr>
          <w:lang w:val="fr-FR"/>
        </w:rPr>
        <w:t xml:space="preserve"> in </w:t>
      </w:r>
      <w:proofErr w:type="spellStart"/>
      <w:r>
        <w:rPr>
          <w:lang w:val="fr-FR"/>
        </w:rPr>
        <w:t>executarea</w:t>
      </w:r>
      <w:proofErr w:type="spellEnd"/>
      <w:r>
        <w:rPr>
          <w:lang w:val="fr-FR"/>
        </w:rPr>
        <w:t xml:space="preserve"> </w:t>
      </w:r>
      <w:proofErr w:type="spellStart"/>
      <w:r>
        <w:rPr>
          <w:lang w:val="fr-FR"/>
        </w:rPr>
        <w:t>prezentului</w:t>
      </w:r>
      <w:proofErr w:type="spellEnd"/>
      <w:r>
        <w:rPr>
          <w:lang w:val="fr-FR"/>
        </w:rPr>
        <w:t xml:space="preserve"> </w:t>
      </w:r>
      <w:proofErr w:type="spellStart"/>
      <w:r>
        <w:rPr>
          <w:lang w:val="fr-FR"/>
        </w:rPr>
        <w:t>contract</w:t>
      </w:r>
      <w:proofErr w:type="spellEnd"/>
      <w:r>
        <w:rPr>
          <w:lang w:val="fr-FR"/>
        </w:rPr>
        <w:t xml:space="preserve"> </w:t>
      </w:r>
      <w:proofErr w:type="spellStart"/>
      <w:r>
        <w:rPr>
          <w:lang w:val="fr-FR"/>
        </w:rPr>
        <w:t>precum</w:t>
      </w:r>
      <w:proofErr w:type="spellEnd"/>
      <w:r>
        <w:rPr>
          <w:lang w:val="fr-FR"/>
        </w:rPr>
        <w:t xml:space="preserve"> si in </w:t>
      </w:r>
      <w:proofErr w:type="spellStart"/>
      <w:r>
        <w:rPr>
          <w:lang w:val="fr-FR"/>
        </w:rPr>
        <w:t>cazul</w:t>
      </w:r>
      <w:proofErr w:type="spellEnd"/>
      <w:r>
        <w:rPr>
          <w:lang w:val="fr-FR"/>
        </w:rPr>
        <w:t xml:space="preserve"> </w:t>
      </w:r>
      <w:proofErr w:type="spellStart"/>
      <w:r>
        <w:rPr>
          <w:lang w:val="fr-FR"/>
        </w:rPr>
        <w:t>prejudiciilor</w:t>
      </w:r>
      <w:proofErr w:type="spellEnd"/>
      <w:r>
        <w:rPr>
          <w:lang w:val="fr-FR"/>
        </w:rPr>
        <w:t xml:space="preserve"> </w:t>
      </w:r>
      <w:proofErr w:type="spellStart"/>
      <w:r>
        <w:rPr>
          <w:lang w:val="fr-FR"/>
        </w:rPr>
        <w:t>produse</w:t>
      </w:r>
      <w:proofErr w:type="spellEnd"/>
      <w:r>
        <w:rPr>
          <w:lang w:val="fr-FR"/>
        </w:rPr>
        <w:t xml:space="preserve"> in </w:t>
      </w:r>
      <w:proofErr w:type="spellStart"/>
      <w:r>
        <w:rPr>
          <w:lang w:val="fr-FR"/>
        </w:rPr>
        <w:t>realizarea</w:t>
      </w:r>
      <w:proofErr w:type="spellEnd"/>
      <w:r>
        <w:rPr>
          <w:lang w:val="fr-FR"/>
        </w:rPr>
        <w:t xml:space="preserve"> </w:t>
      </w:r>
      <w:proofErr w:type="spellStart"/>
      <w:r>
        <w:rPr>
          <w:lang w:val="fr-FR"/>
        </w:rPr>
        <w:t>obiectului</w:t>
      </w:r>
      <w:proofErr w:type="spellEnd"/>
      <w:r>
        <w:rPr>
          <w:lang w:val="fr-FR"/>
        </w:rPr>
        <w:t xml:space="preserve"> </w:t>
      </w:r>
      <w:proofErr w:type="spellStart"/>
      <w:r>
        <w:rPr>
          <w:lang w:val="fr-FR"/>
        </w:rPr>
        <w:t>contractului</w:t>
      </w:r>
      <w:proofErr w:type="spellEnd"/>
      <w:r>
        <w:rPr>
          <w:lang w:val="fr-FR"/>
        </w:rPr>
        <w:t xml:space="preserve">, </w:t>
      </w:r>
      <w:proofErr w:type="spellStart"/>
      <w:r>
        <w:rPr>
          <w:lang w:val="fr-FR"/>
        </w:rPr>
        <w:t>din</w:t>
      </w:r>
      <w:proofErr w:type="spellEnd"/>
      <w:r>
        <w:rPr>
          <w:lang w:val="fr-FR"/>
        </w:rPr>
        <w:t xml:space="preserve"> vina </w:t>
      </w:r>
      <w:proofErr w:type="spellStart"/>
      <w:r>
        <w:rPr>
          <w:lang w:val="fr-FR"/>
        </w:rPr>
        <w:t>Executantului</w:t>
      </w:r>
      <w:proofErr w:type="spellEnd"/>
      <w:r>
        <w:rPr>
          <w:lang w:val="fr-FR"/>
        </w:rPr>
        <w:t xml:space="preserve">, </w:t>
      </w:r>
      <w:proofErr w:type="spellStart"/>
      <w:r>
        <w:rPr>
          <w:lang w:val="fr-FR"/>
        </w:rPr>
        <w:t>ori</w:t>
      </w:r>
      <w:proofErr w:type="spellEnd"/>
      <w:r>
        <w:rPr>
          <w:lang w:val="fr-FR"/>
        </w:rPr>
        <w:t xml:space="preserve"> in </w:t>
      </w:r>
      <w:proofErr w:type="spellStart"/>
      <w:r>
        <w:rPr>
          <w:lang w:val="fr-FR"/>
        </w:rPr>
        <w:t>alte</w:t>
      </w:r>
      <w:proofErr w:type="spellEnd"/>
      <w:r>
        <w:rPr>
          <w:lang w:val="fr-FR"/>
        </w:rPr>
        <w:t xml:space="preserve"> </w:t>
      </w:r>
      <w:proofErr w:type="spellStart"/>
      <w:r>
        <w:rPr>
          <w:lang w:val="fr-FR"/>
        </w:rPr>
        <w:t>situatii</w:t>
      </w:r>
      <w:proofErr w:type="spellEnd"/>
      <w:r>
        <w:rPr>
          <w:lang w:val="fr-FR"/>
        </w:rPr>
        <w:t xml:space="preserve"> </w:t>
      </w:r>
      <w:proofErr w:type="spellStart"/>
      <w:r>
        <w:rPr>
          <w:lang w:val="fr-FR"/>
        </w:rPr>
        <w:t>prevazute</w:t>
      </w:r>
      <w:proofErr w:type="spellEnd"/>
      <w:r>
        <w:rPr>
          <w:lang w:val="fr-FR"/>
        </w:rPr>
        <w:t xml:space="preserve"> de lege. In </w:t>
      </w:r>
      <w:proofErr w:type="spellStart"/>
      <w:r>
        <w:rPr>
          <w:lang w:val="fr-FR"/>
        </w:rPr>
        <w:t>cazul</w:t>
      </w:r>
      <w:proofErr w:type="spellEnd"/>
      <w:r>
        <w:rPr>
          <w:lang w:val="fr-FR"/>
        </w:rPr>
        <w:t xml:space="preserve"> in care </w:t>
      </w:r>
      <w:proofErr w:type="spellStart"/>
      <w:r>
        <w:rPr>
          <w:lang w:val="fr-FR"/>
        </w:rPr>
        <w:t>prejudiciul</w:t>
      </w:r>
      <w:proofErr w:type="spellEnd"/>
      <w:r>
        <w:rPr>
          <w:lang w:val="fr-FR"/>
        </w:rPr>
        <w:t xml:space="preserve"> </w:t>
      </w:r>
      <w:proofErr w:type="spellStart"/>
      <w:r>
        <w:rPr>
          <w:lang w:val="fr-FR"/>
        </w:rPr>
        <w:t>produs</w:t>
      </w:r>
      <w:proofErr w:type="spellEnd"/>
      <w:r>
        <w:rPr>
          <w:lang w:val="fr-FR"/>
        </w:rPr>
        <w:t xml:space="preserve"> </w:t>
      </w:r>
      <w:proofErr w:type="spellStart"/>
      <w:r>
        <w:rPr>
          <w:lang w:val="fr-FR"/>
        </w:rPr>
        <w:t>Achizitorului</w:t>
      </w:r>
      <w:proofErr w:type="spellEnd"/>
      <w:r>
        <w:rPr>
          <w:lang w:val="fr-FR"/>
        </w:rPr>
        <w:t xml:space="preserve"> este mai mare </w:t>
      </w:r>
      <w:proofErr w:type="spellStart"/>
      <w:r>
        <w:rPr>
          <w:lang w:val="fr-FR"/>
        </w:rPr>
        <w:t>decat</w:t>
      </w:r>
      <w:proofErr w:type="spellEnd"/>
      <w:r>
        <w:rPr>
          <w:lang w:val="fr-FR"/>
        </w:rPr>
        <w:t xml:space="preserve"> </w:t>
      </w:r>
      <w:proofErr w:type="spellStart"/>
      <w:r>
        <w:rPr>
          <w:lang w:val="fr-FR"/>
        </w:rPr>
        <w:t>cuantumul</w:t>
      </w:r>
      <w:proofErr w:type="spellEnd"/>
      <w:r>
        <w:rPr>
          <w:lang w:val="fr-FR"/>
        </w:rPr>
        <w:t xml:space="preserve"> </w:t>
      </w:r>
      <w:proofErr w:type="spellStart"/>
      <w:r>
        <w:rPr>
          <w:lang w:val="fr-FR"/>
        </w:rPr>
        <w:t>garantiei</w:t>
      </w:r>
      <w:proofErr w:type="spellEnd"/>
      <w:r>
        <w:rPr>
          <w:lang w:val="fr-FR"/>
        </w:rPr>
        <w:t xml:space="preserve"> de buna </w:t>
      </w:r>
      <w:proofErr w:type="spellStart"/>
      <w:r>
        <w:rPr>
          <w:lang w:val="fr-FR"/>
        </w:rPr>
        <w:t>executie</w:t>
      </w:r>
      <w:proofErr w:type="spellEnd"/>
      <w:r>
        <w:rPr>
          <w:lang w:val="fr-FR"/>
        </w:rPr>
        <w:t xml:space="preserve">, </w:t>
      </w:r>
      <w:proofErr w:type="spellStart"/>
      <w:r>
        <w:rPr>
          <w:lang w:val="fr-FR"/>
        </w:rPr>
        <w:t>executantul</w:t>
      </w:r>
      <w:proofErr w:type="spellEnd"/>
      <w:r>
        <w:rPr>
          <w:lang w:val="fr-FR"/>
        </w:rPr>
        <w:t xml:space="preserve"> este </w:t>
      </w:r>
      <w:proofErr w:type="spellStart"/>
      <w:r>
        <w:rPr>
          <w:lang w:val="fr-FR"/>
        </w:rPr>
        <w:t>obligat</w:t>
      </w:r>
      <w:proofErr w:type="spellEnd"/>
      <w:r>
        <w:rPr>
          <w:lang w:val="fr-FR"/>
        </w:rPr>
        <w:t xml:space="preserve"> </w:t>
      </w:r>
      <w:proofErr w:type="spellStart"/>
      <w:r>
        <w:rPr>
          <w:lang w:val="fr-FR"/>
        </w:rPr>
        <w:t>sa-l</w:t>
      </w:r>
      <w:proofErr w:type="spellEnd"/>
      <w:r>
        <w:rPr>
          <w:lang w:val="fr-FR"/>
        </w:rPr>
        <w:t xml:space="preserve"> </w:t>
      </w:r>
      <w:proofErr w:type="spellStart"/>
      <w:r>
        <w:rPr>
          <w:lang w:val="fr-FR"/>
        </w:rPr>
        <w:t>despagubesca</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Achizitor</w:t>
      </w:r>
      <w:proofErr w:type="spellEnd"/>
      <w:r>
        <w:rPr>
          <w:lang w:val="fr-FR"/>
        </w:rPr>
        <w:t xml:space="preserve"> </w:t>
      </w:r>
      <w:proofErr w:type="spellStart"/>
      <w:r>
        <w:rPr>
          <w:lang w:val="fr-FR"/>
        </w:rPr>
        <w:t>integral</w:t>
      </w:r>
      <w:proofErr w:type="spellEnd"/>
      <w:r>
        <w:rPr>
          <w:lang w:val="fr-FR"/>
        </w:rPr>
        <w:t xml:space="preserve"> si </w:t>
      </w:r>
      <w:proofErr w:type="spellStart"/>
      <w:r>
        <w:rPr>
          <w:lang w:val="fr-FR"/>
        </w:rPr>
        <w:t>intocmai</w:t>
      </w:r>
      <w:proofErr w:type="spellEnd"/>
      <w:r>
        <w:rPr>
          <w:lang w:val="fr-FR"/>
        </w:rPr>
        <w:t>.</w:t>
      </w:r>
    </w:p>
    <w:p w:rsidR="003A2089" w:rsidRDefault="0011393A" w:rsidP="0011393A">
      <w:pPr>
        <w:jc w:val="both"/>
      </w:pPr>
      <w:r>
        <w:rPr>
          <w:lang w:val="fr-FR"/>
        </w:rPr>
        <w:lastRenderedPageBreak/>
        <w:t xml:space="preserve">(4) </w:t>
      </w:r>
      <w:proofErr w:type="spellStart"/>
      <w:r>
        <w:rPr>
          <w:lang w:val="fr-FR"/>
        </w:rPr>
        <w:t>Modul</w:t>
      </w:r>
      <w:proofErr w:type="spellEnd"/>
      <w:r>
        <w:rPr>
          <w:lang w:val="fr-FR"/>
        </w:rPr>
        <w:t xml:space="preserve"> de </w:t>
      </w:r>
      <w:proofErr w:type="spellStart"/>
      <w:r>
        <w:rPr>
          <w:lang w:val="fr-FR"/>
        </w:rPr>
        <w:t>constituire</w:t>
      </w:r>
      <w:proofErr w:type="spellEnd"/>
      <w:r>
        <w:rPr>
          <w:lang w:val="fr-FR"/>
        </w:rPr>
        <w:t xml:space="preserve"> a </w:t>
      </w:r>
      <w:proofErr w:type="spellStart"/>
      <w:r>
        <w:rPr>
          <w:lang w:val="fr-FR"/>
        </w:rPr>
        <w:t>garantiei</w:t>
      </w:r>
      <w:proofErr w:type="spellEnd"/>
      <w:r>
        <w:rPr>
          <w:lang w:val="fr-FR"/>
        </w:rPr>
        <w:t xml:space="preserve"> de buna </w:t>
      </w:r>
      <w:proofErr w:type="spellStart"/>
      <w:r>
        <w:rPr>
          <w:lang w:val="fr-FR"/>
        </w:rPr>
        <w:t>executie</w:t>
      </w:r>
      <w:proofErr w:type="spellEnd"/>
      <w:r>
        <w:rPr>
          <w:lang w:val="fr-FR"/>
        </w:rPr>
        <w:t xml:space="preserve">: in </w:t>
      </w:r>
      <w:proofErr w:type="spellStart"/>
      <w:r>
        <w:rPr>
          <w:lang w:val="fr-FR"/>
        </w:rPr>
        <w:t>termen</w:t>
      </w:r>
      <w:proofErr w:type="spellEnd"/>
      <w:r>
        <w:rPr>
          <w:lang w:val="fr-FR"/>
        </w:rPr>
        <w:t xml:space="preserve"> de 5 </w:t>
      </w:r>
      <w:proofErr w:type="spellStart"/>
      <w:r>
        <w:rPr>
          <w:lang w:val="fr-FR"/>
        </w:rPr>
        <w:t>zile</w:t>
      </w:r>
      <w:proofErr w:type="spellEnd"/>
      <w:r>
        <w:rPr>
          <w:lang w:val="fr-FR"/>
        </w:rPr>
        <w:t xml:space="preserve"> </w:t>
      </w:r>
      <w:proofErr w:type="spellStart"/>
      <w:r>
        <w:rPr>
          <w:lang w:val="fr-FR"/>
        </w:rPr>
        <w:t>lucrătoare</w:t>
      </w:r>
      <w:proofErr w:type="spellEnd"/>
      <w:r>
        <w:rPr>
          <w:lang w:val="fr-FR"/>
        </w:rPr>
        <w:t xml:space="preserve"> de la data </w:t>
      </w:r>
      <w:proofErr w:type="spellStart"/>
      <w:r>
        <w:rPr>
          <w:lang w:val="fr-FR"/>
        </w:rPr>
        <w:t>semnarii</w:t>
      </w:r>
      <w:proofErr w:type="spellEnd"/>
      <w:r>
        <w:rPr>
          <w:lang w:val="fr-FR"/>
        </w:rPr>
        <w:t xml:space="preserve"> </w:t>
      </w:r>
      <w:proofErr w:type="spellStart"/>
      <w:r>
        <w:rPr>
          <w:lang w:val="fr-FR"/>
        </w:rPr>
        <w:t>contractului</w:t>
      </w:r>
      <w:proofErr w:type="spellEnd"/>
      <w:r>
        <w:rPr>
          <w:lang w:val="fr-FR"/>
        </w:rPr>
        <w:t xml:space="preserve">, </w:t>
      </w:r>
      <w:proofErr w:type="spellStart"/>
      <w:r>
        <w:rPr>
          <w:lang w:val="fr-FR"/>
        </w:rPr>
        <w:t>intr-una</w:t>
      </w:r>
      <w:proofErr w:type="spellEnd"/>
      <w:r>
        <w:rPr>
          <w:lang w:val="fr-FR"/>
        </w:rPr>
        <w:t xml:space="preserve"> </w:t>
      </w:r>
      <w:proofErr w:type="spellStart"/>
      <w:r>
        <w:rPr>
          <w:lang w:val="fr-FR"/>
        </w:rPr>
        <w:t>dintre</w:t>
      </w:r>
      <w:proofErr w:type="spellEnd"/>
      <w:r>
        <w:rPr>
          <w:lang w:val="fr-FR"/>
        </w:rPr>
        <w:t xml:space="preserve"> </w:t>
      </w:r>
      <w:proofErr w:type="spellStart"/>
      <w:r>
        <w:rPr>
          <w:lang w:val="fr-FR"/>
        </w:rPr>
        <w:t>formele</w:t>
      </w:r>
      <w:proofErr w:type="spellEnd"/>
      <w:r>
        <w:rPr>
          <w:lang w:val="fr-FR"/>
        </w:rPr>
        <w:t xml:space="preserve"> </w:t>
      </w:r>
      <w:proofErr w:type="spellStart"/>
      <w:r>
        <w:rPr>
          <w:lang w:val="fr-FR"/>
        </w:rPr>
        <w:t>prevazute</w:t>
      </w:r>
      <w:proofErr w:type="spellEnd"/>
      <w:r>
        <w:rPr>
          <w:lang w:val="fr-FR"/>
        </w:rPr>
        <w:t xml:space="preserve"> la </w:t>
      </w:r>
      <w:r>
        <w:t xml:space="preserve">art. 154 din </w:t>
      </w:r>
      <w:proofErr w:type="spellStart"/>
      <w:r>
        <w:t>din</w:t>
      </w:r>
      <w:proofErr w:type="spellEnd"/>
      <w:r>
        <w:t xml:space="preserve"> </w:t>
      </w:r>
      <w:proofErr w:type="spellStart"/>
      <w:r>
        <w:t>Legea</w:t>
      </w:r>
      <w:proofErr w:type="spellEnd"/>
      <w:r>
        <w:t xml:space="preserve"> </w:t>
      </w:r>
      <w:proofErr w:type="spellStart"/>
      <w:r>
        <w:t>nr</w:t>
      </w:r>
      <w:proofErr w:type="spellEnd"/>
      <w:r>
        <w:t xml:space="preserve">. 98/2016 </w:t>
      </w:r>
      <w:proofErr w:type="spellStart"/>
      <w:r>
        <w:t>privind</w:t>
      </w:r>
      <w:proofErr w:type="spellEnd"/>
      <w:r>
        <w:t xml:space="preserve"> </w:t>
      </w:r>
      <w:proofErr w:type="spellStart"/>
      <w:r>
        <w:t>achiziţiile</w:t>
      </w:r>
      <w:proofErr w:type="spellEnd"/>
      <w:r>
        <w:t xml:space="preserve"> </w:t>
      </w:r>
      <w:proofErr w:type="spellStart"/>
      <w:r>
        <w:t>publice</w:t>
      </w:r>
      <w:proofErr w:type="spellEnd"/>
      <w:r>
        <w:t xml:space="preserve">, </w:t>
      </w:r>
      <w:proofErr w:type="spellStart"/>
      <w:r>
        <w:t>actualizata</w:t>
      </w:r>
      <w:proofErr w:type="spellEnd"/>
      <w:r>
        <w:t xml:space="preserve">, </w:t>
      </w:r>
      <w:proofErr w:type="spellStart"/>
      <w:r>
        <w:t>coroborat</w:t>
      </w:r>
      <w:proofErr w:type="spellEnd"/>
      <w:r>
        <w:t xml:space="preserve"> cu art. 40 </w:t>
      </w:r>
      <w:proofErr w:type="spellStart"/>
      <w:r>
        <w:t>alin</w:t>
      </w:r>
      <w:proofErr w:type="spellEnd"/>
      <w:r>
        <w:t xml:space="preserve"> (</w:t>
      </w:r>
      <w:r w:rsidR="006E5DCB">
        <w:t>4</w:t>
      </w:r>
      <w:r>
        <w:t xml:space="preserve">)-(9)  din H.G. </w:t>
      </w:r>
      <w:proofErr w:type="spellStart"/>
      <w:r>
        <w:t>nr</w:t>
      </w:r>
      <w:proofErr w:type="spellEnd"/>
      <w:r>
        <w:t xml:space="preserve">. 395/ 2016, </w:t>
      </w:r>
    </w:p>
    <w:p w:rsidR="003A2089" w:rsidRDefault="003A2089" w:rsidP="0011393A">
      <w:pPr>
        <w:jc w:val="both"/>
      </w:pPr>
    </w:p>
    <w:p w:rsidR="003A2089" w:rsidRDefault="003A2089" w:rsidP="0011393A">
      <w:pPr>
        <w:jc w:val="both"/>
      </w:pPr>
    </w:p>
    <w:p w:rsidR="0011393A" w:rsidRPr="0011393A" w:rsidRDefault="0011393A" w:rsidP="0011393A">
      <w:pPr>
        <w:jc w:val="both"/>
        <w:rPr>
          <w:lang w:val="fr-FR"/>
        </w:rPr>
      </w:pPr>
      <w:proofErr w:type="spellStart"/>
      <w:proofErr w:type="gramStart"/>
      <w:r>
        <w:t>actualizata</w:t>
      </w:r>
      <w:proofErr w:type="spellEnd"/>
      <w:proofErr w:type="gramEnd"/>
      <w:r>
        <w:t xml:space="preserve">. </w:t>
      </w:r>
      <w:proofErr w:type="spellStart"/>
      <w:r>
        <w:rPr>
          <w:lang w:val="fr-FR"/>
        </w:rPr>
        <w:t>Acest</w:t>
      </w:r>
      <w:proofErr w:type="spellEnd"/>
      <w:r>
        <w:rPr>
          <w:lang w:val="fr-FR"/>
        </w:rPr>
        <w:t xml:space="preserve"> </w:t>
      </w:r>
      <w:proofErr w:type="spellStart"/>
      <w:r>
        <w:rPr>
          <w:lang w:val="fr-FR"/>
        </w:rPr>
        <w:t>termen</w:t>
      </w:r>
      <w:proofErr w:type="spellEnd"/>
      <w:r>
        <w:rPr>
          <w:lang w:val="fr-FR"/>
        </w:rPr>
        <w:t xml:space="preserve"> </w:t>
      </w:r>
      <w:proofErr w:type="spellStart"/>
      <w:r>
        <w:rPr>
          <w:lang w:val="fr-FR"/>
        </w:rPr>
        <w:t>poate</w:t>
      </w:r>
      <w:proofErr w:type="spellEnd"/>
      <w:r>
        <w:rPr>
          <w:lang w:val="fr-FR"/>
        </w:rPr>
        <w:t xml:space="preserve"> fi </w:t>
      </w:r>
      <w:proofErr w:type="spellStart"/>
      <w:r>
        <w:rPr>
          <w:lang w:val="fr-FR"/>
        </w:rPr>
        <w:t>prelungit</w:t>
      </w:r>
      <w:proofErr w:type="spellEnd"/>
      <w:r>
        <w:rPr>
          <w:lang w:val="fr-FR"/>
        </w:rPr>
        <w:t xml:space="preserve"> la </w:t>
      </w:r>
      <w:proofErr w:type="spellStart"/>
      <w:r>
        <w:rPr>
          <w:lang w:val="fr-FR"/>
        </w:rPr>
        <w:t>solicitarea</w:t>
      </w:r>
      <w:proofErr w:type="spellEnd"/>
      <w:r>
        <w:rPr>
          <w:lang w:val="fr-FR"/>
        </w:rPr>
        <w:t xml:space="preserve"> </w:t>
      </w:r>
      <w:proofErr w:type="spellStart"/>
      <w:r>
        <w:rPr>
          <w:lang w:val="fr-FR"/>
        </w:rPr>
        <w:t>justificată</w:t>
      </w:r>
      <w:proofErr w:type="spellEnd"/>
      <w:r>
        <w:rPr>
          <w:lang w:val="fr-FR"/>
        </w:rPr>
        <w:t xml:space="preserve"> a </w:t>
      </w:r>
      <w:proofErr w:type="spellStart"/>
      <w:r>
        <w:rPr>
          <w:lang w:val="fr-FR"/>
        </w:rPr>
        <w:t>contractantului</w:t>
      </w:r>
      <w:proofErr w:type="spellEnd"/>
      <w:r>
        <w:rPr>
          <w:lang w:val="fr-FR"/>
        </w:rPr>
        <w:t xml:space="preserve">, </w:t>
      </w:r>
      <w:proofErr w:type="spellStart"/>
      <w:r>
        <w:rPr>
          <w:lang w:val="fr-FR"/>
        </w:rPr>
        <w:t>fără</w:t>
      </w:r>
      <w:proofErr w:type="spellEnd"/>
      <w:r>
        <w:rPr>
          <w:lang w:val="fr-FR"/>
        </w:rPr>
        <w:t xml:space="preserve"> a </w:t>
      </w:r>
      <w:proofErr w:type="spellStart"/>
      <w:r>
        <w:rPr>
          <w:lang w:val="fr-FR"/>
        </w:rPr>
        <w:t>depăşi</w:t>
      </w:r>
      <w:proofErr w:type="spellEnd"/>
      <w:r>
        <w:rPr>
          <w:lang w:val="fr-FR"/>
        </w:rPr>
        <w:t xml:space="preserve"> 15 </w:t>
      </w:r>
      <w:proofErr w:type="spellStart"/>
      <w:r>
        <w:rPr>
          <w:lang w:val="fr-FR"/>
        </w:rPr>
        <w:t>zile</w:t>
      </w:r>
      <w:proofErr w:type="spellEnd"/>
      <w:r>
        <w:rPr>
          <w:lang w:val="fr-FR"/>
        </w:rPr>
        <w:t xml:space="preserve"> de la data </w:t>
      </w:r>
      <w:proofErr w:type="spellStart"/>
      <w:r>
        <w:rPr>
          <w:lang w:val="fr-FR"/>
        </w:rPr>
        <w:t>semnării</w:t>
      </w:r>
      <w:proofErr w:type="spellEnd"/>
      <w:r>
        <w:rPr>
          <w:lang w:val="fr-FR"/>
        </w:rPr>
        <w:t xml:space="preserve"> </w:t>
      </w:r>
      <w:proofErr w:type="spellStart"/>
      <w:r>
        <w:rPr>
          <w:lang w:val="fr-FR"/>
        </w:rPr>
        <w:t>contractului</w:t>
      </w:r>
      <w:proofErr w:type="spellEnd"/>
      <w:r>
        <w:rPr>
          <w:lang w:val="fr-FR"/>
        </w:rPr>
        <w:t xml:space="preserve"> de </w:t>
      </w:r>
      <w:proofErr w:type="spellStart"/>
      <w:r>
        <w:rPr>
          <w:lang w:val="fr-FR"/>
        </w:rPr>
        <w:t>achiziţie</w:t>
      </w:r>
      <w:proofErr w:type="spellEnd"/>
      <w:r>
        <w:rPr>
          <w:lang w:val="fr-FR"/>
        </w:rPr>
        <w:t xml:space="preserve"> </w:t>
      </w:r>
      <w:proofErr w:type="spellStart"/>
      <w:r>
        <w:rPr>
          <w:lang w:val="fr-FR"/>
        </w:rPr>
        <w:t>publică</w:t>
      </w:r>
      <w:proofErr w:type="spellEnd"/>
      <w:r>
        <w:rPr>
          <w:lang w:val="fr-FR"/>
        </w:rPr>
        <w:t>/</w:t>
      </w:r>
      <w:proofErr w:type="spellStart"/>
      <w:r>
        <w:rPr>
          <w:lang w:val="fr-FR"/>
        </w:rPr>
        <w:t>contractului</w:t>
      </w:r>
      <w:proofErr w:type="spellEnd"/>
      <w:r>
        <w:rPr>
          <w:lang w:val="fr-FR"/>
        </w:rPr>
        <w:t xml:space="preserve"> </w:t>
      </w:r>
      <w:proofErr w:type="spellStart"/>
      <w:r>
        <w:rPr>
          <w:lang w:val="fr-FR"/>
        </w:rPr>
        <w:t>subsecvent</w:t>
      </w:r>
      <w:proofErr w:type="spellEnd"/>
      <w:r>
        <w:rPr>
          <w:lang w:val="fr-FR"/>
        </w:rPr>
        <w:t>.</w:t>
      </w:r>
    </w:p>
    <w:p w:rsidR="0011393A" w:rsidRDefault="0011393A" w:rsidP="0011393A">
      <w:pPr>
        <w:jc w:val="both"/>
      </w:pPr>
      <w:r>
        <w:t xml:space="preserve">(5) </w:t>
      </w:r>
      <w:proofErr w:type="spellStart"/>
      <w:r>
        <w:t>Garanţia</w:t>
      </w:r>
      <w:proofErr w:type="spellEnd"/>
      <w:r>
        <w:t xml:space="preserve"> de </w:t>
      </w:r>
      <w:proofErr w:type="spellStart"/>
      <w:r>
        <w:t>bună</w:t>
      </w:r>
      <w:proofErr w:type="spellEnd"/>
      <w:r>
        <w:t xml:space="preserve"> </w:t>
      </w:r>
      <w:proofErr w:type="spellStart"/>
      <w:r>
        <w:t>execuţie</w:t>
      </w:r>
      <w:proofErr w:type="spellEnd"/>
      <w:r>
        <w:t xml:space="preserve"> </w:t>
      </w:r>
      <w:proofErr w:type="spellStart"/>
      <w:r>
        <w:t>trebuie</w:t>
      </w:r>
      <w:proofErr w:type="spellEnd"/>
      <w:r>
        <w:t xml:space="preserve"> </w:t>
      </w:r>
      <w:proofErr w:type="spellStart"/>
      <w:r>
        <w:t>să</w:t>
      </w:r>
      <w:proofErr w:type="spellEnd"/>
      <w:r>
        <w:t xml:space="preserve"> fie </w:t>
      </w:r>
      <w:proofErr w:type="spellStart"/>
      <w:r>
        <w:t>irevocabilă</w:t>
      </w:r>
      <w:proofErr w:type="spellEnd"/>
      <w:r>
        <w:t xml:space="preserve">, </w:t>
      </w:r>
      <w:proofErr w:type="spellStart"/>
      <w:r>
        <w:t>necondiţionată</w:t>
      </w:r>
      <w:proofErr w:type="spellEnd"/>
      <w:r>
        <w:t xml:space="preserve"> </w:t>
      </w:r>
      <w:proofErr w:type="spellStart"/>
      <w:r>
        <w:t>şi</w:t>
      </w:r>
      <w:proofErr w:type="spellEnd"/>
      <w:r>
        <w:t xml:space="preserve"> se </w:t>
      </w:r>
      <w:proofErr w:type="spellStart"/>
      <w:r>
        <w:t>constituie</w:t>
      </w:r>
      <w:proofErr w:type="spellEnd"/>
      <w:r>
        <w:t xml:space="preserve"> </w:t>
      </w:r>
      <w:proofErr w:type="spellStart"/>
      <w:r>
        <w:t>prin</w:t>
      </w:r>
      <w:proofErr w:type="spellEnd"/>
      <w:r>
        <w:t>:</w:t>
      </w:r>
    </w:p>
    <w:p w:rsidR="0011393A" w:rsidRDefault="0011393A" w:rsidP="0011393A">
      <w:pPr>
        <w:jc w:val="both"/>
      </w:pPr>
      <w:bookmarkStart w:id="0" w:name="do|caIV|si4|ar154|al4|lia"/>
      <w:bookmarkEnd w:id="0"/>
      <w:r>
        <w:t xml:space="preserve">a) </w:t>
      </w:r>
      <w:proofErr w:type="spellStart"/>
      <w:r>
        <w:t>virament</w:t>
      </w:r>
      <w:proofErr w:type="spellEnd"/>
      <w:r>
        <w:t xml:space="preserve"> </w:t>
      </w:r>
      <w:proofErr w:type="spellStart"/>
      <w:r>
        <w:t>bancar</w:t>
      </w:r>
      <w:proofErr w:type="spellEnd"/>
      <w:r>
        <w:t>;</w:t>
      </w:r>
    </w:p>
    <w:p w:rsidR="0011393A" w:rsidRDefault="0011393A" w:rsidP="0011393A">
      <w:pPr>
        <w:jc w:val="both"/>
      </w:pPr>
      <w:bookmarkStart w:id="1" w:name="do|caIV|si4|ar154|al4|lib"/>
      <w:bookmarkEnd w:id="1"/>
      <w:r>
        <w:t xml:space="preserve">b) </w:t>
      </w:r>
      <w:proofErr w:type="spellStart"/>
      <w:r>
        <w:t>instrumente</w:t>
      </w:r>
      <w:proofErr w:type="spellEnd"/>
      <w:r>
        <w:t xml:space="preserve"> de </w:t>
      </w:r>
      <w:proofErr w:type="spellStart"/>
      <w:r>
        <w:t>garantare</w:t>
      </w:r>
      <w:proofErr w:type="spellEnd"/>
      <w:r>
        <w:t xml:space="preserve"> </w:t>
      </w:r>
      <w:proofErr w:type="spellStart"/>
      <w:r>
        <w:t>emise</w:t>
      </w:r>
      <w:proofErr w:type="spellEnd"/>
      <w:r>
        <w:t xml:space="preserve"> </w:t>
      </w:r>
      <w:proofErr w:type="spellStart"/>
      <w:r>
        <w:t>în</w:t>
      </w:r>
      <w:proofErr w:type="spellEnd"/>
      <w:r>
        <w:t xml:space="preserve"> </w:t>
      </w:r>
      <w:proofErr w:type="spellStart"/>
      <w:r>
        <w:t>condiţiile</w:t>
      </w:r>
      <w:proofErr w:type="spellEnd"/>
      <w:r>
        <w:t xml:space="preserve"> </w:t>
      </w:r>
      <w:proofErr w:type="spellStart"/>
      <w:r>
        <w:t>legii</w:t>
      </w:r>
      <w:proofErr w:type="spellEnd"/>
      <w:r>
        <w:t xml:space="preserve"> </w:t>
      </w:r>
      <w:proofErr w:type="spellStart"/>
      <w:r>
        <w:t>astfel</w:t>
      </w:r>
      <w:proofErr w:type="spellEnd"/>
      <w:r>
        <w:t>:</w:t>
      </w:r>
    </w:p>
    <w:p w:rsidR="0011393A" w:rsidRDefault="0011393A" w:rsidP="0011393A">
      <w:pPr>
        <w:jc w:val="both"/>
      </w:pPr>
      <w:bookmarkStart w:id="2" w:name="do|caIV|si4|ar154|al4|lib|pa1"/>
      <w:bookmarkEnd w:id="2"/>
      <w:r>
        <w:t>(</w:t>
      </w:r>
      <w:proofErr w:type="spellStart"/>
      <w:r>
        <w:t>i</w:t>
      </w:r>
      <w:proofErr w:type="spellEnd"/>
      <w:r>
        <w:t xml:space="preserve">) </w:t>
      </w:r>
      <w:proofErr w:type="spellStart"/>
      <w:r>
        <w:t>scrisori</w:t>
      </w:r>
      <w:proofErr w:type="spellEnd"/>
      <w:r>
        <w:t xml:space="preserve"> de </w:t>
      </w:r>
      <w:proofErr w:type="spellStart"/>
      <w:r>
        <w:t>garanţie</w:t>
      </w:r>
      <w:proofErr w:type="spellEnd"/>
      <w:r>
        <w:t xml:space="preserve"> </w:t>
      </w:r>
      <w:proofErr w:type="spellStart"/>
      <w:r>
        <w:t>emise</w:t>
      </w:r>
      <w:proofErr w:type="spellEnd"/>
      <w:r>
        <w:t xml:space="preserve"> de </w:t>
      </w:r>
      <w:proofErr w:type="spellStart"/>
      <w:r>
        <w:t>instituţii</w:t>
      </w:r>
      <w:proofErr w:type="spellEnd"/>
      <w:r>
        <w:t xml:space="preserve"> de credit </w:t>
      </w:r>
      <w:proofErr w:type="spellStart"/>
      <w:r>
        <w:t>bancare</w:t>
      </w:r>
      <w:proofErr w:type="spellEnd"/>
      <w:r>
        <w:t xml:space="preserve"> din </w:t>
      </w:r>
      <w:proofErr w:type="spellStart"/>
      <w:r>
        <w:t>România</w:t>
      </w:r>
      <w:proofErr w:type="spellEnd"/>
      <w:r>
        <w:t xml:space="preserve"> </w:t>
      </w:r>
      <w:proofErr w:type="spellStart"/>
      <w:r>
        <w:t>sau</w:t>
      </w:r>
      <w:proofErr w:type="spellEnd"/>
      <w:r>
        <w:t xml:space="preserve"> din alt stat;</w:t>
      </w:r>
    </w:p>
    <w:p w:rsidR="0011393A" w:rsidRDefault="0011393A" w:rsidP="0011393A">
      <w:pPr>
        <w:ind w:right="-1"/>
        <w:jc w:val="both"/>
      </w:pPr>
      <w:bookmarkStart w:id="3" w:name="do|caIV|si4|ar154|al4|lib|pa2"/>
      <w:bookmarkEnd w:id="3"/>
      <w:r>
        <w:t xml:space="preserve">(ii) </w:t>
      </w:r>
      <w:proofErr w:type="spellStart"/>
      <w:r>
        <w:t>scrisori</w:t>
      </w:r>
      <w:proofErr w:type="spellEnd"/>
      <w:r>
        <w:t xml:space="preserve"> de </w:t>
      </w:r>
      <w:proofErr w:type="spellStart"/>
      <w:r>
        <w:t>garanţie</w:t>
      </w:r>
      <w:proofErr w:type="spellEnd"/>
      <w:r>
        <w:t xml:space="preserve"> </w:t>
      </w:r>
      <w:proofErr w:type="spellStart"/>
      <w:r>
        <w:t>emise</w:t>
      </w:r>
      <w:proofErr w:type="spellEnd"/>
      <w:r>
        <w:t xml:space="preserve"> de </w:t>
      </w:r>
      <w:proofErr w:type="spellStart"/>
      <w:r>
        <w:t>instituţii</w:t>
      </w:r>
      <w:proofErr w:type="spellEnd"/>
      <w:r>
        <w:t xml:space="preserve"> </w:t>
      </w:r>
      <w:proofErr w:type="spellStart"/>
      <w:r>
        <w:t>financiare</w:t>
      </w:r>
      <w:proofErr w:type="spellEnd"/>
      <w:r>
        <w:t xml:space="preserve"> </w:t>
      </w:r>
      <w:proofErr w:type="spellStart"/>
      <w:r>
        <w:t>nebancare</w:t>
      </w:r>
      <w:proofErr w:type="spellEnd"/>
      <w:r>
        <w:t xml:space="preserve"> din </w:t>
      </w:r>
      <w:proofErr w:type="spellStart"/>
      <w:r>
        <w:t>România</w:t>
      </w:r>
      <w:proofErr w:type="spellEnd"/>
      <w:r>
        <w:t xml:space="preserve"> </w:t>
      </w:r>
      <w:proofErr w:type="spellStart"/>
      <w:r>
        <w:t>sau</w:t>
      </w:r>
      <w:proofErr w:type="spellEnd"/>
      <w:r>
        <w:t xml:space="preserve"> din alt stat </w:t>
      </w:r>
      <w:proofErr w:type="spellStart"/>
      <w:r>
        <w:t>pentru</w:t>
      </w:r>
      <w:proofErr w:type="spellEnd"/>
      <w:r>
        <w:t xml:space="preserve"> </w:t>
      </w:r>
      <w:proofErr w:type="spellStart"/>
      <w:r>
        <w:t>achiziţiile</w:t>
      </w:r>
      <w:proofErr w:type="spellEnd"/>
      <w:r>
        <w:t xml:space="preserve"> de </w:t>
      </w:r>
      <w:proofErr w:type="spellStart"/>
      <w:r>
        <w:t>lucrări</w:t>
      </w:r>
      <w:proofErr w:type="spellEnd"/>
      <w:r>
        <w:t xml:space="preserve"> a </w:t>
      </w:r>
      <w:proofErr w:type="spellStart"/>
      <w:r>
        <w:t>căror</w:t>
      </w:r>
      <w:proofErr w:type="spellEnd"/>
      <w:r>
        <w:t xml:space="preserve"> </w:t>
      </w:r>
      <w:proofErr w:type="spellStart"/>
      <w:r>
        <w:t>valoare</w:t>
      </w:r>
      <w:proofErr w:type="spellEnd"/>
      <w:r>
        <w:t xml:space="preserve"> </w:t>
      </w:r>
      <w:proofErr w:type="spellStart"/>
      <w:r>
        <w:t>estimată</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w:t>
      </w:r>
      <w:proofErr w:type="spellStart"/>
      <w:r>
        <w:t>sau</w:t>
      </w:r>
      <w:proofErr w:type="spellEnd"/>
      <w:r>
        <w:t xml:space="preserve"> </w:t>
      </w:r>
      <w:proofErr w:type="spellStart"/>
      <w:r>
        <w:t>egală</w:t>
      </w:r>
      <w:proofErr w:type="spellEnd"/>
      <w:r>
        <w:t xml:space="preserve"> cu 40.000.000 lei </w:t>
      </w:r>
      <w:proofErr w:type="spellStart"/>
      <w:r>
        <w:t>fără</w:t>
      </w:r>
      <w:proofErr w:type="spellEnd"/>
      <w:r>
        <w:t xml:space="preserve"> TVA </w:t>
      </w:r>
      <w:proofErr w:type="spellStart"/>
      <w:r>
        <w:t>şi</w:t>
      </w:r>
      <w:proofErr w:type="spellEnd"/>
      <w:r>
        <w:t xml:space="preserve"> </w:t>
      </w:r>
      <w:proofErr w:type="spellStart"/>
      <w:r>
        <w:t>respectiv</w:t>
      </w:r>
      <w:proofErr w:type="spellEnd"/>
      <w:r>
        <w:t xml:space="preserve"> </w:t>
      </w:r>
      <w:proofErr w:type="spellStart"/>
      <w:r>
        <w:t>pentru</w:t>
      </w:r>
      <w:proofErr w:type="spellEnd"/>
      <w:r>
        <w:t xml:space="preserve"> </w:t>
      </w:r>
      <w:proofErr w:type="spellStart"/>
      <w:r>
        <w:t>achiziţiile</w:t>
      </w:r>
      <w:proofErr w:type="spellEnd"/>
      <w:r>
        <w:t xml:space="preserve"> de </w:t>
      </w:r>
      <w:proofErr w:type="spellStart"/>
      <w:r>
        <w:t>produse</w:t>
      </w:r>
      <w:proofErr w:type="spellEnd"/>
      <w:r>
        <w:t xml:space="preserve"> </w:t>
      </w:r>
      <w:proofErr w:type="spellStart"/>
      <w:r>
        <w:t>sau</w:t>
      </w:r>
      <w:proofErr w:type="spellEnd"/>
      <w:r>
        <w:t xml:space="preserve"> </w:t>
      </w:r>
      <w:proofErr w:type="spellStart"/>
      <w:r>
        <w:t>servicii</w:t>
      </w:r>
      <w:proofErr w:type="spellEnd"/>
      <w:r>
        <w:t xml:space="preserve"> a </w:t>
      </w:r>
      <w:proofErr w:type="spellStart"/>
      <w:r>
        <w:t>căror</w:t>
      </w:r>
      <w:proofErr w:type="spellEnd"/>
      <w:r>
        <w:t xml:space="preserve"> </w:t>
      </w:r>
      <w:proofErr w:type="spellStart"/>
      <w:r>
        <w:t>valoare</w:t>
      </w:r>
      <w:proofErr w:type="spellEnd"/>
      <w:r>
        <w:t xml:space="preserve"> </w:t>
      </w:r>
      <w:proofErr w:type="spellStart"/>
      <w:r>
        <w:t>estimată</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w:t>
      </w:r>
      <w:proofErr w:type="spellStart"/>
      <w:r>
        <w:t>sau</w:t>
      </w:r>
      <w:proofErr w:type="spellEnd"/>
      <w:r>
        <w:t xml:space="preserve"> </w:t>
      </w:r>
      <w:proofErr w:type="spellStart"/>
      <w:r>
        <w:t>egală</w:t>
      </w:r>
      <w:proofErr w:type="spellEnd"/>
      <w:r>
        <w:t xml:space="preserve"> cu 7.000.000 lei </w:t>
      </w:r>
      <w:proofErr w:type="spellStart"/>
      <w:r>
        <w:t>fără</w:t>
      </w:r>
      <w:proofErr w:type="spellEnd"/>
      <w:r>
        <w:t xml:space="preserve"> TVA;</w:t>
      </w:r>
    </w:p>
    <w:p w:rsidR="0011393A" w:rsidRDefault="0011393A" w:rsidP="0011393A">
      <w:pPr>
        <w:jc w:val="both"/>
      </w:pPr>
      <w:bookmarkStart w:id="4" w:name="do|caIV|si4|ar154|al4|lib|pa3"/>
      <w:bookmarkEnd w:id="4"/>
      <w:r>
        <w:t xml:space="preserve">(iii) </w:t>
      </w:r>
      <w:proofErr w:type="spellStart"/>
      <w:r>
        <w:t>asigurări</w:t>
      </w:r>
      <w:proofErr w:type="spellEnd"/>
      <w:r>
        <w:t xml:space="preserve"> de </w:t>
      </w:r>
      <w:proofErr w:type="spellStart"/>
      <w:r>
        <w:t>garanţii</w:t>
      </w:r>
      <w:proofErr w:type="spellEnd"/>
      <w:r>
        <w:t xml:space="preserve"> </w:t>
      </w:r>
      <w:proofErr w:type="spellStart"/>
      <w:r>
        <w:t>emise</w:t>
      </w:r>
      <w:proofErr w:type="spellEnd"/>
      <w:r>
        <w:t>:</w:t>
      </w:r>
    </w:p>
    <w:p w:rsidR="0011393A" w:rsidRDefault="0011393A" w:rsidP="0011393A">
      <w:pPr>
        <w:jc w:val="both"/>
      </w:pPr>
      <w:bookmarkStart w:id="5" w:name="do|caIV|si4|ar154|al4|lib|pa4"/>
      <w:bookmarkEnd w:id="5"/>
      <w:r>
        <w:t xml:space="preserve">- fie de </w:t>
      </w:r>
      <w:proofErr w:type="spellStart"/>
      <w:r>
        <w:t>societăţi</w:t>
      </w:r>
      <w:proofErr w:type="spellEnd"/>
      <w:r>
        <w:t xml:space="preserve"> de </w:t>
      </w:r>
      <w:proofErr w:type="spellStart"/>
      <w:r>
        <w:t>asigurare</w:t>
      </w:r>
      <w:proofErr w:type="spellEnd"/>
      <w:r>
        <w:t xml:space="preserve"> care </w:t>
      </w:r>
      <w:proofErr w:type="spellStart"/>
      <w:r>
        <w:t>deţin</w:t>
      </w:r>
      <w:proofErr w:type="spellEnd"/>
      <w:r>
        <w:t xml:space="preserve"> </w:t>
      </w:r>
      <w:proofErr w:type="spellStart"/>
      <w:r>
        <w:t>autorizaţii</w:t>
      </w:r>
      <w:proofErr w:type="spellEnd"/>
      <w:r>
        <w:t xml:space="preserve"> de </w:t>
      </w:r>
      <w:proofErr w:type="spellStart"/>
      <w:r>
        <w:t>funcţionare</w:t>
      </w:r>
      <w:proofErr w:type="spellEnd"/>
      <w:r>
        <w:t xml:space="preserve"> </w:t>
      </w:r>
      <w:proofErr w:type="spellStart"/>
      <w:r>
        <w:t>emise</w:t>
      </w:r>
      <w:proofErr w:type="spellEnd"/>
      <w:r>
        <w:t xml:space="preserve"> </w:t>
      </w:r>
      <w:proofErr w:type="spellStart"/>
      <w:r>
        <w:t>în</w:t>
      </w:r>
      <w:proofErr w:type="spellEnd"/>
      <w:r>
        <w:t xml:space="preserve"> </w:t>
      </w:r>
      <w:proofErr w:type="spellStart"/>
      <w:r>
        <w:t>România</w:t>
      </w:r>
      <w:proofErr w:type="spellEnd"/>
      <w:r>
        <w:t xml:space="preserve"> </w:t>
      </w:r>
      <w:proofErr w:type="spellStart"/>
      <w:r>
        <w:t>sau</w:t>
      </w:r>
      <w:proofErr w:type="spellEnd"/>
      <w:r>
        <w:t xml:space="preserve"> </w:t>
      </w:r>
      <w:proofErr w:type="spellStart"/>
      <w:r>
        <w:t>într</w:t>
      </w:r>
      <w:proofErr w:type="spellEnd"/>
      <w:r>
        <w:t xml:space="preserve">-un alt stat </w:t>
      </w:r>
      <w:proofErr w:type="spellStart"/>
      <w:r>
        <w:t>membru</w:t>
      </w:r>
      <w:proofErr w:type="spellEnd"/>
      <w:r>
        <w:t xml:space="preserve"> al </w:t>
      </w:r>
      <w:proofErr w:type="spellStart"/>
      <w:r>
        <w:t>Uniunii</w:t>
      </w:r>
      <w:proofErr w:type="spellEnd"/>
      <w:r>
        <w:t xml:space="preserve"> Europene </w:t>
      </w:r>
      <w:proofErr w:type="spellStart"/>
      <w:r>
        <w:t>şi</w:t>
      </w:r>
      <w:proofErr w:type="spellEnd"/>
      <w:r>
        <w:t>/</w:t>
      </w:r>
      <w:proofErr w:type="spellStart"/>
      <w:r>
        <w:t>sau</w:t>
      </w:r>
      <w:proofErr w:type="spellEnd"/>
      <w:r>
        <w:t xml:space="preserve"> care </w:t>
      </w:r>
      <w:proofErr w:type="spellStart"/>
      <w:r>
        <w:t>sunt</w:t>
      </w:r>
      <w:proofErr w:type="spellEnd"/>
      <w:r>
        <w:t xml:space="preserve"> </w:t>
      </w:r>
      <w:proofErr w:type="spellStart"/>
      <w:r>
        <w:t>înscrise</w:t>
      </w:r>
      <w:proofErr w:type="spellEnd"/>
      <w:r>
        <w:t xml:space="preserve"> </w:t>
      </w:r>
      <w:proofErr w:type="spellStart"/>
      <w:r>
        <w:t>în</w:t>
      </w:r>
      <w:proofErr w:type="spellEnd"/>
      <w:r>
        <w:t xml:space="preserve"> </w:t>
      </w:r>
      <w:proofErr w:type="spellStart"/>
      <w:r>
        <w:t>registrele</w:t>
      </w:r>
      <w:proofErr w:type="spellEnd"/>
      <w:r>
        <w:t xml:space="preserve"> </w:t>
      </w:r>
      <w:proofErr w:type="spellStart"/>
      <w:r>
        <w:t>publicate</w:t>
      </w:r>
      <w:proofErr w:type="spellEnd"/>
      <w:r>
        <w:t xml:space="preserve"> </w:t>
      </w:r>
      <w:proofErr w:type="spellStart"/>
      <w:r>
        <w:t>pe</w:t>
      </w:r>
      <w:proofErr w:type="spellEnd"/>
      <w:r>
        <w:t xml:space="preserve"> site-</w:t>
      </w:r>
      <w:proofErr w:type="spellStart"/>
      <w:r>
        <w:t>ul</w:t>
      </w:r>
      <w:proofErr w:type="spellEnd"/>
      <w:r>
        <w:t xml:space="preserve"> </w:t>
      </w:r>
      <w:proofErr w:type="spellStart"/>
      <w:r>
        <w:t>Autorităţii</w:t>
      </w:r>
      <w:proofErr w:type="spellEnd"/>
      <w:r>
        <w:t xml:space="preserve"> de </w:t>
      </w:r>
      <w:proofErr w:type="spellStart"/>
      <w:r>
        <w:t>Supraveghere</w:t>
      </w:r>
      <w:proofErr w:type="spellEnd"/>
      <w:r>
        <w:t xml:space="preserve"> </w:t>
      </w:r>
      <w:proofErr w:type="spellStart"/>
      <w:r>
        <w:t>Financiară</w:t>
      </w:r>
      <w:proofErr w:type="spellEnd"/>
      <w:r>
        <w:t xml:space="preserve">, </w:t>
      </w:r>
      <w:proofErr w:type="spellStart"/>
      <w:r>
        <w:t>după</w:t>
      </w:r>
      <w:proofErr w:type="spellEnd"/>
      <w:r>
        <w:t xml:space="preserve"> </w:t>
      </w:r>
      <w:proofErr w:type="spellStart"/>
      <w:r>
        <w:t>caz</w:t>
      </w:r>
      <w:proofErr w:type="spellEnd"/>
      <w:r>
        <w:t>;</w:t>
      </w:r>
    </w:p>
    <w:p w:rsidR="0011393A" w:rsidRDefault="0011393A" w:rsidP="0011393A">
      <w:pPr>
        <w:jc w:val="both"/>
      </w:pPr>
      <w:bookmarkStart w:id="6" w:name="do|caIV|si4|ar154|al4|lib|pa5"/>
      <w:bookmarkEnd w:id="6"/>
      <w:r>
        <w:t xml:space="preserve">- fie de </w:t>
      </w:r>
      <w:proofErr w:type="spellStart"/>
      <w:r>
        <w:t>societăţi</w:t>
      </w:r>
      <w:proofErr w:type="spellEnd"/>
      <w:r>
        <w:t xml:space="preserve"> de </w:t>
      </w:r>
      <w:proofErr w:type="spellStart"/>
      <w:r>
        <w:t>asigurare</w:t>
      </w:r>
      <w:proofErr w:type="spellEnd"/>
      <w:r>
        <w:t xml:space="preserve"> din state </w:t>
      </w:r>
      <w:proofErr w:type="spellStart"/>
      <w:r>
        <w:t>terţe</w:t>
      </w:r>
      <w:proofErr w:type="spellEnd"/>
      <w:r>
        <w:t xml:space="preserve"> </w:t>
      </w:r>
      <w:proofErr w:type="spellStart"/>
      <w:r>
        <w:t>prin</w:t>
      </w:r>
      <w:proofErr w:type="spellEnd"/>
      <w:r>
        <w:t xml:space="preserve"> </w:t>
      </w:r>
      <w:proofErr w:type="spellStart"/>
      <w:r>
        <w:t>sucursale</w:t>
      </w:r>
      <w:proofErr w:type="spellEnd"/>
      <w:r>
        <w:t xml:space="preserve"> </w:t>
      </w:r>
      <w:proofErr w:type="spellStart"/>
      <w:r>
        <w:t>autorizate</w:t>
      </w:r>
      <w:proofErr w:type="spellEnd"/>
      <w:r>
        <w:t xml:space="preserve"> </w:t>
      </w:r>
      <w:proofErr w:type="spellStart"/>
      <w:r>
        <w:t>în</w:t>
      </w:r>
      <w:proofErr w:type="spellEnd"/>
      <w:r>
        <w:t xml:space="preserve"> </w:t>
      </w:r>
      <w:proofErr w:type="spellStart"/>
      <w:r>
        <w:t>România</w:t>
      </w:r>
      <w:proofErr w:type="spellEnd"/>
      <w:r>
        <w:t xml:space="preserve"> de </w:t>
      </w:r>
      <w:proofErr w:type="spellStart"/>
      <w:r>
        <w:t>către</w:t>
      </w:r>
      <w:proofErr w:type="spellEnd"/>
      <w:r>
        <w:t xml:space="preserve"> </w:t>
      </w:r>
      <w:proofErr w:type="spellStart"/>
      <w:r>
        <w:t>Autoritatea</w:t>
      </w:r>
      <w:proofErr w:type="spellEnd"/>
      <w:r>
        <w:t xml:space="preserve"> de </w:t>
      </w:r>
      <w:proofErr w:type="spellStart"/>
      <w:r>
        <w:t>Supraveghere</w:t>
      </w:r>
      <w:proofErr w:type="spellEnd"/>
      <w:r>
        <w:t xml:space="preserve"> </w:t>
      </w:r>
      <w:proofErr w:type="spellStart"/>
      <w:r>
        <w:t>Financiară</w:t>
      </w:r>
      <w:proofErr w:type="spellEnd"/>
      <w:r>
        <w:t>;</w:t>
      </w:r>
    </w:p>
    <w:p w:rsidR="0011393A" w:rsidRDefault="0011393A" w:rsidP="0011393A">
      <w:pPr>
        <w:jc w:val="both"/>
      </w:pPr>
      <w:bookmarkStart w:id="7" w:name="do|caIV|si4|ar154|al4|lic"/>
      <w:bookmarkEnd w:id="7"/>
      <w:r>
        <w:t xml:space="preserve">c) </w:t>
      </w:r>
      <w:proofErr w:type="spellStart"/>
      <w:r>
        <w:t>depunerea</w:t>
      </w:r>
      <w:proofErr w:type="spellEnd"/>
      <w:r>
        <w:t xml:space="preserve"> la </w:t>
      </w:r>
      <w:proofErr w:type="spellStart"/>
      <w:r>
        <w:t>casierie</w:t>
      </w:r>
      <w:proofErr w:type="spellEnd"/>
      <w:r>
        <w:t xml:space="preserve"> a </w:t>
      </w:r>
      <w:proofErr w:type="spellStart"/>
      <w:r>
        <w:t>unor</w:t>
      </w:r>
      <w:proofErr w:type="spellEnd"/>
      <w:r>
        <w:t xml:space="preserve"> </w:t>
      </w:r>
      <w:proofErr w:type="spellStart"/>
      <w:r>
        <w:t>sume</w:t>
      </w:r>
      <w:proofErr w:type="spellEnd"/>
      <w:r>
        <w:t xml:space="preserve"> </w:t>
      </w:r>
      <w:proofErr w:type="spellStart"/>
      <w:r>
        <w:t>în</w:t>
      </w:r>
      <w:proofErr w:type="spellEnd"/>
      <w:r>
        <w:t xml:space="preserve"> </w:t>
      </w:r>
      <w:proofErr w:type="spellStart"/>
      <w:r>
        <w:t>numerar</w:t>
      </w:r>
      <w:proofErr w:type="spellEnd"/>
      <w:r>
        <w:t xml:space="preserve"> </w:t>
      </w:r>
      <w:proofErr w:type="spellStart"/>
      <w:r>
        <w:t>dacă</w:t>
      </w:r>
      <w:proofErr w:type="spellEnd"/>
      <w:r>
        <w:t xml:space="preserve"> </w:t>
      </w:r>
      <w:proofErr w:type="spellStart"/>
      <w:r>
        <w:t>valoarea</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de 5.000 lei;</w:t>
      </w:r>
    </w:p>
    <w:p w:rsidR="0011393A" w:rsidRDefault="0011393A" w:rsidP="0011393A">
      <w:pPr>
        <w:jc w:val="both"/>
      </w:pPr>
      <w:bookmarkStart w:id="8" w:name="do|caIV|si4|ar154|al4|lid"/>
      <w:bookmarkEnd w:id="8"/>
      <w:r>
        <w:t xml:space="preserve">d) </w:t>
      </w:r>
      <w:proofErr w:type="spellStart"/>
      <w:r>
        <w:t>reţineri</w:t>
      </w:r>
      <w:proofErr w:type="spellEnd"/>
      <w:r>
        <w:t xml:space="preserve"> </w:t>
      </w:r>
      <w:proofErr w:type="spellStart"/>
      <w:r>
        <w:t>succesive</w:t>
      </w:r>
      <w:proofErr w:type="spellEnd"/>
      <w:r>
        <w:t xml:space="preserve"> din </w:t>
      </w:r>
      <w:proofErr w:type="spellStart"/>
      <w:r>
        <w:t>sumele</w:t>
      </w:r>
      <w:proofErr w:type="spellEnd"/>
      <w:r>
        <w:t xml:space="preserve"> </w:t>
      </w:r>
      <w:proofErr w:type="spellStart"/>
      <w:r>
        <w:t>datorate</w:t>
      </w:r>
      <w:proofErr w:type="spellEnd"/>
      <w:r>
        <w:t xml:space="preserve"> </w:t>
      </w:r>
      <w:proofErr w:type="spellStart"/>
      <w:r>
        <w:t>pentru</w:t>
      </w:r>
      <w:proofErr w:type="spellEnd"/>
      <w:r>
        <w:t xml:space="preserve"> </w:t>
      </w:r>
      <w:proofErr w:type="spellStart"/>
      <w:r>
        <w:t>facturi</w:t>
      </w:r>
      <w:proofErr w:type="spellEnd"/>
      <w:r>
        <w:t xml:space="preserve"> </w:t>
      </w:r>
      <w:proofErr w:type="spellStart"/>
      <w:r>
        <w:t>parţiale</w:t>
      </w:r>
      <w:proofErr w:type="spellEnd"/>
      <w:r>
        <w:t xml:space="preserve">, </w:t>
      </w:r>
      <w:proofErr w:type="spellStart"/>
      <w:r>
        <w:t>în</w:t>
      </w:r>
      <w:proofErr w:type="spellEnd"/>
      <w:r>
        <w:t xml:space="preserve"> </w:t>
      </w:r>
      <w:proofErr w:type="spellStart"/>
      <w:r>
        <w:t>cazul</w:t>
      </w:r>
      <w:proofErr w:type="spellEnd"/>
      <w:r>
        <w:t xml:space="preserve"> </w:t>
      </w:r>
      <w:proofErr w:type="spellStart"/>
      <w:r>
        <w:t>garanţiei</w:t>
      </w:r>
      <w:proofErr w:type="spellEnd"/>
      <w:r>
        <w:t xml:space="preserve"> de </w:t>
      </w:r>
      <w:proofErr w:type="spellStart"/>
      <w:r>
        <w:t>bună</w:t>
      </w:r>
      <w:proofErr w:type="spellEnd"/>
      <w:r>
        <w:t xml:space="preserve"> </w:t>
      </w:r>
      <w:proofErr w:type="spellStart"/>
      <w:r>
        <w:t>execuţie</w:t>
      </w:r>
      <w:proofErr w:type="spellEnd"/>
      <w:r>
        <w:t xml:space="preserve">; In  </w:t>
      </w:r>
      <w:proofErr w:type="spellStart"/>
      <w:r>
        <w:t>aceasta</w:t>
      </w:r>
      <w:proofErr w:type="spellEnd"/>
      <w:r>
        <w:t xml:space="preserve"> </w:t>
      </w:r>
      <w:proofErr w:type="spellStart"/>
      <w:r>
        <w:t>situatie</w:t>
      </w:r>
      <w:proofErr w:type="spellEnd"/>
      <w:r>
        <w:t xml:space="preserve"> </w:t>
      </w:r>
      <w:proofErr w:type="spellStart"/>
      <w:r>
        <w:t>Executantul</w:t>
      </w:r>
      <w:proofErr w:type="spellEnd"/>
      <w:r>
        <w:t xml:space="preserve"> are </w:t>
      </w:r>
      <w:proofErr w:type="spellStart"/>
      <w:r>
        <w:t>obligatia</w:t>
      </w:r>
      <w:proofErr w:type="spellEnd"/>
      <w:r>
        <w:t xml:space="preserve"> de a </w:t>
      </w:r>
      <w:proofErr w:type="spellStart"/>
      <w:r>
        <w:t>deschide</w:t>
      </w:r>
      <w:proofErr w:type="spellEnd"/>
      <w:r>
        <w:t xml:space="preserve"> la </w:t>
      </w:r>
      <w:proofErr w:type="spellStart"/>
      <w:r>
        <w:t>unitatea</w:t>
      </w:r>
      <w:proofErr w:type="spellEnd"/>
      <w:r>
        <w:t xml:space="preserve"> </w:t>
      </w:r>
      <w:proofErr w:type="spellStart"/>
      <w:r>
        <w:t>Trezoreriei</w:t>
      </w:r>
      <w:proofErr w:type="spellEnd"/>
      <w:r>
        <w:t xml:space="preserve"> </w:t>
      </w:r>
      <w:proofErr w:type="spellStart"/>
      <w:r>
        <w:t>Statului</w:t>
      </w:r>
      <w:proofErr w:type="spellEnd"/>
      <w:r>
        <w:t xml:space="preserve"> din </w:t>
      </w:r>
      <w:proofErr w:type="spellStart"/>
      <w:r>
        <w:t>cadrul</w:t>
      </w:r>
      <w:proofErr w:type="spellEnd"/>
      <w:r>
        <w:t xml:space="preserve"> </w:t>
      </w:r>
      <w:proofErr w:type="spellStart"/>
      <w:r>
        <w:t>organului</w:t>
      </w:r>
      <w:proofErr w:type="spellEnd"/>
      <w:r>
        <w:t xml:space="preserve"> fiscal competent in </w:t>
      </w:r>
      <w:proofErr w:type="spellStart"/>
      <w:r>
        <w:t>administrarea</w:t>
      </w:r>
      <w:proofErr w:type="spellEnd"/>
      <w:r>
        <w:t xml:space="preserve"> </w:t>
      </w:r>
      <w:proofErr w:type="spellStart"/>
      <w:r>
        <w:t>acestuia</w:t>
      </w:r>
      <w:proofErr w:type="spellEnd"/>
      <w:r>
        <w:t xml:space="preserve">, a </w:t>
      </w:r>
      <w:proofErr w:type="spellStart"/>
      <w:r>
        <w:t>unui</w:t>
      </w:r>
      <w:proofErr w:type="spellEnd"/>
      <w:r>
        <w:t xml:space="preserve"> </w:t>
      </w:r>
      <w:proofErr w:type="spellStart"/>
      <w:r>
        <w:t>cont</w:t>
      </w:r>
      <w:proofErr w:type="spellEnd"/>
      <w:r>
        <w:t xml:space="preserve"> de </w:t>
      </w:r>
      <w:proofErr w:type="spellStart"/>
      <w:r>
        <w:t>disponibil</w:t>
      </w:r>
      <w:proofErr w:type="spellEnd"/>
      <w:r>
        <w:t xml:space="preserve"> la </w:t>
      </w:r>
      <w:proofErr w:type="spellStart"/>
      <w:r>
        <w:t>dispozitia</w:t>
      </w:r>
      <w:proofErr w:type="spellEnd"/>
      <w:r>
        <w:t xml:space="preserve"> </w:t>
      </w:r>
      <w:proofErr w:type="spellStart"/>
      <w:r>
        <w:t>Achizitorului</w:t>
      </w:r>
      <w:proofErr w:type="spellEnd"/>
      <w:r>
        <w:t xml:space="preserve">. Suma </w:t>
      </w:r>
      <w:proofErr w:type="spellStart"/>
      <w:r>
        <w:t>initiala</w:t>
      </w:r>
      <w:proofErr w:type="spellEnd"/>
      <w:r>
        <w:t xml:space="preserve"> care se </w:t>
      </w:r>
      <w:proofErr w:type="spellStart"/>
      <w:r>
        <w:t>depune</w:t>
      </w:r>
      <w:proofErr w:type="spellEnd"/>
      <w:r>
        <w:t xml:space="preserve"> de </w:t>
      </w:r>
      <w:proofErr w:type="spellStart"/>
      <w:r>
        <w:t>catre</w:t>
      </w:r>
      <w:proofErr w:type="spellEnd"/>
      <w:r>
        <w:t xml:space="preserve"> Executant in </w:t>
      </w:r>
      <w:proofErr w:type="spellStart"/>
      <w:r>
        <w:t>contul</w:t>
      </w:r>
      <w:proofErr w:type="spellEnd"/>
      <w:r>
        <w:t xml:space="preserve"> de </w:t>
      </w:r>
      <w:proofErr w:type="spellStart"/>
      <w:r>
        <w:t>disponibil</w:t>
      </w:r>
      <w:proofErr w:type="spellEnd"/>
      <w:r>
        <w:t xml:space="preserve"> </w:t>
      </w:r>
      <w:proofErr w:type="spellStart"/>
      <w:r>
        <w:t>astfel</w:t>
      </w:r>
      <w:proofErr w:type="spellEnd"/>
      <w:r>
        <w:t xml:space="preserve"> </w:t>
      </w:r>
      <w:proofErr w:type="spellStart"/>
      <w:r>
        <w:t>deschis</w:t>
      </w:r>
      <w:proofErr w:type="spellEnd"/>
      <w:r>
        <w:t xml:space="preserve"> nu </w:t>
      </w:r>
      <w:proofErr w:type="spellStart"/>
      <w:r>
        <w:t>trebuie</w:t>
      </w:r>
      <w:proofErr w:type="spellEnd"/>
      <w:r>
        <w:t xml:space="preserve"> </w:t>
      </w:r>
      <w:proofErr w:type="spellStart"/>
      <w:r>
        <w:t>sa</w:t>
      </w:r>
      <w:proofErr w:type="spellEnd"/>
      <w:r>
        <w:t xml:space="preserve"> fie </w:t>
      </w:r>
      <w:proofErr w:type="spellStart"/>
      <w:r>
        <w:t>mai</w:t>
      </w:r>
      <w:proofErr w:type="spellEnd"/>
      <w:r>
        <w:t xml:space="preserve"> mica de 0,5% din </w:t>
      </w:r>
      <w:proofErr w:type="spellStart"/>
      <w:r>
        <w:t>pretul</w:t>
      </w:r>
      <w:proofErr w:type="spellEnd"/>
      <w:r>
        <w:t xml:space="preserve">, </w:t>
      </w:r>
      <w:proofErr w:type="spellStart"/>
      <w:r>
        <w:t>fara</w:t>
      </w:r>
      <w:proofErr w:type="spellEnd"/>
      <w:r>
        <w:t xml:space="preserve"> TVA, al </w:t>
      </w:r>
      <w:proofErr w:type="spellStart"/>
      <w:r>
        <w:t>contractului</w:t>
      </w:r>
      <w:proofErr w:type="spellEnd"/>
      <w:r>
        <w:t>.</w:t>
      </w:r>
    </w:p>
    <w:p w:rsidR="0011393A" w:rsidRDefault="0011393A" w:rsidP="0011393A">
      <w:pPr>
        <w:jc w:val="both"/>
      </w:pPr>
      <w:bookmarkStart w:id="9" w:name="do|caIV|si4|ar154|al4|lie"/>
      <w:bookmarkEnd w:id="9"/>
      <w:r>
        <w:t xml:space="preserve">e) </w:t>
      </w:r>
      <w:proofErr w:type="spellStart"/>
      <w:r>
        <w:t>combinarea</w:t>
      </w:r>
      <w:proofErr w:type="spellEnd"/>
      <w:r>
        <w:t xml:space="preserve"> a </w:t>
      </w:r>
      <w:proofErr w:type="spellStart"/>
      <w:r>
        <w:t>două</w:t>
      </w:r>
      <w:proofErr w:type="spellEnd"/>
      <w:r>
        <w:t xml:space="preserve"> </w:t>
      </w:r>
      <w:proofErr w:type="spellStart"/>
      <w:r>
        <w:t>sau</w:t>
      </w:r>
      <w:proofErr w:type="spellEnd"/>
      <w:r>
        <w:t xml:space="preserve"> </w:t>
      </w:r>
      <w:proofErr w:type="spellStart"/>
      <w:r>
        <w:t>mai</w:t>
      </w:r>
      <w:proofErr w:type="spellEnd"/>
      <w:r>
        <w:t xml:space="preserve"> </w:t>
      </w:r>
      <w:proofErr w:type="spellStart"/>
      <w:r>
        <w:t>multe</w:t>
      </w:r>
      <w:proofErr w:type="spellEnd"/>
      <w:r>
        <w:t xml:space="preserve"> </w:t>
      </w:r>
      <w:proofErr w:type="spellStart"/>
      <w:r>
        <w:t>dintre</w:t>
      </w:r>
      <w:proofErr w:type="spellEnd"/>
      <w:r>
        <w:t xml:space="preserve"> </w:t>
      </w:r>
      <w:proofErr w:type="spellStart"/>
      <w:r>
        <w:t>modalităţile</w:t>
      </w:r>
      <w:proofErr w:type="spellEnd"/>
      <w:r>
        <w:t xml:space="preserve"> de </w:t>
      </w:r>
      <w:proofErr w:type="spellStart"/>
      <w:r>
        <w:t>constituire</w:t>
      </w:r>
      <w:proofErr w:type="spellEnd"/>
      <w:r>
        <w:t xml:space="preserve"> </w:t>
      </w:r>
      <w:proofErr w:type="spellStart"/>
      <w:r>
        <w:t>prevăzute</w:t>
      </w:r>
      <w:proofErr w:type="spellEnd"/>
      <w:r>
        <w:t xml:space="preserve"> la lit. a)-c), </w:t>
      </w:r>
      <w:proofErr w:type="spellStart"/>
      <w:r>
        <w:t>în</w:t>
      </w:r>
      <w:proofErr w:type="spellEnd"/>
      <w:r>
        <w:t xml:space="preserve"> </w:t>
      </w:r>
      <w:proofErr w:type="spellStart"/>
      <w:r>
        <w:t>cazul</w:t>
      </w:r>
      <w:proofErr w:type="spellEnd"/>
      <w:r>
        <w:t xml:space="preserve"> </w:t>
      </w:r>
      <w:proofErr w:type="spellStart"/>
      <w:r>
        <w:t>garanţiei</w:t>
      </w:r>
      <w:proofErr w:type="spellEnd"/>
      <w:r>
        <w:t xml:space="preserve"> de </w:t>
      </w:r>
      <w:proofErr w:type="spellStart"/>
      <w:r>
        <w:t>bună</w:t>
      </w:r>
      <w:proofErr w:type="spellEnd"/>
      <w:r>
        <w:t xml:space="preserve"> </w:t>
      </w:r>
      <w:proofErr w:type="spellStart"/>
      <w:r>
        <w:t>execuţie</w:t>
      </w:r>
      <w:proofErr w:type="spellEnd"/>
      <w:r>
        <w:t>.</w:t>
      </w:r>
    </w:p>
    <w:p w:rsidR="0011393A" w:rsidRDefault="0011393A" w:rsidP="0011393A">
      <w:pPr>
        <w:jc w:val="both"/>
      </w:pPr>
      <w:r>
        <w:rPr>
          <w:lang w:val="fr-FR"/>
        </w:rPr>
        <w:t xml:space="preserve">(6) In </w:t>
      </w:r>
      <w:proofErr w:type="spellStart"/>
      <w:r>
        <w:rPr>
          <w:lang w:val="fr-FR"/>
        </w:rPr>
        <w:t>cazul</w:t>
      </w:r>
      <w:proofErr w:type="spellEnd"/>
      <w:r>
        <w:rPr>
          <w:lang w:val="fr-FR"/>
        </w:rPr>
        <w:t xml:space="preserve"> </w:t>
      </w:r>
      <w:proofErr w:type="spellStart"/>
      <w:r>
        <w:rPr>
          <w:lang w:val="fr-FR"/>
        </w:rPr>
        <w:t>neindeplinirii</w:t>
      </w:r>
      <w:proofErr w:type="spellEnd"/>
      <w:r>
        <w:rPr>
          <w:lang w:val="fr-FR"/>
        </w:rPr>
        <w:t xml:space="preserve"> </w:t>
      </w:r>
      <w:proofErr w:type="spellStart"/>
      <w:r>
        <w:rPr>
          <w:lang w:val="fr-FR"/>
        </w:rPr>
        <w:t>obligatiei</w:t>
      </w:r>
      <w:proofErr w:type="spellEnd"/>
      <w:r>
        <w:rPr>
          <w:lang w:val="fr-FR"/>
        </w:rPr>
        <w:t xml:space="preserve"> </w:t>
      </w:r>
      <w:proofErr w:type="spellStart"/>
      <w:r>
        <w:rPr>
          <w:lang w:val="fr-FR"/>
        </w:rPr>
        <w:t>prevazute</w:t>
      </w:r>
      <w:proofErr w:type="spellEnd"/>
      <w:r>
        <w:rPr>
          <w:lang w:val="fr-FR"/>
        </w:rPr>
        <w:t xml:space="preserve"> la </w:t>
      </w:r>
      <w:proofErr w:type="spellStart"/>
      <w:r>
        <w:rPr>
          <w:lang w:val="fr-FR"/>
        </w:rPr>
        <w:t>alineatele</w:t>
      </w:r>
      <w:proofErr w:type="spellEnd"/>
      <w:r>
        <w:rPr>
          <w:lang w:val="fr-FR"/>
        </w:rPr>
        <w:t xml:space="preserve"> </w:t>
      </w:r>
      <w:proofErr w:type="spellStart"/>
      <w:r>
        <w:rPr>
          <w:lang w:val="fr-FR"/>
        </w:rPr>
        <w:t>precedente</w:t>
      </w:r>
      <w:proofErr w:type="spellEnd"/>
      <w:r>
        <w:rPr>
          <w:lang w:val="fr-FR"/>
        </w:rPr>
        <w:t xml:space="preserve">, </w:t>
      </w:r>
      <w:proofErr w:type="spellStart"/>
      <w:r>
        <w:rPr>
          <w:lang w:val="fr-FR"/>
        </w:rPr>
        <w:t>Achizitorul</w:t>
      </w:r>
      <w:proofErr w:type="spellEnd"/>
      <w:r>
        <w:rPr>
          <w:lang w:val="fr-FR"/>
        </w:rPr>
        <w:t xml:space="preserve"> are </w:t>
      </w:r>
      <w:proofErr w:type="spellStart"/>
      <w:r>
        <w:rPr>
          <w:lang w:val="fr-FR"/>
        </w:rPr>
        <w:t>dreptul</w:t>
      </w:r>
      <w:proofErr w:type="spellEnd"/>
      <w:r>
        <w:rPr>
          <w:lang w:val="fr-FR"/>
        </w:rPr>
        <w:t xml:space="preserve"> de a </w:t>
      </w:r>
      <w:proofErr w:type="spellStart"/>
      <w:r>
        <w:rPr>
          <w:lang w:val="fr-FR"/>
        </w:rPr>
        <w:t>aplica</w:t>
      </w:r>
      <w:proofErr w:type="spellEnd"/>
      <w:r>
        <w:rPr>
          <w:lang w:val="fr-FR"/>
        </w:rPr>
        <w:t xml:space="preserve"> </w:t>
      </w:r>
      <w:proofErr w:type="spellStart"/>
      <w:r>
        <w:rPr>
          <w:lang w:val="fr-FR"/>
        </w:rPr>
        <w:t>sanctiunea</w:t>
      </w:r>
      <w:proofErr w:type="spellEnd"/>
      <w:r>
        <w:rPr>
          <w:lang w:val="fr-FR"/>
        </w:rPr>
        <w:t xml:space="preserve"> </w:t>
      </w:r>
      <w:proofErr w:type="spellStart"/>
      <w:r>
        <w:rPr>
          <w:lang w:val="fr-FR"/>
        </w:rPr>
        <w:t>instituita</w:t>
      </w:r>
      <w:proofErr w:type="spellEnd"/>
      <w:r>
        <w:rPr>
          <w:lang w:val="fr-FR"/>
        </w:rPr>
        <w:t xml:space="preserve"> de art.13.4. </w:t>
      </w:r>
    </w:p>
    <w:p w:rsidR="0011393A" w:rsidRDefault="0011393A" w:rsidP="0011393A">
      <w:pPr>
        <w:jc w:val="both"/>
      </w:pPr>
      <w:r>
        <w:rPr>
          <w:lang w:val="fr-FR"/>
        </w:rPr>
        <w:t xml:space="preserve">14.2 - </w:t>
      </w:r>
      <w:r>
        <w:rPr>
          <w:lang w:val="pt-BR"/>
        </w:rPr>
        <w:t>Achizitorul se obligă să emită ordinul de începere a contractului numai după ce prestatorul a făcut dovada constituirii garanţiei de bună execuţie, in termenul prevazut la art. 14.1 alin. (2).</w:t>
      </w:r>
    </w:p>
    <w:p w:rsidR="0011393A" w:rsidRDefault="0011393A" w:rsidP="0011393A">
      <w:pPr>
        <w:overflowPunct w:val="0"/>
        <w:autoSpaceDE w:val="0"/>
        <w:autoSpaceDN w:val="0"/>
        <w:jc w:val="both"/>
        <w:textAlignment w:val="baseline"/>
      </w:pPr>
      <w:r>
        <w:rPr>
          <w:lang w:val="fr-FR"/>
        </w:rPr>
        <w:t xml:space="preserve">14.3 - </w:t>
      </w:r>
      <w:proofErr w:type="spellStart"/>
      <w:r>
        <w:rPr>
          <w:lang w:val="fr-FR"/>
        </w:rPr>
        <w:t>Achizitorul</w:t>
      </w:r>
      <w:proofErr w:type="spellEnd"/>
      <w:r>
        <w:rPr>
          <w:lang w:val="fr-FR"/>
        </w:rPr>
        <w:t xml:space="preserve"> are </w:t>
      </w:r>
      <w:proofErr w:type="spellStart"/>
      <w:r>
        <w:rPr>
          <w:lang w:val="fr-FR"/>
        </w:rPr>
        <w:t>dreptul</w:t>
      </w:r>
      <w:proofErr w:type="spellEnd"/>
      <w:r>
        <w:rPr>
          <w:lang w:val="fr-FR"/>
        </w:rPr>
        <w:t xml:space="preserve"> de a </w:t>
      </w:r>
      <w:proofErr w:type="spellStart"/>
      <w:r>
        <w:rPr>
          <w:lang w:val="fr-FR"/>
        </w:rPr>
        <w:t>emite</w:t>
      </w:r>
      <w:proofErr w:type="spellEnd"/>
      <w:r>
        <w:rPr>
          <w:lang w:val="fr-FR"/>
        </w:rPr>
        <w:t xml:space="preserv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în</w:t>
      </w:r>
      <w:proofErr w:type="spellEnd"/>
      <w:r>
        <w:rPr>
          <w:lang w:val="fr-FR"/>
        </w:rPr>
        <w:t xml:space="preserve"> limita </w:t>
      </w:r>
      <w:proofErr w:type="spellStart"/>
      <w:r>
        <w:rPr>
          <w:lang w:val="fr-FR"/>
        </w:rPr>
        <w:t>prejudiciului</w:t>
      </w:r>
      <w:proofErr w:type="spellEnd"/>
      <w:r>
        <w:rPr>
          <w:lang w:val="fr-FR"/>
        </w:rPr>
        <w:t xml:space="preserve"> </w:t>
      </w:r>
      <w:proofErr w:type="spellStart"/>
      <w:r>
        <w:rPr>
          <w:lang w:val="fr-FR"/>
        </w:rPr>
        <w:t>creat</w:t>
      </w:r>
      <w:proofErr w:type="spellEnd"/>
      <w:r>
        <w:rPr>
          <w:lang w:val="fr-FR"/>
        </w:rPr>
        <w:t xml:space="preserve">, </w:t>
      </w:r>
      <w:proofErr w:type="spellStart"/>
      <w:r>
        <w:rPr>
          <w:lang w:val="fr-FR"/>
        </w:rPr>
        <w:t>dacă</w:t>
      </w:r>
      <w:proofErr w:type="spellEnd"/>
      <w:r>
        <w:rPr>
          <w:lang w:val="fr-FR"/>
        </w:rPr>
        <w:t xml:space="preserve"> </w:t>
      </w:r>
      <w:r>
        <w:rPr>
          <w:lang w:val="pt-BR"/>
        </w:rPr>
        <w:t>executantul</w:t>
      </w:r>
      <w:r>
        <w:rPr>
          <w:lang w:val="fr-FR"/>
        </w:rPr>
        <w:t xml:space="preserve"> nu </w:t>
      </w:r>
      <w:proofErr w:type="spellStart"/>
      <w:r>
        <w:rPr>
          <w:lang w:val="fr-FR"/>
        </w:rPr>
        <w:t>îşi</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întârziere</w:t>
      </w:r>
      <w:proofErr w:type="spellEnd"/>
      <w:r>
        <w:rPr>
          <w:lang w:val="fr-FR"/>
        </w:rPr>
        <w:t xml:space="preserve"> </w:t>
      </w:r>
      <w:proofErr w:type="spellStart"/>
      <w:r>
        <w:rPr>
          <w:lang w:val="fr-FR"/>
        </w:rPr>
        <w:t>sau</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necorespunzător</w:t>
      </w:r>
      <w:proofErr w:type="spellEnd"/>
      <w:r>
        <w:rPr>
          <w:lang w:val="fr-FR"/>
        </w:rPr>
        <w:t xml:space="preserve"> </w:t>
      </w:r>
      <w:proofErr w:type="spellStart"/>
      <w:r>
        <w:rPr>
          <w:lang w:val="fr-FR"/>
        </w:rPr>
        <w:t>obligaţiile</w:t>
      </w:r>
      <w:proofErr w:type="spellEnd"/>
      <w:r>
        <w:rPr>
          <w:lang w:val="fr-FR"/>
        </w:rPr>
        <w:t xml:space="preserve"> </w:t>
      </w:r>
      <w:proofErr w:type="spellStart"/>
      <w:r>
        <w:rPr>
          <w:lang w:val="fr-FR"/>
        </w:rPr>
        <w:t>asumate</w:t>
      </w:r>
      <w:proofErr w:type="spellEnd"/>
      <w:r>
        <w:rPr>
          <w:lang w:val="fr-FR"/>
        </w:rPr>
        <w:t xml:space="preserve"> </w:t>
      </w:r>
      <w:proofErr w:type="spellStart"/>
      <w:r>
        <w:rPr>
          <w:lang w:val="fr-FR"/>
        </w:rPr>
        <w:t>prin</w:t>
      </w:r>
      <w:proofErr w:type="spellEnd"/>
      <w:r>
        <w:rPr>
          <w:lang w:val="fr-FR"/>
        </w:rPr>
        <w:t xml:space="preserve"> </w:t>
      </w:r>
      <w:proofErr w:type="spellStart"/>
      <w:r>
        <w:rPr>
          <w:lang w:val="fr-FR"/>
        </w:rPr>
        <w:t>prezentul</w:t>
      </w:r>
      <w:proofErr w:type="spellEnd"/>
      <w:r>
        <w:rPr>
          <w:lang w:val="fr-FR"/>
        </w:rPr>
        <w:t xml:space="preserve"> </w:t>
      </w:r>
      <w:proofErr w:type="spellStart"/>
      <w:r>
        <w:rPr>
          <w:lang w:val="fr-FR"/>
        </w:rPr>
        <w:t>contract</w:t>
      </w:r>
      <w:proofErr w:type="spellEnd"/>
      <w:r>
        <w:rPr>
          <w:lang w:val="fr-FR"/>
        </w:rPr>
        <w:t xml:space="preserve">. </w:t>
      </w:r>
      <w:proofErr w:type="spellStart"/>
      <w:r>
        <w:rPr>
          <w:lang w:val="fr-FR"/>
        </w:rPr>
        <w:t>Anterior</w:t>
      </w:r>
      <w:proofErr w:type="spellEnd"/>
      <w:r>
        <w:rPr>
          <w:lang w:val="fr-FR"/>
        </w:rPr>
        <w:t xml:space="preserve"> </w:t>
      </w:r>
      <w:proofErr w:type="spellStart"/>
      <w:r>
        <w:rPr>
          <w:lang w:val="fr-FR"/>
        </w:rPr>
        <w:t>emiterii</w:t>
      </w:r>
      <w:proofErr w:type="spellEnd"/>
      <w:r>
        <w:rPr>
          <w:lang w:val="fr-FR"/>
        </w:rPr>
        <w:t xml:space="preserve"> </w:t>
      </w:r>
      <w:proofErr w:type="spellStart"/>
      <w:r>
        <w:rPr>
          <w:lang w:val="fr-FR"/>
        </w:rPr>
        <w:t>unei</w:t>
      </w:r>
      <w:proofErr w:type="spellEnd"/>
      <w:r>
        <w:rPr>
          <w:lang w:val="fr-FR"/>
        </w:rPr>
        <w:t xml:space="preserv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achizitorul</w:t>
      </w:r>
      <w:proofErr w:type="spellEnd"/>
      <w:r>
        <w:rPr>
          <w:lang w:val="fr-FR"/>
        </w:rPr>
        <w:t xml:space="preserve"> are </w:t>
      </w:r>
      <w:proofErr w:type="spellStart"/>
      <w:r>
        <w:rPr>
          <w:lang w:val="fr-FR"/>
        </w:rPr>
        <w:t>obligaţia</w:t>
      </w:r>
      <w:proofErr w:type="spellEnd"/>
      <w:r>
        <w:rPr>
          <w:lang w:val="fr-FR"/>
        </w:rPr>
        <w:t xml:space="preserve"> de a </w:t>
      </w:r>
      <w:proofErr w:type="spellStart"/>
      <w:r>
        <w:rPr>
          <w:lang w:val="fr-FR"/>
        </w:rPr>
        <w:t>notifica</w:t>
      </w:r>
      <w:proofErr w:type="spellEnd"/>
      <w:r>
        <w:rPr>
          <w:lang w:val="fr-FR"/>
        </w:rPr>
        <w:t xml:space="preserve"> </w:t>
      </w:r>
      <w:proofErr w:type="spellStart"/>
      <w:r>
        <w:rPr>
          <w:lang w:val="fr-FR"/>
        </w:rPr>
        <w:t>acest</w:t>
      </w:r>
      <w:proofErr w:type="spellEnd"/>
      <w:r>
        <w:rPr>
          <w:lang w:val="fr-FR"/>
        </w:rPr>
        <w:t xml:space="preserve"> </w:t>
      </w:r>
      <w:proofErr w:type="spellStart"/>
      <w:r>
        <w:rPr>
          <w:lang w:val="fr-FR"/>
        </w:rPr>
        <w:t>lucru</w:t>
      </w:r>
      <w:proofErr w:type="spellEnd"/>
      <w:r>
        <w:rPr>
          <w:lang w:val="fr-FR"/>
        </w:rPr>
        <w:t xml:space="preserve"> </w:t>
      </w:r>
      <w:proofErr w:type="spellStart"/>
      <w:r>
        <w:rPr>
          <w:lang w:val="fr-FR"/>
        </w:rPr>
        <w:t>executantului</w:t>
      </w:r>
      <w:proofErr w:type="spellEnd"/>
      <w:r>
        <w:rPr>
          <w:lang w:val="fr-FR"/>
        </w:rPr>
        <w:t xml:space="preserve">, </w:t>
      </w:r>
      <w:proofErr w:type="spellStart"/>
      <w:r>
        <w:rPr>
          <w:lang w:val="fr-FR"/>
        </w:rPr>
        <w:t>precizând</w:t>
      </w:r>
      <w:proofErr w:type="spellEnd"/>
      <w:r>
        <w:rPr>
          <w:lang w:val="fr-FR"/>
        </w:rPr>
        <w:t xml:space="preserve"> </w:t>
      </w:r>
      <w:proofErr w:type="spellStart"/>
      <w:r>
        <w:rPr>
          <w:lang w:val="fr-FR"/>
        </w:rPr>
        <w:t>totodată</w:t>
      </w:r>
      <w:proofErr w:type="spellEnd"/>
      <w:r>
        <w:rPr>
          <w:lang w:val="fr-FR"/>
        </w:rPr>
        <w:t xml:space="preserve"> </w:t>
      </w:r>
      <w:proofErr w:type="spellStart"/>
      <w:r>
        <w:rPr>
          <w:lang w:val="fr-FR"/>
        </w:rPr>
        <w:t>obligaţiile</w:t>
      </w:r>
      <w:proofErr w:type="spellEnd"/>
      <w:r>
        <w:rPr>
          <w:lang w:val="fr-FR"/>
        </w:rPr>
        <w:t xml:space="preserve"> care nu au </w:t>
      </w:r>
      <w:proofErr w:type="spellStart"/>
      <w:r>
        <w:rPr>
          <w:lang w:val="fr-FR"/>
        </w:rPr>
        <w:t>fost</w:t>
      </w:r>
      <w:proofErr w:type="spellEnd"/>
      <w:r>
        <w:rPr>
          <w:lang w:val="fr-FR"/>
        </w:rPr>
        <w:t xml:space="preserve"> </w:t>
      </w:r>
      <w:proofErr w:type="spellStart"/>
      <w:r>
        <w:rPr>
          <w:lang w:val="fr-FR"/>
        </w:rPr>
        <w:t>respectate</w:t>
      </w:r>
      <w:proofErr w:type="spellEnd"/>
      <w:r>
        <w:rPr>
          <w:lang w:val="fr-FR"/>
        </w:rPr>
        <w:t xml:space="preserve">.   </w:t>
      </w:r>
    </w:p>
    <w:p w:rsidR="003E059B" w:rsidRPr="009D24A7" w:rsidRDefault="0011393A" w:rsidP="003E059B">
      <w:pPr>
        <w:overflowPunct w:val="0"/>
        <w:autoSpaceDE w:val="0"/>
        <w:autoSpaceDN w:val="0"/>
        <w:jc w:val="both"/>
        <w:textAlignment w:val="baseline"/>
        <w:rPr>
          <w:lang w:val="fr-FR"/>
        </w:rPr>
      </w:pPr>
      <w:r w:rsidRPr="009D24A7">
        <w:rPr>
          <w:lang w:val="fr-FR"/>
        </w:rPr>
        <w:t xml:space="preserve">14.4 – </w:t>
      </w:r>
      <w:proofErr w:type="spellStart"/>
      <w:r w:rsidR="003E059B" w:rsidRPr="009D24A7">
        <w:rPr>
          <w:lang w:val="fr-FR"/>
        </w:rPr>
        <w:t>Autoritatea</w:t>
      </w:r>
      <w:proofErr w:type="spellEnd"/>
      <w:r w:rsidR="003E059B" w:rsidRPr="009D24A7">
        <w:rPr>
          <w:lang w:val="fr-FR"/>
        </w:rPr>
        <w:t xml:space="preserve"> </w:t>
      </w:r>
      <w:proofErr w:type="spellStart"/>
      <w:r w:rsidR="003E059B" w:rsidRPr="009D24A7">
        <w:rPr>
          <w:lang w:val="fr-FR"/>
        </w:rPr>
        <w:t>contractanta</w:t>
      </w:r>
      <w:proofErr w:type="spellEnd"/>
      <w:r w:rsidR="003E059B" w:rsidRPr="009D24A7">
        <w:rPr>
          <w:lang w:val="fr-FR"/>
        </w:rPr>
        <w:t xml:space="preserve"> are </w:t>
      </w:r>
      <w:proofErr w:type="spellStart"/>
      <w:r w:rsidR="003E059B" w:rsidRPr="009D24A7">
        <w:rPr>
          <w:lang w:val="fr-FR"/>
        </w:rPr>
        <w:t>obligatia</w:t>
      </w:r>
      <w:proofErr w:type="spellEnd"/>
      <w:r w:rsidR="003E059B" w:rsidRPr="009D24A7">
        <w:rPr>
          <w:lang w:val="fr-FR"/>
        </w:rPr>
        <w:t xml:space="preserve"> de a </w:t>
      </w:r>
      <w:proofErr w:type="spellStart"/>
      <w:r w:rsidR="003E059B" w:rsidRPr="009D24A7">
        <w:rPr>
          <w:lang w:val="fr-FR"/>
        </w:rPr>
        <w:t>restitui</w:t>
      </w:r>
      <w:proofErr w:type="spellEnd"/>
      <w:r w:rsidR="003E059B" w:rsidRPr="009D24A7">
        <w:rPr>
          <w:lang w:val="fr-FR"/>
        </w:rPr>
        <w:t xml:space="preserve"> </w:t>
      </w:r>
      <w:proofErr w:type="spellStart"/>
      <w:r w:rsidR="003E059B" w:rsidRPr="009D24A7">
        <w:rPr>
          <w:lang w:val="fr-FR"/>
        </w:rPr>
        <w:t>valoarea</w:t>
      </w:r>
      <w:proofErr w:type="spellEnd"/>
      <w:r w:rsidR="003E059B" w:rsidRPr="009D24A7">
        <w:rPr>
          <w:lang w:val="fr-FR"/>
        </w:rPr>
        <w:t xml:space="preserve"> </w:t>
      </w:r>
      <w:proofErr w:type="spellStart"/>
      <w:r w:rsidR="003E059B" w:rsidRPr="009D24A7">
        <w:rPr>
          <w:lang w:val="fr-FR"/>
        </w:rPr>
        <w:t>garanţiei</w:t>
      </w:r>
      <w:proofErr w:type="spellEnd"/>
      <w:r w:rsidR="003E059B" w:rsidRPr="009D24A7">
        <w:rPr>
          <w:lang w:val="fr-FR"/>
        </w:rPr>
        <w:t xml:space="preserve"> de </w:t>
      </w:r>
      <w:proofErr w:type="spellStart"/>
      <w:r w:rsidR="003E059B" w:rsidRPr="009D24A7">
        <w:rPr>
          <w:lang w:val="fr-FR"/>
        </w:rPr>
        <w:t>bună</w:t>
      </w:r>
      <w:proofErr w:type="spellEnd"/>
      <w:r w:rsidR="003E059B" w:rsidRPr="009D24A7">
        <w:rPr>
          <w:lang w:val="fr-FR"/>
        </w:rPr>
        <w:t xml:space="preserve"> </w:t>
      </w:r>
      <w:proofErr w:type="spellStart"/>
      <w:r w:rsidR="003E059B" w:rsidRPr="009D24A7">
        <w:rPr>
          <w:lang w:val="fr-FR"/>
        </w:rPr>
        <w:t>execuţie</w:t>
      </w:r>
      <w:proofErr w:type="spellEnd"/>
      <w:r w:rsidR="003E059B" w:rsidRPr="009D24A7">
        <w:rPr>
          <w:lang w:val="fr-FR"/>
        </w:rPr>
        <w:t xml:space="preserve"> </w:t>
      </w:r>
      <w:proofErr w:type="spellStart"/>
      <w:r w:rsidR="003E059B" w:rsidRPr="009D24A7">
        <w:rPr>
          <w:lang w:val="fr-FR"/>
        </w:rPr>
        <w:t>aferente</w:t>
      </w:r>
      <w:proofErr w:type="spellEnd"/>
      <w:r w:rsidR="003E059B" w:rsidRPr="009D24A7">
        <w:rPr>
          <w:lang w:val="fr-FR"/>
        </w:rPr>
        <w:t xml:space="preserve"> </w:t>
      </w:r>
      <w:proofErr w:type="spellStart"/>
      <w:r w:rsidR="003E059B" w:rsidRPr="009D24A7">
        <w:rPr>
          <w:lang w:val="fr-FR"/>
        </w:rPr>
        <w:t>lucrarilor</w:t>
      </w:r>
      <w:proofErr w:type="spellEnd"/>
      <w:r w:rsidR="003E059B" w:rsidRPr="009D24A7">
        <w:rPr>
          <w:lang w:val="fr-FR"/>
        </w:rPr>
        <w:t xml:space="preserve"> </w:t>
      </w:r>
      <w:proofErr w:type="spellStart"/>
      <w:r w:rsidR="003E059B" w:rsidRPr="009D24A7">
        <w:rPr>
          <w:lang w:val="fr-FR"/>
        </w:rPr>
        <w:t>executate</w:t>
      </w:r>
      <w:proofErr w:type="spellEnd"/>
      <w:r w:rsidR="003E059B" w:rsidRPr="009D24A7">
        <w:rPr>
          <w:lang w:val="fr-FR"/>
        </w:rPr>
        <w:t xml:space="preserve">, </w:t>
      </w:r>
      <w:proofErr w:type="spellStart"/>
      <w:r w:rsidR="003E059B" w:rsidRPr="009D24A7">
        <w:rPr>
          <w:lang w:val="fr-FR"/>
        </w:rPr>
        <w:t>conform</w:t>
      </w:r>
      <w:proofErr w:type="spellEnd"/>
      <w:r w:rsidR="003E059B" w:rsidRPr="009D24A7">
        <w:t xml:space="preserve"> </w:t>
      </w:r>
      <w:proofErr w:type="spellStart"/>
      <w:r w:rsidR="003E059B" w:rsidRPr="009D24A7">
        <w:t>dispozitiilor</w:t>
      </w:r>
      <w:proofErr w:type="spellEnd"/>
      <w:r w:rsidR="003E059B" w:rsidRPr="009D24A7">
        <w:t xml:space="preserve"> art.154</w:t>
      </w:r>
      <w:r w:rsidR="003E059B" w:rsidRPr="009D24A7">
        <w:rPr>
          <w:vertAlign w:val="superscript"/>
        </w:rPr>
        <w:t>2</w:t>
      </w:r>
      <w:r w:rsidR="00AE07E5" w:rsidRPr="009D24A7">
        <w:t xml:space="preserve">, </w:t>
      </w:r>
      <w:proofErr w:type="spellStart"/>
      <w:r w:rsidR="00AE07E5" w:rsidRPr="009D24A7">
        <w:t>alin</w:t>
      </w:r>
      <w:proofErr w:type="spellEnd"/>
      <w:r w:rsidR="00AE07E5" w:rsidRPr="009D24A7">
        <w:t>.</w:t>
      </w:r>
      <w:r w:rsidR="003E059B" w:rsidRPr="009D24A7">
        <w:t xml:space="preserve">(5), lit. a) </w:t>
      </w:r>
      <w:proofErr w:type="gramStart"/>
      <w:r w:rsidR="003E059B" w:rsidRPr="009D24A7">
        <w:t>din</w:t>
      </w:r>
      <w:proofErr w:type="gramEnd"/>
      <w:r w:rsidR="003E059B" w:rsidRPr="009D24A7">
        <w:t xml:space="preserve"> </w:t>
      </w:r>
      <w:proofErr w:type="spellStart"/>
      <w:r w:rsidR="003E059B" w:rsidRPr="009D24A7">
        <w:t>Legea</w:t>
      </w:r>
      <w:proofErr w:type="spellEnd"/>
      <w:r w:rsidR="003E059B" w:rsidRPr="009D24A7">
        <w:t xml:space="preserve"> </w:t>
      </w:r>
      <w:proofErr w:type="spellStart"/>
      <w:r w:rsidR="003E059B" w:rsidRPr="009D24A7">
        <w:t>nr</w:t>
      </w:r>
      <w:proofErr w:type="spellEnd"/>
      <w:r w:rsidR="003E059B" w:rsidRPr="009D24A7">
        <w:t xml:space="preserve">. 98/2016 </w:t>
      </w:r>
      <w:proofErr w:type="spellStart"/>
      <w:r w:rsidR="003E059B" w:rsidRPr="009D24A7">
        <w:t>privind</w:t>
      </w:r>
      <w:proofErr w:type="spellEnd"/>
      <w:r w:rsidR="003E059B" w:rsidRPr="009D24A7">
        <w:t xml:space="preserve"> </w:t>
      </w:r>
      <w:proofErr w:type="spellStart"/>
      <w:r w:rsidR="003E059B" w:rsidRPr="009D24A7">
        <w:t>achiziţiile</w:t>
      </w:r>
      <w:proofErr w:type="spellEnd"/>
      <w:r w:rsidR="003E059B" w:rsidRPr="009D24A7">
        <w:t xml:space="preserve"> </w:t>
      </w:r>
      <w:proofErr w:type="spellStart"/>
      <w:r w:rsidR="003E059B" w:rsidRPr="009D24A7">
        <w:t>publice</w:t>
      </w:r>
      <w:proofErr w:type="spellEnd"/>
      <w:r w:rsidR="003E059B" w:rsidRPr="009D24A7">
        <w:t xml:space="preserve">, </w:t>
      </w:r>
      <w:proofErr w:type="spellStart"/>
      <w:r w:rsidR="003E059B" w:rsidRPr="009D24A7">
        <w:t>actualizata</w:t>
      </w:r>
      <w:proofErr w:type="spellEnd"/>
      <w:r w:rsidR="00AE07E5" w:rsidRPr="009D24A7">
        <w:rPr>
          <w:lang w:val="fr-FR"/>
        </w:rPr>
        <w:t xml:space="preserve">, </w:t>
      </w:r>
      <w:proofErr w:type="spellStart"/>
      <w:r w:rsidR="00AE07E5" w:rsidRPr="009D24A7">
        <w:rPr>
          <w:lang w:val="fr-FR"/>
        </w:rPr>
        <w:t>astfel</w:t>
      </w:r>
      <w:proofErr w:type="spellEnd"/>
      <w:r w:rsidR="00AE07E5" w:rsidRPr="009D24A7">
        <w:rPr>
          <w:lang w:val="fr-FR"/>
        </w:rPr>
        <w:t>:</w:t>
      </w:r>
    </w:p>
    <w:p w:rsidR="00AE07E5" w:rsidRPr="009D24A7" w:rsidRDefault="00AE07E5" w:rsidP="00AE07E5">
      <w:pPr>
        <w:overflowPunct w:val="0"/>
        <w:autoSpaceDE w:val="0"/>
        <w:autoSpaceDN w:val="0"/>
        <w:adjustRightInd w:val="0"/>
        <w:ind w:firstLine="708"/>
        <w:jc w:val="both"/>
        <w:textAlignment w:val="baseline"/>
        <w:rPr>
          <w:lang w:val="pt-BR"/>
        </w:rPr>
      </w:pPr>
      <w:r w:rsidRPr="009D24A7">
        <w:rPr>
          <w:lang w:val="pt-BR"/>
        </w:rPr>
        <w:t>- 70% din valoarea garanţiei de buna execuţie, în termen de 14 zile de la data incheierii Procesului verbal de recepţie la terminarea lucrărilor, dacă achizitorul nu a formulat până la acea dată nicio reclamaţie de executare a garanţiei de bună execuţie, iar riscul pentru vicii ascunse este minim;</w:t>
      </w:r>
    </w:p>
    <w:p w:rsidR="00AE07E5" w:rsidRPr="009D24A7" w:rsidRDefault="00AE07E5" w:rsidP="00AE07E5">
      <w:pPr>
        <w:overflowPunct w:val="0"/>
        <w:autoSpaceDE w:val="0"/>
        <w:autoSpaceDN w:val="0"/>
        <w:jc w:val="both"/>
        <w:textAlignment w:val="baseline"/>
        <w:rPr>
          <w:lang w:val="fr-FR"/>
        </w:rPr>
      </w:pPr>
      <w:r w:rsidRPr="009D24A7">
        <w:rPr>
          <w:lang w:val="pt-BR"/>
        </w:rPr>
        <w:t xml:space="preserve">             - restul de 30% din valoarea garanţiei de bună execuţie, la expirarea perioadei de garantie a lucrarilor executate, pe baza Procesului verbal de recepţie finală, dacă achizitorul nu a formulat până la acea dată nicio reclamaţie de executare a garanţiei de bună execuţie.</w:t>
      </w:r>
    </w:p>
    <w:p w:rsidR="00CC049D" w:rsidRPr="009E6E0E" w:rsidRDefault="00CC049D" w:rsidP="003E059B">
      <w:pPr>
        <w:overflowPunct w:val="0"/>
        <w:autoSpaceDE w:val="0"/>
        <w:autoSpaceDN w:val="0"/>
        <w:jc w:val="both"/>
        <w:textAlignment w:val="baseline"/>
        <w:rPr>
          <w:b/>
          <w:bCs/>
          <w:i/>
          <w:iCs/>
          <w:spacing w:val="-12"/>
          <w:lang w:val="ro-RO"/>
        </w:rPr>
      </w:pPr>
    </w:p>
    <w:p w:rsidR="00020913" w:rsidRPr="009E6E0E" w:rsidRDefault="00020913" w:rsidP="001E6C94">
      <w:pPr>
        <w:shd w:val="clear" w:color="auto" w:fill="FFFFFF"/>
        <w:tabs>
          <w:tab w:val="left" w:pos="338"/>
        </w:tabs>
        <w:jc w:val="both"/>
        <w:rPr>
          <w:b/>
          <w:bCs/>
          <w:lang w:val="it-IT"/>
        </w:rPr>
      </w:pPr>
      <w:r w:rsidRPr="009E6E0E">
        <w:rPr>
          <w:b/>
          <w:bCs/>
          <w:i/>
          <w:iCs/>
          <w:spacing w:val="-12"/>
          <w:lang w:val="ro-RO"/>
        </w:rPr>
        <w:t xml:space="preserve"> </w:t>
      </w:r>
      <w:r w:rsidRPr="009E6E0E">
        <w:rPr>
          <w:b/>
          <w:bCs/>
          <w:i/>
          <w:spacing w:val="-12"/>
          <w:lang w:val="ro-RO"/>
        </w:rPr>
        <w:t>1</w:t>
      </w:r>
      <w:r w:rsidR="00C31DA2" w:rsidRPr="009E6E0E">
        <w:rPr>
          <w:b/>
          <w:bCs/>
          <w:i/>
          <w:spacing w:val="-12"/>
          <w:lang w:val="ro-RO"/>
        </w:rPr>
        <w:t>5</w:t>
      </w:r>
      <w:r w:rsidRPr="009E6E0E">
        <w:rPr>
          <w:b/>
          <w:bCs/>
          <w:i/>
          <w:iCs/>
          <w:spacing w:val="-12"/>
          <w:lang w:val="ro-RO"/>
        </w:rPr>
        <w:t>.</w:t>
      </w:r>
      <w:r w:rsidRPr="009E6E0E">
        <w:rPr>
          <w:b/>
          <w:bCs/>
          <w:i/>
          <w:iCs/>
          <w:lang w:val="ro-RO"/>
        </w:rPr>
        <w:t xml:space="preserve"> Alte resposabilităţi ale </w:t>
      </w:r>
      <w:r w:rsidR="006002C9" w:rsidRPr="009E6E0E">
        <w:rPr>
          <w:b/>
          <w:bCs/>
          <w:i/>
          <w:iCs/>
          <w:lang w:val="ro-RO"/>
        </w:rPr>
        <w:t>executantu</w:t>
      </w:r>
      <w:r w:rsidRPr="009E6E0E">
        <w:rPr>
          <w:b/>
          <w:bCs/>
          <w:i/>
          <w:iCs/>
          <w:lang w:val="ro-RO"/>
        </w:rPr>
        <w:t>lui</w:t>
      </w:r>
    </w:p>
    <w:p w:rsidR="0018287F" w:rsidRDefault="00020913" w:rsidP="0018287F">
      <w:pPr>
        <w:shd w:val="clear" w:color="auto" w:fill="FFFFFF"/>
        <w:tabs>
          <w:tab w:val="left" w:pos="518"/>
        </w:tabs>
        <w:jc w:val="both"/>
        <w:rPr>
          <w:lang w:val="ro-RO"/>
        </w:rPr>
      </w:pPr>
      <w:r w:rsidRPr="009E6E0E">
        <w:rPr>
          <w:spacing w:val="-17"/>
          <w:lang w:val="ro-RO"/>
        </w:rPr>
        <w:t>1</w:t>
      </w:r>
      <w:r w:rsidR="00467818" w:rsidRPr="009E6E0E">
        <w:rPr>
          <w:spacing w:val="-17"/>
          <w:lang w:val="ro-RO"/>
        </w:rPr>
        <w:t>5</w:t>
      </w:r>
      <w:r w:rsidRPr="009E6E0E">
        <w:rPr>
          <w:spacing w:val="-17"/>
          <w:lang w:val="ro-RO"/>
        </w:rPr>
        <w:t>.1</w:t>
      </w:r>
      <w:r w:rsidR="00DE7520">
        <w:rPr>
          <w:spacing w:val="-17"/>
          <w:lang w:val="ro-RO"/>
        </w:rPr>
        <w:t xml:space="preserve"> </w:t>
      </w:r>
      <w:r w:rsidRPr="009E6E0E">
        <w:rPr>
          <w:lang w:val="ro-RO"/>
        </w:rPr>
        <w:t>-</w:t>
      </w:r>
      <w:r w:rsidR="00DE7520">
        <w:rPr>
          <w:lang w:val="ro-RO"/>
        </w:rPr>
        <w:t xml:space="preserve"> </w:t>
      </w:r>
      <w:r w:rsidR="00D31FA2" w:rsidRPr="009E6E0E">
        <w:rPr>
          <w:lang w:val="ro-RO"/>
        </w:rPr>
        <w:t>(1)</w:t>
      </w:r>
      <w:r w:rsidR="002E38AC">
        <w:rPr>
          <w:lang w:val="ro-RO"/>
        </w:rPr>
        <w:t xml:space="preserve"> </w:t>
      </w:r>
      <w:r w:rsidR="006002C9" w:rsidRPr="0018287F">
        <w:rPr>
          <w:lang w:val="pt-BR"/>
        </w:rPr>
        <w:t>Executant</w:t>
      </w:r>
      <w:r w:rsidRPr="0018287F">
        <w:rPr>
          <w:lang w:val="pt-BR"/>
        </w:rPr>
        <w:t xml:space="preserve">ul are obligaţia de a </w:t>
      </w:r>
      <w:r w:rsidR="00D31FA2" w:rsidRPr="0018287F">
        <w:rPr>
          <w:lang w:val="pt-BR"/>
        </w:rPr>
        <w:t xml:space="preserve">executa lucrarile prevăzute  </w:t>
      </w:r>
      <w:r w:rsidRPr="0018287F">
        <w:rPr>
          <w:lang w:val="pt-BR"/>
        </w:rPr>
        <w:t>în contract cu</w:t>
      </w:r>
      <w:r w:rsidR="00D31FA2" w:rsidRPr="0018287F">
        <w:rPr>
          <w:lang w:val="pt-BR"/>
        </w:rPr>
        <w:t xml:space="preserve"> profesionalismul</w:t>
      </w:r>
      <w:r w:rsidR="00644E83">
        <w:rPr>
          <w:lang w:val="pt-BR"/>
        </w:rPr>
        <w:t xml:space="preserve"> </w:t>
      </w:r>
      <w:r w:rsidR="00D31FA2" w:rsidRPr="0018287F">
        <w:rPr>
          <w:lang w:val="pt-BR"/>
        </w:rPr>
        <w:t>şi</w:t>
      </w:r>
      <w:r w:rsidR="00644E83">
        <w:rPr>
          <w:lang w:val="pt-BR"/>
        </w:rPr>
        <w:t xml:space="preserve"> </w:t>
      </w:r>
      <w:r w:rsidR="00D31FA2" w:rsidRPr="0018287F">
        <w:rPr>
          <w:lang w:val="pt-BR"/>
        </w:rPr>
        <w:t>promptitudinea</w:t>
      </w:r>
      <w:r w:rsidR="00644E83">
        <w:rPr>
          <w:lang w:val="pt-BR"/>
        </w:rPr>
        <w:t xml:space="preserve"> </w:t>
      </w:r>
      <w:r w:rsidR="00D31FA2" w:rsidRPr="0018287F">
        <w:rPr>
          <w:lang w:val="pt-BR"/>
        </w:rPr>
        <w:t>cuvenite</w:t>
      </w:r>
      <w:r w:rsidR="00644E83">
        <w:rPr>
          <w:lang w:val="pt-BR"/>
        </w:rPr>
        <w:t xml:space="preserve"> </w:t>
      </w:r>
      <w:r w:rsidR="00D31FA2" w:rsidRPr="0018287F">
        <w:rPr>
          <w:lang w:val="pt-BR"/>
        </w:rPr>
        <w:t>angajamentului</w:t>
      </w:r>
      <w:r w:rsidR="00644E83">
        <w:rPr>
          <w:lang w:val="pt-BR"/>
        </w:rPr>
        <w:t xml:space="preserve"> </w:t>
      </w:r>
      <w:r w:rsidRPr="0018287F">
        <w:rPr>
          <w:lang w:val="pt-BR"/>
        </w:rPr>
        <w:t>asumat şi în conformitate cu propunerea sa tehnică</w:t>
      </w:r>
      <w:r w:rsidR="00644E83">
        <w:rPr>
          <w:lang w:val="pt-BR"/>
        </w:rPr>
        <w:t xml:space="preserve">.                    </w:t>
      </w:r>
      <w:r w:rsidR="0018287F">
        <w:rPr>
          <w:lang w:val="pt-BR"/>
        </w:rPr>
        <w:t xml:space="preserve"> </w:t>
      </w:r>
      <w:r w:rsidR="0018287F">
        <w:rPr>
          <w:lang w:val="ro-RO"/>
        </w:rPr>
        <w:t xml:space="preserve">              </w:t>
      </w:r>
    </w:p>
    <w:p w:rsidR="00020913" w:rsidRPr="009E6E0E" w:rsidRDefault="00E82A1C" w:rsidP="0018287F">
      <w:pPr>
        <w:shd w:val="clear" w:color="auto" w:fill="FFFFFF"/>
        <w:tabs>
          <w:tab w:val="left" w:pos="518"/>
        </w:tabs>
        <w:jc w:val="both"/>
        <w:rPr>
          <w:lang w:val="ro-RO"/>
        </w:rPr>
      </w:pPr>
      <w:r w:rsidRPr="009E6E0E">
        <w:rPr>
          <w:lang w:val="ro-RO"/>
        </w:rPr>
        <w:t xml:space="preserve">          </w:t>
      </w:r>
      <w:r w:rsidR="00020913" w:rsidRPr="009E6E0E">
        <w:rPr>
          <w:lang w:val="ro-RO"/>
        </w:rPr>
        <w:t>(2)</w:t>
      </w:r>
      <w:r w:rsidR="0079748B">
        <w:rPr>
          <w:lang w:val="ro-RO"/>
        </w:rPr>
        <w:t xml:space="preserve"> </w:t>
      </w:r>
      <w:r w:rsidR="006002C9" w:rsidRPr="009E6E0E">
        <w:rPr>
          <w:lang w:val="ro-RO"/>
        </w:rPr>
        <w:t>Executantul</w:t>
      </w:r>
      <w:r w:rsidR="00020913" w:rsidRPr="009E6E0E">
        <w:rPr>
          <w:lang w:val="ro-RO"/>
        </w:rPr>
        <w:t xml:space="preserve"> se obligă să supravegheze</w:t>
      </w:r>
      <w:r w:rsidR="002B68BB" w:rsidRPr="009E6E0E">
        <w:rPr>
          <w:lang w:val="ro-RO"/>
        </w:rPr>
        <w:t xml:space="preserve"> executarea lucrarilor</w:t>
      </w:r>
      <w:r w:rsidR="00020913" w:rsidRPr="009E6E0E">
        <w:rPr>
          <w:lang w:val="ro-RO"/>
        </w:rPr>
        <w:t xml:space="preserve">, sa asigure resursele umane, materialele, instalaţiile, echipamentele şi orice alte asemenea, fie de natura provizorie, fie definitivă </w:t>
      </w:r>
      <w:r w:rsidR="00020913" w:rsidRPr="009E6E0E">
        <w:rPr>
          <w:lang w:val="ro-RO"/>
        </w:rPr>
        <w:lastRenderedPageBreak/>
        <w:t>cerute de şi pentru contract, în măsura în care necesitatea asigurării acestora este prevăzută în contract sau se poate deduce în mod rezonabil din contract.</w:t>
      </w:r>
    </w:p>
    <w:p w:rsidR="00020913" w:rsidRPr="009E6E0E" w:rsidRDefault="00020913" w:rsidP="001E6C94">
      <w:pPr>
        <w:shd w:val="clear" w:color="auto" w:fill="FFFFFF"/>
        <w:tabs>
          <w:tab w:val="left" w:pos="518"/>
        </w:tabs>
        <w:jc w:val="both"/>
        <w:rPr>
          <w:lang w:val="ro-RO"/>
        </w:rPr>
      </w:pPr>
      <w:r w:rsidRPr="009E6E0E">
        <w:rPr>
          <w:spacing w:val="-11"/>
          <w:lang w:val="ro-RO"/>
        </w:rPr>
        <w:t>1</w:t>
      </w:r>
      <w:r w:rsidR="00467818" w:rsidRPr="009E6E0E">
        <w:rPr>
          <w:spacing w:val="-11"/>
          <w:lang w:val="ro-RO"/>
        </w:rPr>
        <w:t>5</w:t>
      </w:r>
      <w:r w:rsidRPr="009E6E0E">
        <w:rPr>
          <w:spacing w:val="-11"/>
          <w:lang w:val="ro-RO"/>
        </w:rPr>
        <w:t>.2</w:t>
      </w:r>
      <w:r w:rsidRPr="009E6E0E">
        <w:rPr>
          <w:lang w:val="ro-RO"/>
        </w:rPr>
        <w:tab/>
        <w:t xml:space="preserve">- </w:t>
      </w:r>
      <w:r w:rsidR="006002C9" w:rsidRPr="009E6E0E">
        <w:rPr>
          <w:lang w:val="ro-RO"/>
        </w:rPr>
        <w:t>Executantul</w:t>
      </w:r>
      <w:r w:rsidRPr="009E6E0E">
        <w:rPr>
          <w:lang w:val="ro-RO"/>
        </w:rPr>
        <w:t xml:space="preserve"> este pe deplin responsabil pentru execuţia </w:t>
      </w:r>
      <w:r w:rsidR="000D6F2D" w:rsidRPr="009E6E0E">
        <w:rPr>
          <w:lang w:val="ro-RO"/>
        </w:rPr>
        <w:t>lucrarilor în conformitate cu termene</w:t>
      </w:r>
      <w:r w:rsidRPr="009E6E0E">
        <w:rPr>
          <w:lang w:val="ro-RO"/>
        </w:rPr>
        <w:t>l</w:t>
      </w:r>
      <w:r w:rsidR="000D6F2D" w:rsidRPr="009E6E0E">
        <w:rPr>
          <w:lang w:val="ro-RO"/>
        </w:rPr>
        <w:t>e</w:t>
      </w:r>
      <w:r w:rsidRPr="009E6E0E">
        <w:rPr>
          <w:lang w:val="ro-RO"/>
        </w:rPr>
        <w:t xml:space="preserve">  convenit</w:t>
      </w:r>
      <w:r w:rsidR="000D6F2D" w:rsidRPr="009E6E0E">
        <w:rPr>
          <w:lang w:val="ro-RO"/>
        </w:rPr>
        <w:t>e</w:t>
      </w:r>
      <w:r w:rsidRPr="009E6E0E">
        <w:rPr>
          <w:lang w:val="ro-RO"/>
        </w:rPr>
        <w:t>. Totodată, este răspunzător atât de siguranţa tuturor operaţiunilor şi metodelor de prestare utilizate, cât şi de calificarea personalului folosit pe toată durata contractului.</w:t>
      </w:r>
    </w:p>
    <w:p w:rsidR="00020913" w:rsidRPr="009E6E0E" w:rsidRDefault="00020913" w:rsidP="001E6C94">
      <w:pPr>
        <w:shd w:val="clear" w:color="auto" w:fill="FFFFFF"/>
        <w:tabs>
          <w:tab w:val="left" w:pos="518"/>
        </w:tabs>
        <w:jc w:val="both"/>
        <w:rPr>
          <w:lang w:val="it-IT"/>
        </w:rPr>
      </w:pPr>
      <w:r w:rsidRPr="009E6E0E">
        <w:rPr>
          <w:lang w:val="ro-RO"/>
        </w:rPr>
        <w:t>1</w:t>
      </w:r>
      <w:r w:rsidR="00467818" w:rsidRPr="009E6E0E">
        <w:rPr>
          <w:lang w:val="ro-RO"/>
        </w:rPr>
        <w:t>5</w:t>
      </w:r>
      <w:r w:rsidRPr="009E6E0E">
        <w:rPr>
          <w:lang w:val="ro-RO"/>
        </w:rPr>
        <w:t xml:space="preserve">.3 </w:t>
      </w:r>
      <w:r w:rsidR="00BB1118" w:rsidRPr="009E6E0E">
        <w:rPr>
          <w:lang w:val="ro-RO"/>
        </w:rPr>
        <w:t>-</w:t>
      </w:r>
      <w:r w:rsidRPr="009E6E0E">
        <w:rPr>
          <w:lang w:val="it-IT"/>
        </w:rPr>
        <w:t xml:space="preserve"> </w:t>
      </w:r>
      <w:r w:rsidR="000D6F2D" w:rsidRPr="009E6E0E">
        <w:rPr>
          <w:lang w:val="ro-RO"/>
        </w:rPr>
        <w:t>Executantul</w:t>
      </w:r>
      <w:r w:rsidRPr="009E6E0E">
        <w:rPr>
          <w:lang w:val="it-IT"/>
        </w:rPr>
        <w:t xml:space="preserve"> se obliga sa emita factura cel tarziu pana in cea de-a 15-a zi a lunii urmatoare celei in care s-a </w:t>
      </w:r>
      <w:r w:rsidR="000B1E33" w:rsidRPr="009E6E0E">
        <w:rPr>
          <w:lang w:val="it-IT"/>
        </w:rPr>
        <w:t>receptionat</w:t>
      </w:r>
      <w:r w:rsidRPr="009E6E0E">
        <w:rPr>
          <w:lang w:val="it-IT"/>
        </w:rPr>
        <w:t xml:space="preserve"> serviciul (conform art. 319 alin.16 Cod Fiscal).</w:t>
      </w:r>
    </w:p>
    <w:p w:rsidR="00F5008A" w:rsidRPr="009E6E0E" w:rsidRDefault="00F5008A" w:rsidP="001E6C94">
      <w:pPr>
        <w:shd w:val="clear" w:color="auto" w:fill="FFFFFF"/>
        <w:tabs>
          <w:tab w:val="left" w:pos="518"/>
        </w:tabs>
        <w:jc w:val="both"/>
        <w:rPr>
          <w:lang w:val="it-IT"/>
        </w:rPr>
      </w:pPr>
    </w:p>
    <w:p w:rsidR="00020913" w:rsidRPr="009E6E0E" w:rsidRDefault="00020913" w:rsidP="001E6C94">
      <w:pPr>
        <w:shd w:val="clear" w:color="auto" w:fill="FFFFFF"/>
        <w:tabs>
          <w:tab w:val="left" w:pos="338"/>
        </w:tabs>
        <w:jc w:val="both"/>
        <w:rPr>
          <w:b/>
          <w:bCs/>
          <w:lang w:val="ro-RO"/>
        </w:rPr>
      </w:pPr>
      <w:r w:rsidRPr="009E6E0E">
        <w:rPr>
          <w:b/>
          <w:bCs/>
          <w:i/>
          <w:spacing w:val="-11"/>
          <w:lang w:val="ro-RO"/>
        </w:rPr>
        <w:t>1</w:t>
      </w:r>
      <w:r w:rsidR="00467818" w:rsidRPr="009E6E0E">
        <w:rPr>
          <w:b/>
          <w:bCs/>
          <w:i/>
          <w:spacing w:val="-11"/>
          <w:lang w:val="ro-RO"/>
        </w:rPr>
        <w:t>6</w:t>
      </w:r>
      <w:r w:rsidRPr="009E6E0E">
        <w:rPr>
          <w:b/>
          <w:bCs/>
          <w:i/>
          <w:spacing w:val="-11"/>
          <w:lang w:val="ro-RO"/>
        </w:rPr>
        <w:t>.</w:t>
      </w:r>
      <w:r w:rsidRPr="009E6E0E">
        <w:rPr>
          <w:b/>
          <w:bCs/>
          <w:lang w:val="ro-RO"/>
        </w:rPr>
        <w:tab/>
        <w:t xml:space="preserve"> </w:t>
      </w:r>
      <w:r w:rsidRPr="009E6E0E">
        <w:rPr>
          <w:b/>
          <w:bCs/>
          <w:i/>
          <w:iCs/>
          <w:lang w:val="ro-RO"/>
        </w:rPr>
        <w:t>Alte responsabilităţi ale achizitorului</w:t>
      </w:r>
    </w:p>
    <w:p w:rsidR="00020913" w:rsidRPr="009E6E0E" w:rsidRDefault="00020913" w:rsidP="00020913">
      <w:pPr>
        <w:shd w:val="clear" w:color="auto" w:fill="FFFFFF"/>
        <w:ind w:left="7" w:right="14"/>
        <w:jc w:val="both"/>
        <w:rPr>
          <w:lang w:val="ro-RO"/>
        </w:rPr>
      </w:pPr>
      <w:r w:rsidRPr="009E6E0E">
        <w:rPr>
          <w:lang w:val="ro-RO"/>
        </w:rPr>
        <w:t>1</w:t>
      </w:r>
      <w:r w:rsidR="00467818" w:rsidRPr="009E6E0E">
        <w:rPr>
          <w:lang w:val="ro-RO"/>
        </w:rPr>
        <w:t>6</w:t>
      </w:r>
      <w:r w:rsidRPr="009E6E0E">
        <w:rPr>
          <w:lang w:val="ro-RO"/>
        </w:rPr>
        <w:t>.1 - Achizitorul se o</w:t>
      </w:r>
      <w:r w:rsidR="00BB1118" w:rsidRPr="009E6E0E">
        <w:rPr>
          <w:lang w:val="ro-RO"/>
        </w:rPr>
        <w:t>bligă să pună la dispoziţia executantul</w:t>
      </w:r>
      <w:r w:rsidRPr="009E6E0E">
        <w:rPr>
          <w:lang w:val="ro-RO"/>
        </w:rPr>
        <w:t>ui orice facilităţi şi/sau informaţii pe care acesta le solicita şi pe care le considera necesare îndeplinirii contractului.</w:t>
      </w:r>
    </w:p>
    <w:p w:rsidR="00220A53" w:rsidRPr="009E6E0E" w:rsidRDefault="00220A53" w:rsidP="00020913">
      <w:pPr>
        <w:shd w:val="clear" w:color="auto" w:fill="FFFFFF"/>
        <w:ind w:left="7" w:right="14"/>
        <w:jc w:val="both"/>
        <w:rPr>
          <w:lang w:val="ro-RO"/>
        </w:rPr>
      </w:pPr>
    </w:p>
    <w:p w:rsidR="00020913" w:rsidRPr="009E6E0E" w:rsidRDefault="00020913" w:rsidP="00220A53">
      <w:pPr>
        <w:shd w:val="clear" w:color="auto" w:fill="FFFFFF"/>
        <w:tabs>
          <w:tab w:val="left" w:pos="338"/>
        </w:tabs>
        <w:ind w:left="7"/>
        <w:jc w:val="both"/>
        <w:rPr>
          <w:b/>
          <w:bCs/>
          <w:spacing w:val="-11"/>
          <w:lang w:val="ro-RO"/>
        </w:rPr>
      </w:pPr>
      <w:r w:rsidRPr="009E6E0E">
        <w:rPr>
          <w:b/>
          <w:bCs/>
          <w:i/>
          <w:spacing w:val="-11"/>
          <w:lang w:val="ro-RO"/>
        </w:rPr>
        <w:t>1</w:t>
      </w:r>
      <w:r w:rsidR="00467818" w:rsidRPr="009E6E0E">
        <w:rPr>
          <w:b/>
          <w:bCs/>
          <w:i/>
          <w:spacing w:val="-11"/>
          <w:lang w:val="ro-RO"/>
        </w:rPr>
        <w:t>7</w:t>
      </w:r>
      <w:r w:rsidRPr="009E6E0E">
        <w:rPr>
          <w:b/>
          <w:bCs/>
          <w:i/>
          <w:iCs/>
          <w:spacing w:val="-11"/>
          <w:lang w:val="ro-RO"/>
        </w:rPr>
        <w:t>.</w:t>
      </w:r>
      <w:r w:rsidRPr="009E6E0E">
        <w:rPr>
          <w:b/>
          <w:bCs/>
          <w:i/>
          <w:iCs/>
          <w:lang w:val="ro-RO"/>
        </w:rPr>
        <w:tab/>
        <w:t xml:space="preserve"> Recepţie şi verificări</w:t>
      </w:r>
    </w:p>
    <w:p w:rsidR="00020913" w:rsidRPr="009E6E0E" w:rsidRDefault="00020913" w:rsidP="00020913">
      <w:pPr>
        <w:shd w:val="clear" w:color="auto" w:fill="FFFFFF"/>
        <w:tabs>
          <w:tab w:val="left" w:pos="533"/>
        </w:tabs>
        <w:ind w:right="7"/>
        <w:jc w:val="both"/>
        <w:rPr>
          <w:lang w:val="ro-RO"/>
        </w:rPr>
      </w:pPr>
      <w:r w:rsidRPr="009E6E0E">
        <w:rPr>
          <w:lang w:val="ro-RO"/>
        </w:rPr>
        <w:t>1</w:t>
      </w:r>
      <w:r w:rsidR="00467818" w:rsidRPr="009E6E0E">
        <w:rPr>
          <w:lang w:val="ro-RO"/>
        </w:rPr>
        <w:t>7</w:t>
      </w:r>
      <w:r w:rsidRPr="009E6E0E">
        <w:rPr>
          <w:lang w:val="ro-RO"/>
        </w:rPr>
        <w:t xml:space="preserve">.1 </w:t>
      </w:r>
      <w:r w:rsidR="00BB1118" w:rsidRPr="009E6E0E">
        <w:rPr>
          <w:lang w:val="ro-RO"/>
        </w:rPr>
        <w:t>-</w:t>
      </w:r>
      <w:r w:rsidRPr="009E6E0E">
        <w:rPr>
          <w:lang w:val="ro-RO"/>
        </w:rPr>
        <w:t xml:space="preserve"> Achizitorul prin reprezentantii sai imputerniciti, are dreptul de a verifica </w:t>
      </w:r>
      <w:r w:rsidR="007923C4">
        <w:rPr>
          <w:lang w:val="ro-RO"/>
        </w:rPr>
        <w:t>executare</w:t>
      </w:r>
      <w:r w:rsidR="00BB1118" w:rsidRPr="009E6E0E">
        <w:rPr>
          <w:lang w:val="ro-RO"/>
        </w:rPr>
        <w:t>a lucrarilor</w:t>
      </w:r>
      <w:r w:rsidRPr="009E6E0E">
        <w:rPr>
          <w:lang w:val="ro-RO"/>
        </w:rPr>
        <w:t xml:space="preserve"> pentru a stabili conformitatea lor cu specificatiile tehnice si preve</w:t>
      </w:r>
      <w:r w:rsidR="007923C4">
        <w:rPr>
          <w:lang w:val="ro-RO"/>
        </w:rPr>
        <w:t xml:space="preserve">derile din propunerea tehnică si </w:t>
      </w:r>
      <w:r w:rsidR="001943EA">
        <w:rPr>
          <w:lang w:val="ro-RO"/>
        </w:rPr>
        <w:t>Documentatia de atribuire</w:t>
      </w:r>
      <w:r w:rsidRPr="009E6E0E">
        <w:rPr>
          <w:lang w:val="ro-RO"/>
        </w:rPr>
        <w:t>.</w:t>
      </w:r>
    </w:p>
    <w:p w:rsidR="00020913" w:rsidRPr="009E6E0E" w:rsidRDefault="00020913" w:rsidP="00020913">
      <w:pPr>
        <w:shd w:val="clear" w:color="auto" w:fill="FFFFFF"/>
        <w:tabs>
          <w:tab w:val="left" w:pos="284"/>
        </w:tabs>
        <w:ind w:left="22"/>
        <w:jc w:val="both"/>
        <w:rPr>
          <w:b/>
          <w:bCs/>
          <w:lang w:val="ro-RO"/>
        </w:rPr>
      </w:pPr>
      <w:r w:rsidRPr="009E6E0E">
        <w:rPr>
          <w:b/>
          <w:bCs/>
          <w:lang w:val="ro-RO"/>
        </w:rPr>
        <w:tab/>
      </w:r>
    </w:p>
    <w:p w:rsidR="00020913" w:rsidRPr="009E6E0E" w:rsidRDefault="00020913" w:rsidP="00020913">
      <w:pPr>
        <w:shd w:val="clear" w:color="auto" w:fill="FFFFFF"/>
        <w:tabs>
          <w:tab w:val="left" w:pos="284"/>
        </w:tabs>
        <w:ind w:left="22"/>
        <w:jc w:val="both"/>
        <w:rPr>
          <w:b/>
          <w:bCs/>
          <w:i/>
          <w:iCs/>
          <w:lang w:val="ro-RO"/>
        </w:rPr>
      </w:pPr>
      <w:r w:rsidRPr="009E6E0E">
        <w:rPr>
          <w:b/>
          <w:bCs/>
          <w:i/>
          <w:lang w:val="ro-RO"/>
        </w:rPr>
        <w:t>1</w:t>
      </w:r>
      <w:r w:rsidR="00467818" w:rsidRPr="009E6E0E">
        <w:rPr>
          <w:b/>
          <w:bCs/>
          <w:i/>
          <w:lang w:val="ro-RO"/>
        </w:rPr>
        <w:t>8</w:t>
      </w:r>
      <w:r w:rsidRPr="009E6E0E">
        <w:rPr>
          <w:b/>
          <w:bCs/>
          <w:i/>
          <w:iCs/>
          <w:lang w:val="ro-RO"/>
        </w:rPr>
        <w:t>. Incepere, finalizare, întârzieri, sistare</w:t>
      </w:r>
    </w:p>
    <w:p w:rsidR="008343AC" w:rsidRPr="009E6E0E" w:rsidRDefault="00746A23" w:rsidP="008343AC">
      <w:pPr>
        <w:pStyle w:val="DefaultText2"/>
        <w:jc w:val="both"/>
        <w:rPr>
          <w:szCs w:val="24"/>
          <w:lang w:val="es-ES"/>
        </w:rPr>
      </w:pPr>
      <w:r>
        <w:rPr>
          <w:szCs w:val="24"/>
          <w:lang w:val="it-IT"/>
        </w:rPr>
        <w:t>18</w:t>
      </w:r>
      <w:r w:rsidR="008343AC" w:rsidRPr="009E6E0E">
        <w:rPr>
          <w:szCs w:val="24"/>
          <w:lang w:val="it-IT"/>
        </w:rPr>
        <w:t xml:space="preserve">.1 – </w:t>
      </w:r>
      <w:r w:rsidR="008343AC" w:rsidRPr="009E6E0E">
        <w:rPr>
          <w:szCs w:val="24"/>
          <w:lang w:val="es-ES"/>
        </w:rPr>
        <w:t>(1) La finalizarea lucrărilor, executantul are obligaţia de a notifica, în scris achizitorului că sunt îndeplinite condiţiile de recepţie, solicitând acestuia convocarea comisiei de recepţie.</w:t>
      </w:r>
    </w:p>
    <w:p w:rsidR="008343AC" w:rsidRPr="009E6E0E" w:rsidRDefault="008343AC" w:rsidP="008343AC">
      <w:pPr>
        <w:pStyle w:val="DefaultText2"/>
        <w:jc w:val="both"/>
        <w:rPr>
          <w:szCs w:val="24"/>
          <w:lang w:val="es-ES"/>
        </w:rPr>
      </w:pPr>
      <w:r w:rsidRPr="009E6E0E">
        <w:rPr>
          <w:szCs w:val="24"/>
          <w:lang w:val="es-ES"/>
        </w:rPr>
        <w:t xml:space="preserve">            (2) Pe baza situaţiilor de lucrări executate confirmate şi a constatărilor efectuate pe teren, achizitorul va aprecia dacă sunt întrunite condiţiile pentru a convoca comisia de recepţie. În cazul în care se constată că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8343AC" w:rsidRPr="009E6E0E" w:rsidRDefault="00746A23" w:rsidP="008343AC">
      <w:pPr>
        <w:pStyle w:val="DefaultText2"/>
        <w:jc w:val="both"/>
        <w:rPr>
          <w:szCs w:val="24"/>
          <w:lang w:val="es-ES"/>
        </w:rPr>
      </w:pPr>
      <w:r>
        <w:rPr>
          <w:szCs w:val="24"/>
          <w:lang w:val="es-ES"/>
        </w:rPr>
        <w:t>18</w:t>
      </w:r>
      <w:r w:rsidR="008343AC" w:rsidRPr="009E6E0E">
        <w:rPr>
          <w:szCs w:val="24"/>
          <w:lang w:val="es-ES"/>
        </w:rPr>
        <w:t>.2 - Comisia de recepţie are obligaţia de a constata stadiul îndeplinirii contractului prin corelarea prevederilor acestuia cu documentaţiile tehnice şi cu reglementările în vigoare. În funcţie de constatările făcute, achizitorul are dreptul de a aproba sau de a respinge recepţia.</w:t>
      </w:r>
    </w:p>
    <w:p w:rsidR="008343AC" w:rsidRPr="009E6E0E" w:rsidRDefault="00746A23" w:rsidP="008343AC">
      <w:pPr>
        <w:pStyle w:val="DefaultText2"/>
        <w:jc w:val="both"/>
        <w:rPr>
          <w:szCs w:val="24"/>
          <w:lang w:val="es-ES"/>
        </w:rPr>
      </w:pPr>
      <w:r>
        <w:rPr>
          <w:szCs w:val="24"/>
          <w:lang w:val="es-ES"/>
        </w:rPr>
        <w:t>18</w:t>
      </w:r>
      <w:r w:rsidR="008343AC" w:rsidRPr="009E6E0E">
        <w:rPr>
          <w:szCs w:val="24"/>
          <w:lang w:val="es-ES"/>
        </w:rPr>
        <w:t>.3 - Recepţia se poate face şi pentru părţi ale lucrării, distincte din punct de vedere fizic şi funcţional.</w:t>
      </w:r>
    </w:p>
    <w:p w:rsidR="008343AC" w:rsidRPr="009E6E0E" w:rsidRDefault="00746A23" w:rsidP="008343AC">
      <w:pPr>
        <w:pStyle w:val="DefaultText2"/>
        <w:jc w:val="both"/>
        <w:rPr>
          <w:szCs w:val="24"/>
          <w:lang w:val="fr-FR"/>
        </w:rPr>
      </w:pPr>
      <w:r>
        <w:rPr>
          <w:szCs w:val="24"/>
          <w:lang w:val="es-ES"/>
        </w:rPr>
        <w:t>18.</w:t>
      </w:r>
      <w:r w:rsidR="008343AC" w:rsidRPr="009E6E0E">
        <w:rPr>
          <w:szCs w:val="24"/>
          <w:lang w:val="es-ES"/>
        </w:rPr>
        <w:t>4 -  Recepţia finala este convocata de achizitor in cel mult 15 zile dupa expirarea perioadei de garantie.</w:t>
      </w:r>
    </w:p>
    <w:p w:rsidR="008343AC" w:rsidRPr="009E6E0E" w:rsidRDefault="008343AC" w:rsidP="008343AC">
      <w:pPr>
        <w:pStyle w:val="DefaultText2"/>
        <w:jc w:val="both"/>
        <w:rPr>
          <w:b/>
          <w:i/>
          <w:color w:val="FF0000"/>
          <w:szCs w:val="24"/>
          <w:lang w:val="es-ES"/>
        </w:rPr>
      </w:pPr>
    </w:p>
    <w:p w:rsidR="008343AC" w:rsidRPr="009E6E0E" w:rsidRDefault="008343AC" w:rsidP="008343AC">
      <w:pPr>
        <w:pStyle w:val="DefaultText2"/>
        <w:jc w:val="both"/>
        <w:rPr>
          <w:b/>
          <w:i/>
          <w:szCs w:val="24"/>
          <w:lang w:val="it-IT"/>
        </w:rPr>
      </w:pPr>
      <w:r w:rsidRPr="009E6E0E">
        <w:rPr>
          <w:b/>
          <w:i/>
          <w:szCs w:val="24"/>
          <w:lang w:val="es-ES"/>
        </w:rPr>
        <w:t>1</w:t>
      </w:r>
      <w:r w:rsidR="002F6E74">
        <w:rPr>
          <w:b/>
          <w:i/>
          <w:szCs w:val="24"/>
          <w:lang w:val="es-ES"/>
        </w:rPr>
        <w:t>9</w:t>
      </w:r>
      <w:r w:rsidRPr="009E6E0E">
        <w:rPr>
          <w:b/>
          <w:i/>
          <w:szCs w:val="24"/>
          <w:lang w:val="es-ES"/>
        </w:rPr>
        <w:t>.</w:t>
      </w:r>
      <w:r w:rsidRPr="009E6E0E">
        <w:rPr>
          <w:b/>
          <w:i/>
          <w:szCs w:val="24"/>
          <w:lang w:val="it-IT"/>
        </w:rPr>
        <w:t xml:space="preserve"> Perioada de garanţie acordată lucrărilor</w:t>
      </w:r>
    </w:p>
    <w:p w:rsidR="008343AC" w:rsidRPr="009B0EC4" w:rsidRDefault="008343AC" w:rsidP="008343AC">
      <w:pPr>
        <w:pStyle w:val="DefaultText2"/>
        <w:jc w:val="both"/>
        <w:rPr>
          <w:color w:val="FF0000"/>
          <w:szCs w:val="24"/>
          <w:lang w:val="es-ES"/>
        </w:rPr>
      </w:pPr>
      <w:r w:rsidRPr="00AA501B">
        <w:rPr>
          <w:szCs w:val="24"/>
          <w:lang w:val="it-IT"/>
        </w:rPr>
        <w:t>1</w:t>
      </w:r>
      <w:r w:rsidR="002F6E74" w:rsidRPr="00AA501B">
        <w:rPr>
          <w:szCs w:val="24"/>
          <w:lang w:val="it-IT"/>
        </w:rPr>
        <w:t>9</w:t>
      </w:r>
      <w:r w:rsidRPr="00AA501B">
        <w:rPr>
          <w:szCs w:val="24"/>
          <w:lang w:val="it-IT"/>
        </w:rPr>
        <w:t xml:space="preserve">.1 – </w:t>
      </w:r>
      <w:r w:rsidRPr="00AA501B">
        <w:rPr>
          <w:szCs w:val="24"/>
          <w:lang w:val="es-ES"/>
        </w:rPr>
        <w:t xml:space="preserve">Perioada de garanţie curge de la data recepţiei la terminarea lucrărilor şi până la recepţia finală si </w:t>
      </w:r>
      <w:r w:rsidRPr="009B0EC4">
        <w:rPr>
          <w:color w:val="FF0000"/>
          <w:szCs w:val="24"/>
          <w:lang w:val="es-ES"/>
        </w:rPr>
        <w:t xml:space="preserve">este de </w:t>
      </w:r>
      <w:r w:rsidR="009465D8" w:rsidRPr="009B0EC4">
        <w:rPr>
          <w:b/>
          <w:color w:val="FF0000"/>
          <w:szCs w:val="24"/>
          <w:lang w:val="pt-BR"/>
        </w:rPr>
        <w:t>3 ani</w:t>
      </w:r>
      <w:r w:rsidRPr="009B0EC4">
        <w:rPr>
          <w:color w:val="FF0000"/>
          <w:szCs w:val="24"/>
          <w:lang w:val="pt-BR"/>
        </w:rPr>
        <w:t>.</w:t>
      </w:r>
    </w:p>
    <w:p w:rsidR="008343AC" w:rsidRPr="009E6E0E" w:rsidRDefault="008343AC" w:rsidP="008343AC">
      <w:pPr>
        <w:pStyle w:val="DefaultText1"/>
        <w:jc w:val="both"/>
        <w:rPr>
          <w:szCs w:val="24"/>
          <w:lang w:val="es-ES"/>
        </w:rPr>
      </w:pPr>
      <w:r w:rsidRPr="00C93452">
        <w:rPr>
          <w:rFonts w:ascii="Times New Roman" w:hAnsi="Times New Roman" w:cs="Times New Roman"/>
          <w:szCs w:val="24"/>
          <w:lang w:val="es-ES"/>
        </w:rPr>
        <w:t>1</w:t>
      </w:r>
      <w:r w:rsidR="002F6E74" w:rsidRPr="00C93452">
        <w:rPr>
          <w:rFonts w:ascii="Times New Roman" w:hAnsi="Times New Roman" w:cs="Times New Roman"/>
          <w:szCs w:val="24"/>
          <w:lang w:val="es-ES"/>
        </w:rPr>
        <w:t>9</w:t>
      </w:r>
      <w:r w:rsidRPr="00C93452">
        <w:rPr>
          <w:rFonts w:ascii="Times New Roman" w:hAnsi="Times New Roman" w:cs="Times New Roman"/>
          <w:szCs w:val="24"/>
          <w:lang w:val="es-ES"/>
        </w:rPr>
        <w:t xml:space="preserve">.2 </w:t>
      </w:r>
      <w:r w:rsidRPr="00C93452">
        <w:rPr>
          <w:rFonts w:ascii="Times New Roman" w:eastAsia="Times New Roman" w:hAnsi="Times New Roman" w:cs="Times New Roman"/>
          <w:noProof/>
          <w:szCs w:val="24"/>
          <w:lang w:val="es-ES"/>
        </w:rPr>
        <w:t>- (1) În</w:t>
      </w:r>
      <w:r w:rsidRPr="002E38AC">
        <w:rPr>
          <w:rFonts w:ascii="Times New Roman" w:eastAsia="Times New Roman" w:hAnsi="Times New Roman" w:cs="Times New Roman"/>
          <w:noProof/>
          <w:szCs w:val="24"/>
          <w:lang w:val="es-ES"/>
        </w:rPr>
        <w:t xml:space="preserve"> perioada de garanţie, executantul are obligaţia,  de a executa  in termen de maxim 10 zile de la notificarea data de achizitor, toate lucrările de modificare, reconstrucţie şi remediere a viciilor şi altor defecte a căror cauză este</w:t>
      </w:r>
      <w:bookmarkStart w:id="10" w:name="_GoBack"/>
      <w:bookmarkEnd w:id="10"/>
      <w:r w:rsidRPr="002E38AC">
        <w:rPr>
          <w:rFonts w:ascii="Times New Roman" w:eastAsia="Times New Roman" w:hAnsi="Times New Roman" w:cs="Times New Roman"/>
          <w:noProof/>
          <w:szCs w:val="24"/>
          <w:lang w:val="es-ES"/>
        </w:rPr>
        <w:t xml:space="preserve"> nerespectarea clauzelor contractuale</w:t>
      </w:r>
      <w:r w:rsidRPr="009E6E0E">
        <w:rPr>
          <w:szCs w:val="24"/>
          <w:lang w:val="es-ES"/>
        </w:rPr>
        <w:t>.</w:t>
      </w:r>
    </w:p>
    <w:p w:rsidR="008343AC" w:rsidRPr="009E6E0E" w:rsidRDefault="008343AC" w:rsidP="008343AC">
      <w:pPr>
        <w:pStyle w:val="DefaultText2"/>
        <w:jc w:val="both"/>
        <w:rPr>
          <w:szCs w:val="24"/>
          <w:lang w:val="es-ES"/>
        </w:rPr>
      </w:pPr>
      <w:r w:rsidRPr="009E6E0E">
        <w:rPr>
          <w:szCs w:val="24"/>
          <w:lang w:val="es-ES"/>
        </w:rPr>
        <w:t xml:space="preserve">          (2) Executantul are obligaţia de a executa toate activităţile prevăzute la alin.(1), pe cheltuiala proprie, în cazul în care ele sunt necesare datorită:</w:t>
      </w:r>
    </w:p>
    <w:p w:rsidR="008343AC" w:rsidRPr="009E6E0E" w:rsidRDefault="008343AC" w:rsidP="008343AC">
      <w:pPr>
        <w:pStyle w:val="DefaultText2"/>
        <w:numPr>
          <w:ilvl w:val="7"/>
          <w:numId w:val="12"/>
        </w:numPr>
        <w:ind w:left="900" w:firstLine="0"/>
        <w:jc w:val="both"/>
        <w:rPr>
          <w:szCs w:val="24"/>
          <w:lang w:val="it-IT"/>
        </w:rPr>
      </w:pPr>
      <w:r w:rsidRPr="009E6E0E">
        <w:rPr>
          <w:szCs w:val="24"/>
          <w:lang w:val="it-IT"/>
        </w:rPr>
        <w:t>utilizării de materiale, de instalaţii sau a unei manopere neconforme;</w:t>
      </w:r>
    </w:p>
    <w:p w:rsidR="008343AC" w:rsidRPr="009E6E0E" w:rsidRDefault="008343AC" w:rsidP="008343AC">
      <w:pPr>
        <w:pStyle w:val="DefaultText2"/>
        <w:numPr>
          <w:ilvl w:val="7"/>
          <w:numId w:val="12"/>
        </w:numPr>
        <w:ind w:left="900" w:firstLine="0"/>
        <w:jc w:val="both"/>
        <w:rPr>
          <w:szCs w:val="24"/>
          <w:lang w:val="es-ES"/>
        </w:rPr>
      </w:pPr>
      <w:r w:rsidRPr="009E6E0E">
        <w:rPr>
          <w:szCs w:val="24"/>
          <w:lang w:val="es-ES"/>
        </w:rPr>
        <w:t xml:space="preserve">unui viciu de concepţie, acolo unde executantul este responsabil de proiectarea unei părţi a lucrărilor; </w:t>
      </w:r>
    </w:p>
    <w:p w:rsidR="008343AC" w:rsidRPr="009E6E0E" w:rsidRDefault="008343AC" w:rsidP="008343AC">
      <w:pPr>
        <w:pStyle w:val="DefaultText2"/>
        <w:numPr>
          <w:ilvl w:val="7"/>
          <w:numId w:val="12"/>
        </w:numPr>
        <w:ind w:left="900" w:firstLine="0"/>
        <w:jc w:val="both"/>
        <w:rPr>
          <w:szCs w:val="24"/>
          <w:lang w:val="es-ES"/>
        </w:rPr>
      </w:pPr>
      <w:r w:rsidRPr="009E6E0E">
        <w:rPr>
          <w:szCs w:val="24"/>
          <w:lang w:val="es-ES"/>
        </w:rPr>
        <w:t>neglijenţei sau neîndeplinirii de catre executant a oricăreia dintre obligaţiile explicite sau implicite care îi revin în baza contractului.</w:t>
      </w:r>
    </w:p>
    <w:p w:rsidR="008343AC" w:rsidRPr="002E38AC" w:rsidRDefault="008343AC" w:rsidP="008343AC">
      <w:pPr>
        <w:pStyle w:val="DefaultText1"/>
        <w:jc w:val="both"/>
        <w:rPr>
          <w:rFonts w:ascii="Times New Roman" w:eastAsia="Times New Roman" w:hAnsi="Times New Roman" w:cs="Times New Roman"/>
          <w:noProof/>
          <w:szCs w:val="24"/>
          <w:lang w:val="es-ES"/>
        </w:rPr>
      </w:pPr>
      <w:r w:rsidRPr="00C93452">
        <w:rPr>
          <w:rFonts w:ascii="Times New Roman" w:hAnsi="Times New Roman" w:cs="Times New Roman"/>
          <w:szCs w:val="24"/>
          <w:lang w:val="es-ES"/>
        </w:rPr>
        <w:t xml:space="preserve">        (3)</w:t>
      </w:r>
      <w:r w:rsidRPr="009E6E0E">
        <w:rPr>
          <w:szCs w:val="24"/>
          <w:lang w:val="es-ES"/>
        </w:rPr>
        <w:t xml:space="preserve"> </w:t>
      </w:r>
      <w:r w:rsidRPr="002E38AC">
        <w:rPr>
          <w:rFonts w:ascii="Times New Roman" w:eastAsia="Times New Roman" w:hAnsi="Times New Roman" w:cs="Times New Roman"/>
          <w:noProof/>
          <w:szCs w:val="24"/>
          <w:lang w:val="es-ES"/>
        </w:rPr>
        <w:t>În cazul în care defecţiunile nu se datorează executantului, lucrările fiind executate de către acesta conform prevederilor contractului, costul remedierilor va fi evaluat şi plătit ca lucrări suplimentare.</w:t>
      </w:r>
    </w:p>
    <w:p w:rsidR="004678D2" w:rsidRPr="009E6E0E" w:rsidRDefault="004678D2" w:rsidP="009B324A">
      <w:pPr>
        <w:shd w:val="clear" w:color="auto" w:fill="FFFFFF"/>
        <w:tabs>
          <w:tab w:val="left" w:pos="426"/>
          <w:tab w:val="left" w:pos="851"/>
        </w:tabs>
        <w:jc w:val="both"/>
        <w:rPr>
          <w:b/>
          <w:bCs/>
          <w:lang w:val="ro-RO"/>
        </w:rPr>
      </w:pPr>
    </w:p>
    <w:p w:rsidR="00020913" w:rsidRDefault="002F6E74" w:rsidP="00020913">
      <w:pPr>
        <w:shd w:val="clear" w:color="auto" w:fill="FFFFFF"/>
        <w:tabs>
          <w:tab w:val="left" w:pos="426"/>
          <w:tab w:val="left" w:pos="851"/>
        </w:tabs>
        <w:ind w:left="7"/>
        <w:jc w:val="both"/>
        <w:rPr>
          <w:b/>
          <w:bCs/>
          <w:i/>
          <w:iCs/>
          <w:lang w:val="ro-RO"/>
        </w:rPr>
      </w:pPr>
      <w:r>
        <w:rPr>
          <w:b/>
          <w:bCs/>
          <w:i/>
          <w:lang w:val="ro-RO"/>
        </w:rPr>
        <w:t>20</w:t>
      </w:r>
      <w:r w:rsidR="00020913" w:rsidRPr="009E6E0E">
        <w:rPr>
          <w:b/>
          <w:bCs/>
          <w:i/>
          <w:lang w:val="ro-RO"/>
        </w:rPr>
        <w:t>.</w:t>
      </w:r>
      <w:r w:rsidR="00020913" w:rsidRPr="009E6E0E">
        <w:rPr>
          <w:b/>
          <w:bCs/>
          <w:i/>
          <w:iCs/>
          <w:lang w:val="ro-RO"/>
        </w:rPr>
        <w:t xml:space="preserve">  Ajustarea preţului contractului</w:t>
      </w:r>
    </w:p>
    <w:p w:rsidR="0079748B" w:rsidRPr="00F20E3E" w:rsidRDefault="0079748B" w:rsidP="0079748B">
      <w:pPr>
        <w:overflowPunct w:val="0"/>
        <w:autoSpaceDE w:val="0"/>
        <w:autoSpaceDN w:val="0"/>
        <w:adjustRightInd w:val="0"/>
        <w:jc w:val="both"/>
        <w:textAlignment w:val="baseline"/>
        <w:rPr>
          <w:bCs/>
          <w:iCs/>
          <w:noProof/>
          <w:lang w:val="ro-RO"/>
        </w:rPr>
      </w:pPr>
      <w:r>
        <w:rPr>
          <w:bCs/>
          <w:lang w:val="ro-RO"/>
        </w:rPr>
        <w:t>20</w:t>
      </w:r>
      <w:r w:rsidRPr="00C64117">
        <w:rPr>
          <w:bCs/>
          <w:lang w:val="ro-RO"/>
        </w:rPr>
        <w:t xml:space="preserve">.1 - Pentru </w:t>
      </w:r>
      <w:r w:rsidR="00C93452">
        <w:rPr>
          <w:bCs/>
          <w:lang w:val="ro-RO"/>
        </w:rPr>
        <w:t>lucrarile executate</w:t>
      </w:r>
      <w:r w:rsidRPr="00C64117">
        <w:rPr>
          <w:bCs/>
          <w:lang w:val="ro-RO"/>
        </w:rPr>
        <w:t xml:space="preserve">, plăţile datorate de achizitor </w:t>
      </w:r>
      <w:r w:rsidR="00C93452">
        <w:rPr>
          <w:bCs/>
          <w:lang w:val="ro-RO"/>
        </w:rPr>
        <w:t>executantului</w:t>
      </w:r>
      <w:r w:rsidRPr="00C64117">
        <w:rPr>
          <w:bCs/>
          <w:lang w:val="ro-RO"/>
        </w:rPr>
        <w:t xml:space="preserve"> sunt tarifele declarate în oferta, anexă la contract.</w:t>
      </w:r>
      <w:r w:rsidRPr="00C82982">
        <w:rPr>
          <w:bCs/>
          <w:iCs/>
          <w:noProof/>
        </w:rPr>
        <w:t xml:space="preserve"> </w:t>
      </w:r>
      <w:r w:rsidRPr="00F20E3E">
        <w:rPr>
          <w:bCs/>
          <w:iCs/>
          <w:noProof/>
          <w:lang w:val="ro-RO"/>
        </w:rPr>
        <w:t xml:space="preserve">Tarifele unitare incluse in oferta vor rămâne nemodificate pe toata durata contractului. </w:t>
      </w:r>
    </w:p>
    <w:p w:rsidR="0079748B" w:rsidRDefault="0079748B" w:rsidP="0079748B">
      <w:pPr>
        <w:shd w:val="clear" w:color="auto" w:fill="FFFFFF"/>
        <w:tabs>
          <w:tab w:val="left" w:pos="475"/>
        </w:tabs>
        <w:ind w:right="1"/>
        <w:jc w:val="both"/>
        <w:rPr>
          <w:bCs/>
          <w:iCs/>
          <w:noProof/>
        </w:rPr>
      </w:pPr>
      <w:r>
        <w:rPr>
          <w:bCs/>
          <w:lang w:val="ro-RO"/>
        </w:rPr>
        <w:t>20</w:t>
      </w:r>
      <w:r w:rsidRPr="00C64117">
        <w:rPr>
          <w:bCs/>
          <w:lang w:val="ro-RO"/>
        </w:rPr>
        <w:t>.2 -</w:t>
      </w:r>
      <w:r>
        <w:rPr>
          <w:bCs/>
          <w:lang w:val="ro-RO"/>
        </w:rPr>
        <w:t xml:space="preserve">  Pretul contractului este ferm </w:t>
      </w:r>
      <w:r w:rsidRPr="00F20E3E">
        <w:rPr>
          <w:bCs/>
          <w:iCs/>
          <w:noProof/>
        </w:rPr>
        <w:t>si  nu se ajusteaza.</w:t>
      </w:r>
    </w:p>
    <w:p w:rsidR="009D785B" w:rsidRPr="009D785B" w:rsidRDefault="0079748B" w:rsidP="009D785B">
      <w:pPr>
        <w:shd w:val="clear" w:color="auto" w:fill="FFFFFF"/>
        <w:tabs>
          <w:tab w:val="left" w:pos="338"/>
        </w:tabs>
        <w:jc w:val="both"/>
        <w:rPr>
          <w:bCs/>
          <w:iCs/>
          <w:noProof/>
        </w:rPr>
      </w:pPr>
      <w:r>
        <w:rPr>
          <w:bCs/>
          <w:iCs/>
          <w:noProof/>
        </w:rPr>
        <w:lastRenderedPageBreak/>
        <w:t>20</w:t>
      </w:r>
      <w:r w:rsidRPr="00F20E3E">
        <w:rPr>
          <w:bCs/>
          <w:iCs/>
          <w:noProof/>
        </w:rPr>
        <w:t xml:space="preserve">.3 - </w:t>
      </w:r>
      <w:r w:rsidRPr="00803ADB">
        <w:rPr>
          <w:bCs/>
          <w:iCs/>
          <w:noProof/>
        </w:rPr>
        <w:t xml:space="preserve">Pretul contractului nu se ajusteaza, cu exceptia situatiei în care au loc </w:t>
      </w:r>
      <w:r w:rsidR="009D785B" w:rsidRPr="009D785B">
        <w:rPr>
          <w:bCs/>
          <w:iCs/>
          <w:noProof/>
        </w:rPr>
        <w:t>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acordului-cadru/contractului.</w:t>
      </w:r>
    </w:p>
    <w:p w:rsidR="009D785B" w:rsidRPr="00BD174C" w:rsidRDefault="009D785B" w:rsidP="001D3C28">
      <w:pPr>
        <w:shd w:val="clear" w:color="auto" w:fill="FFFFFF"/>
        <w:tabs>
          <w:tab w:val="left" w:pos="338"/>
        </w:tabs>
        <w:jc w:val="both"/>
        <w:rPr>
          <w:lang w:val="ro-RO"/>
        </w:rPr>
      </w:pPr>
    </w:p>
    <w:p w:rsidR="00020913" w:rsidRPr="009E6E0E" w:rsidRDefault="00467818" w:rsidP="00020913">
      <w:pPr>
        <w:shd w:val="clear" w:color="auto" w:fill="FFFFFF"/>
        <w:tabs>
          <w:tab w:val="left" w:pos="338"/>
        </w:tabs>
        <w:ind w:left="7"/>
        <w:jc w:val="both"/>
        <w:rPr>
          <w:b/>
          <w:bCs/>
          <w:lang w:val="es-ES_tradnl"/>
        </w:rPr>
      </w:pPr>
      <w:r w:rsidRPr="009E6E0E">
        <w:rPr>
          <w:b/>
          <w:bCs/>
          <w:i/>
          <w:spacing w:val="-15"/>
          <w:lang w:val="ro-RO"/>
        </w:rPr>
        <w:t>2</w:t>
      </w:r>
      <w:r w:rsidR="00915369">
        <w:rPr>
          <w:b/>
          <w:bCs/>
          <w:i/>
          <w:spacing w:val="-15"/>
          <w:lang w:val="ro-RO"/>
        </w:rPr>
        <w:t>1</w:t>
      </w:r>
      <w:r w:rsidR="00020913" w:rsidRPr="009E6E0E">
        <w:rPr>
          <w:b/>
          <w:bCs/>
          <w:i/>
          <w:spacing w:val="-15"/>
          <w:lang w:val="ro-RO"/>
        </w:rPr>
        <w:t>.</w:t>
      </w:r>
      <w:r w:rsidR="00020913" w:rsidRPr="009E6E0E">
        <w:rPr>
          <w:b/>
          <w:bCs/>
          <w:i/>
          <w:iCs/>
          <w:lang w:val="ro-RO"/>
        </w:rPr>
        <w:tab/>
        <w:t xml:space="preserve"> Amendamente</w:t>
      </w:r>
    </w:p>
    <w:p w:rsidR="0079748B" w:rsidRPr="004678D2" w:rsidRDefault="0079748B" w:rsidP="0079748B">
      <w:pPr>
        <w:shd w:val="clear" w:color="auto" w:fill="FFFFFF"/>
        <w:ind w:right="7"/>
        <w:jc w:val="both"/>
        <w:rPr>
          <w:bCs/>
          <w:iCs/>
          <w:noProof/>
        </w:rPr>
      </w:pPr>
      <w:r w:rsidRPr="00E63014">
        <w:rPr>
          <w:bCs/>
          <w:iCs/>
          <w:noProof/>
        </w:rPr>
        <w:t xml:space="preserve">17.1 - Părţile contractante au dreptul, pe durata îndeplinirii contractului, de a conveni modificarea clauzelor contractului, prin act adiţional, fără organizarea unei noi proceduri de atribuire, în conformitate cu </w:t>
      </w:r>
      <w:r w:rsidRPr="004678D2">
        <w:rPr>
          <w:bCs/>
          <w:iCs/>
          <w:noProof/>
        </w:rPr>
        <w:t xml:space="preserve">art. 221 din Legea nr. 98/2016 privind achiziţiile publice, cu modificarile si completarile  ulterioare. </w:t>
      </w:r>
    </w:p>
    <w:p w:rsidR="00020913" w:rsidRPr="009E6E0E" w:rsidRDefault="00020913" w:rsidP="0079748B">
      <w:pPr>
        <w:shd w:val="clear" w:color="auto" w:fill="FFFFFF"/>
        <w:ind w:right="7"/>
        <w:jc w:val="both"/>
        <w:rPr>
          <w:lang w:val="ro-RO"/>
        </w:rPr>
      </w:pPr>
      <w:r w:rsidRPr="009E6E0E">
        <w:rPr>
          <w:lang w:val="ro-RO"/>
        </w:rPr>
        <w:t xml:space="preserve">   </w:t>
      </w:r>
    </w:p>
    <w:p w:rsidR="00020913" w:rsidRPr="009E6E0E" w:rsidRDefault="00467818" w:rsidP="00020913">
      <w:pPr>
        <w:shd w:val="clear" w:color="auto" w:fill="FFFFFF"/>
        <w:tabs>
          <w:tab w:val="left" w:pos="338"/>
        </w:tabs>
        <w:ind w:left="7"/>
        <w:jc w:val="both"/>
        <w:rPr>
          <w:b/>
          <w:bCs/>
          <w:lang w:val="ro-RO"/>
        </w:rPr>
      </w:pPr>
      <w:r w:rsidRPr="009E6E0E">
        <w:rPr>
          <w:b/>
          <w:bCs/>
          <w:i/>
          <w:spacing w:val="-15"/>
          <w:lang w:val="ro-RO"/>
        </w:rPr>
        <w:t>2</w:t>
      </w:r>
      <w:r w:rsidR="00915369">
        <w:rPr>
          <w:b/>
          <w:bCs/>
          <w:i/>
          <w:spacing w:val="-15"/>
          <w:lang w:val="ro-RO"/>
        </w:rPr>
        <w:t>2</w:t>
      </w:r>
      <w:r w:rsidR="00020913" w:rsidRPr="009E6E0E">
        <w:rPr>
          <w:b/>
          <w:bCs/>
          <w:spacing w:val="-15"/>
          <w:lang w:val="ro-RO"/>
        </w:rPr>
        <w:t>.</w:t>
      </w:r>
      <w:r w:rsidR="00020913" w:rsidRPr="009E6E0E">
        <w:rPr>
          <w:b/>
          <w:bCs/>
          <w:i/>
          <w:iCs/>
          <w:lang w:val="ro-RO"/>
        </w:rPr>
        <w:tab/>
        <w:t xml:space="preserve"> Subcontractanţi</w:t>
      </w:r>
    </w:p>
    <w:p w:rsidR="00020913" w:rsidRPr="009E6E0E" w:rsidRDefault="00467818" w:rsidP="00020913">
      <w:pPr>
        <w:shd w:val="clear" w:color="auto" w:fill="FFFFFF"/>
        <w:tabs>
          <w:tab w:val="left" w:pos="504"/>
        </w:tabs>
        <w:ind w:right="7"/>
        <w:jc w:val="both"/>
        <w:rPr>
          <w:spacing w:val="-17"/>
          <w:lang w:val="ro-RO"/>
        </w:rPr>
      </w:pPr>
      <w:r w:rsidRPr="009E6E0E">
        <w:rPr>
          <w:lang w:val="ro-RO"/>
        </w:rPr>
        <w:t>2</w:t>
      </w:r>
      <w:r w:rsidR="00915369">
        <w:rPr>
          <w:lang w:val="ro-RO"/>
        </w:rPr>
        <w:t>2</w:t>
      </w:r>
      <w:r w:rsidR="00020913" w:rsidRPr="009E6E0E">
        <w:rPr>
          <w:lang w:val="ro-RO"/>
        </w:rPr>
        <w:t xml:space="preserve">.1 - </w:t>
      </w:r>
      <w:r w:rsidR="006002C9" w:rsidRPr="009E6E0E">
        <w:rPr>
          <w:lang w:val="ro-RO"/>
        </w:rPr>
        <w:t>Executantul</w:t>
      </w:r>
      <w:r w:rsidR="00020913" w:rsidRPr="009E6E0E">
        <w:rPr>
          <w:lang w:val="ro-RO"/>
        </w:rPr>
        <w:t xml:space="preserve"> are obligaţia, în cazul în care părţi din contract le subcontractează, de a încheia contracte cu subcontractanţii desemnaţi, în aceleaşi condiţii în care el a semnat contractul cu achizitorul.</w:t>
      </w:r>
    </w:p>
    <w:p w:rsidR="00020913" w:rsidRPr="009E6E0E" w:rsidRDefault="00467818" w:rsidP="00020913">
      <w:pPr>
        <w:shd w:val="clear" w:color="auto" w:fill="FFFFFF"/>
        <w:tabs>
          <w:tab w:val="left" w:pos="504"/>
        </w:tabs>
        <w:ind w:right="7"/>
        <w:jc w:val="both"/>
        <w:rPr>
          <w:lang w:val="it-IT"/>
        </w:rPr>
      </w:pPr>
      <w:r w:rsidRPr="009E6E0E">
        <w:rPr>
          <w:lang w:val="ro-RO"/>
        </w:rPr>
        <w:t>2</w:t>
      </w:r>
      <w:r w:rsidR="00915369">
        <w:rPr>
          <w:lang w:val="ro-RO"/>
        </w:rPr>
        <w:t>2</w:t>
      </w:r>
      <w:r w:rsidR="00020913" w:rsidRPr="009E6E0E">
        <w:rPr>
          <w:lang w:val="ro-RO"/>
        </w:rPr>
        <w:t xml:space="preserve">.2 - (1) </w:t>
      </w:r>
      <w:r w:rsidR="002F69C3" w:rsidRPr="009E6E0E">
        <w:rPr>
          <w:lang w:val="ro-RO"/>
        </w:rPr>
        <w:t xml:space="preserve">Executantul </w:t>
      </w:r>
      <w:r w:rsidR="00020913" w:rsidRPr="009E6E0E">
        <w:rPr>
          <w:lang w:val="ro-RO"/>
        </w:rPr>
        <w:t>are obligaţia de a prezenta la încheierea contractului, toate contractele încheiate cu subcontractanţii desemnaţi.</w:t>
      </w:r>
    </w:p>
    <w:p w:rsidR="00020913" w:rsidRPr="009E6E0E" w:rsidRDefault="00020913" w:rsidP="00020913">
      <w:pPr>
        <w:shd w:val="clear" w:color="auto" w:fill="FFFFFF"/>
        <w:tabs>
          <w:tab w:val="left" w:pos="504"/>
        </w:tabs>
        <w:ind w:right="7"/>
        <w:jc w:val="both"/>
        <w:rPr>
          <w:lang w:val="ro-RO"/>
        </w:rPr>
      </w:pPr>
      <w:r w:rsidRPr="009E6E0E">
        <w:rPr>
          <w:spacing w:val="-1"/>
          <w:lang w:val="ro-RO"/>
        </w:rPr>
        <w:tab/>
        <w:t xml:space="preserve"> - (2) Lista subcontractanţilor, cu datele de recunoaştere ale acestora, cât şi contractele încheiate </w:t>
      </w:r>
      <w:r w:rsidRPr="009E6E0E">
        <w:rPr>
          <w:lang w:val="ro-RO"/>
        </w:rPr>
        <w:t>cu aceştia se constituie in anexe la contract.</w:t>
      </w:r>
    </w:p>
    <w:p w:rsidR="00020913" w:rsidRPr="009E6E0E" w:rsidRDefault="00467818" w:rsidP="00020913">
      <w:pPr>
        <w:shd w:val="clear" w:color="auto" w:fill="FFFFFF"/>
        <w:tabs>
          <w:tab w:val="left" w:pos="569"/>
        </w:tabs>
        <w:ind w:left="7" w:right="14"/>
        <w:jc w:val="both"/>
      </w:pPr>
      <w:r w:rsidRPr="009E6E0E">
        <w:rPr>
          <w:spacing w:val="-15"/>
          <w:lang w:val="ro-RO"/>
        </w:rPr>
        <w:t>2</w:t>
      </w:r>
      <w:r w:rsidR="00915369">
        <w:rPr>
          <w:spacing w:val="-15"/>
          <w:lang w:val="ro-RO"/>
        </w:rPr>
        <w:t>2</w:t>
      </w:r>
      <w:r w:rsidR="00020913" w:rsidRPr="009E6E0E">
        <w:rPr>
          <w:spacing w:val="-15"/>
          <w:lang w:val="ro-RO"/>
        </w:rPr>
        <w:t>.3</w:t>
      </w:r>
      <w:r w:rsidR="00020913" w:rsidRPr="009E6E0E">
        <w:rPr>
          <w:lang w:val="ro-RO"/>
        </w:rPr>
        <w:tab/>
        <w:t xml:space="preserve">- (1) </w:t>
      </w:r>
      <w:r w:rsidR="002F69C3" w:rsidRPr="009E6E0E">
        <w:rPr>
          <w:lang w:val="ro-RO"/>
        </w:rPr>
        <w:t>Executantul</w:t>
      </w:r>
      <w:r w:rsidR="00020913" w:rsidRPr="009E6E0E">
        <w:rPr>
          <w:lang w:val="ro-RO"/>
        </w:rPr>
        <w:t xml:space="preserve"> este pe deplin răspunzător faţă de achizitor de modul în care</w:t>
      </w:r>
      <w:r w:rsidR="00020913" w:rsidRPr="009E6E0E">
        <w:rPr>
          <w:lang w:val="ro-RO"/>
        </w:rPr>
        <w:br/>
        <w:t>îndeplineşte contractul.</w:t>
      </w:r>
    </w:p>
    <w:p w:rsidR="00020913" w:rsidRPr="009E6E0E" w:rsidRDefault="002F69C3" w:rsidP="00020913">
      <w:pPr>
        <w:widowControl w:val="0"/>
        <w:numPr>
          <w:ilvl w:val="0"/>
          <w:numId w:val="2"/>
        </w:numPr>
        <w:shd w:val="clear" w:color="auto" w:fill="FFFFFF"/>
        <w:tabs>
          <w:tab w:val="left" w:pos="360"/>
        </w:tabs>
        <w:autoSpaceDE w:val="0"/>
        <w:autoSpaceDN w:val="0"/>
        <w:adjustRightInd w:val="0"/>
        <w:ind w:right="14"/>
        <w:jc w:val="both"/>
        <w:rPr>
          <w:spacing w:val="-7"/>
          <w:lang w:val="ro-RO"/>
        </w:rPr>
      </w:pPr>
      <w:r w:rsidRPr="009E6E0E">
        <w:rPr>
          <w:lang w:val="ro-RO"/>
        </w:rPr>
        <w:t xml:space="preserve"> -  </w:t>
      </w:r>
      <w:r w:rsidR="00020913" w:rsidRPr="009E6E0E">
        <w:rPr>
          <w:lang w:val="ro-RO"/>
        </w:rPr>
        <w:t xml:space="preserve">Subcontractantul este pe deplin răspunzător faţă de </w:t>
      </w:r>
      <w:r w:rsidR="00823E0A" w:rsidRPr="009E6E0E">
        <w:rPr>
          <w:noProof/>
          <w:lang w:val="fr-FR"/>
        </w:rPr>
        <w:t>e</w:t>
      </w:r>
      <w:r w:rsidR="00823E0A" w:rsidRPr="009E6E0E">
        <w:rPr>
          <w:lang w:val="ro-RO"/>
        </w:rPr>
        <w:t>xecutant</w:t>
      </w:r>
      <w:r w:rsidR="00020913" w:rsidRPr="009E6E0E">
        <w:rPr>
          <w:lang w:val="ro-RO"/>
        </w:rPr>
        <w:t xml:space="preserve"> de modul în care îşi îndeplineşte partea sa din contract.</w:t>
      </w:r>
    </w:p>
    <w:p w:rsidR="00020913" w:rsidRPr="009E6E0E" w:rsidRDefault="002F69C3" w:rsidP="00020913">
      <w:pPr>
        <w:widowControl w:val="0"/>
        <w:numPr>
          <w:ilvl w:val="0"/>
          <w:numId w:val="2"/>
        </w:numPr>
        <w:shd w:val="clear" w:color="auto" w:fill="FFFFFF"/>
        <w:tabs>
          <w:tab w:val="left" w:pos="360"/>
        </w:tabs>
        <w:autoSpaceDE w:val="0"/>
        <w:autoSpaceDN w:val="0"/>
        <w:adjustRightInd w:val="0"/>
        <w:ind w:right="22"/>
        <w:jc w:val="both"/>
        <w:rPr>
          <w:spacing w:val="-7"/>
          <w:lang w:val="ro-RO"/>
        </w:rPr>
      </w:pPr>
      <w:r w:rsidRPr="009E6E0E">
        <w:rPr>
          <w:lang w:val="ro-RO"/>
        </w:rPr>
        <w:t xml:space="preserve"> - Executantul </w:t>
      </w:r>
      <w:r w:rsidR="00020913" w:rsidRPr="009E6E0E">
        <w:rPr>
          <w:lang w:val="ro-RO"/>
        </w:rPr>
        <w:t>are dreptul de a pretinde daune-interese subcontractanţilor dacă aceştia nu îşi îndeplinesc partea lor din contract.</w:t>
      </w:r>
    </w:p>
    <w:p w:rsidR="00020913" w:rsidRPr="009E6E0E" w:rsidRDefault="00467818" w:rsidP="00020913">
      <w:pPr>
        <w:shd w:val="clear" w:color="auto" w:fill="FFFFFF"/>
        <w:tabs>
          <w:tab w:val="left" w:pos="504"/>
        </w:tabs>
        <w:jc w:val="both"/>
        <w:rPr>
          <w:lang w:val="ro-RO"/>
        </w:rPr>
      </w:pPr>
      <w:r w:rsidRPr="009E6E0E">
        <w:rPr>
          <w:spacing w:val="-11"/>
          <w:lang w:val="ro-RO"/>
        </w:rPr>
        <w:t>2</w:t>
      </w:r>
      <w:r w:rsidR="00915369">
        <w:rPr>
          <w:spacing w:val="-11"/>
          <w:lang w:val="ro-RO"/>
        </w:rPr>
        <w:t>2</w:t>
      </w:r>
      <w:r w:rsidR="00020913" w:rsidRPr="009E6E0E">
        <w:rPr>
          <w:spacing w:val="-11"/>
          <w:lang w:val="ro-RO"/>
        </w:rPr>
        <w:t>.4</w:t>
      </w:r>
      <w:r w:rsidR="00020913" w:rsidRPr="009E6E0E">
        <w:rPr>
          <w:lang w:val="ro-RO"/>
        </w:rPr>
        <w:tab/>
      </w:r>
      <w:r w:rsidR="002F69C3" w:rsidRPr="009E6E0E">
        <w:rPr>
          <w:lang w:val="ro-RO"/>
        </w:rPr>
        <w:t xml:space="preserve"> </w:t>
      </w:r>
      <w:r w:rsidR="00020913" w:rsidRPr="009E6E0E">
        <w:rPr>
          <w:lang w:val="ro-RO"/>
        </w:rPr>
        <w:t xml:space="preserve">- </w:t>
      </w:r>
      <w:r w:rsidR="002F69C3" w:rsidRPr="009E6E0E">
        <w:rPr>
          <w:lang w:val="ro-RO"/>
        </w:rPr>
        <w:t>Executantul</w:t>
      </w:r>
      <w:r w:rsidR="00020913" w:rsidRPr="009E6E0E">
        <w:rPr>
          <w:lang w:val="ro-RO"/>
        </w:rPr>
        <w:t xml:space="preserve"> poate schimba oricare subcontractant numai daca acesta nu şi-a îndeplinit partea sa din contract. Schimbarea subcontractantului nu va schimba preţul contractului şi va fi notificată achizitorului.</w:t>
      </w:r>
    </w:p>
    <w:p w:rsidR="002F69C3" w:rsidRPr="009E6E0E" w:rsidRDefault="002F69C3" w:rsidP="00020913">
      <w:pPr>
        <w:shd w:val="clear" w:color="auto" w:fill="FFFFFF"/>
        <w:tabs>
          <w:tab w:val="left" w:pos="504"/>
        </w:tabs>
        <w:jc w:val="both"/>
        <w:rPr>
          <w:lang w:val="ro-RO"/>
        </w:rPr>
      </w:pPr>
    </w:p>
    <w:p w:rsidR="00020913" w:rsidRPr="009E6E0E" w:rsidRDefault="00AB31D3" w:rsidP="00020913">
      <w:pPr>
        <w:shd w:val="clear" w:color="auto" w:fill="FFFFFF"/>
        <w:tabs>
          <w:tab w:val="left" w:pos="504"/>
        </w:tabs>
        <w:jc w:val="both"/>
        <w:rPr>
          <w:b/>
          <w:bCs/>
          <w:lang w:val="it-IT"/>
        </w:rPr>
      </w:pPr>
      <w:r w:rsidRPr="009E6E0E">
        <w:rPr>
          <w:b/>
          <w:bCs/>
          <w:i/>
          <w:spacing w:val="-11"/>
          <w:lang w:val="ro-RO"/>
        </w:rPr>
        <w:t>2</w:t>
      </w:r>
      <w:r w:rsidR="00915369">
        <w:rPr>
          <w:b/>
          <w:bCs/>
          <w:i/>
          <w:spacing w:val="-11"/>
          <w:lang w:val="ro-RO"/>
        </w:rPr>
        <w:t>3</w:t>
      </w:r>
      <w:r w:rsidR="00020913" w:rsidRPr="009E6E0E">
        <w:rPr>
          <w:b/>
          <w:bCs/>
          <w:i/>
          <w:spacing w:val="-11"/>
          <w:lang w:val="ro-RO"/>
        </w:rPr>
        <w:t>.</w:t>
      </w:r>
      <w:r w:rsidR="00020913" w:rsidRPr="009E6E0E">
        <w:rPr>
          <w:b/>
          <w:bCs/>
          <w:spacing w:val="-11"/>
          <w:lang w:val="ro-RO"/>
        </w:rPr>
        <w:t xml:space="preserve"> </w:t>
      </w:r>
      <w:r w:rsidR="00020913" w:rsidRPr="009E6E0E">
        <w:rPr>
          <w:b/>
          <w:bCs/>
          <w:i/>
          <w:iCs/>
          <w:spacing w:val="-3"/>
          <w:lang w:val="ro-RO"/>
        </w:rPr>
        <w:t>Cesiunea</w:t>
      </w:r>
    </w:p>
    <w:p w:rsidR="00020913" w:rsidRPr="009E6E0E" w:rsidRDefault="00AB31D3" w:rsidP="00020913">
      <w:pPr>
        <w:shd w:val="clear" w:color="auto" w:fill="FFFFFF"/>
        <w:tabs>
          <w:tab w:val="left" w:pos="490"/>
        </w:tabs>
        <w:ind w:right="7"/>
        <w:jc w:val="both"/>
        <w:rPr>
          <w:spacing w:val="-7"/>
          <w:lang w:val="ro-RO"/>
        </w:rPr>
      </w:pPr>
      <w:r w:rsidRPr="009E6E0E">
        <w:rPr>
          <w:lang w:val="ro-RO"/>
        </w:rPr>
        <w:t>2</w:t>
      </w:r>
      <w:r w:rsidR="00915369">
        <w:rPr>
          <w:lang w:val="ro-RO"/>
        </w:rPr>
        <w:t>3</w:t>
      </w:r>
      <w:r w:rsidR="00020913" w:rsidRPr="009E6E0E">
        <w:rPr>
          <w:lang w:val="ro-RO"/>
        </w:rPr>
        <w:t xml:space="preserve">.1– </w:t>
      </w:r>
      <w:r w:rsidR="0079748B" w:rsidRPr="000751A8">
        <w:rPr>
          <w:bCs/>
          <w:spacing w:val="-11"/>
          <w:lang w:val="ro-RO"/>
        </w:rPr>
        <w:t>Oricare dintre partile contractante are dreptul de a cesiona creantele nascute din prezentul contract, dar numai dupa primirea acordului scris al celeilalte parti, sub sanctiunea rezilierii contractului in conditiile prevazute de art.1</w:t>
      </w:r>
      <w:r w:rsidR="0079748B">
        <w:rPr>
          <w:bCs/>
          <w:spacing w:val="-11"/>
          <w:lang w:val="ro-RO"/>
        </w:rPr>
        <w:t>3</w:t>
      </w:r>
      <w:r w:rsidR="0079748B" w:rsidRPr="000751A8">
        <w:rPr>
          <w:bCs/>
          <w:spacing w:val="-11"/>
          <w:lang w:val="ro-RO"/>
        </w:rPr>
        <w:t>.4.</w:t>
      </w:r>
      <w:r w:rsidR="0079748B" w:rsidRPr="00B27E44">
        <w:rPr>
          <w:bCs/>
          <w:spacing w:val="-11"/>
          <w:lang w:val="ro-RO"/>
        </w:rPr>
        <w:tab/>
      </w:r>
    </w:p>
    <w:p w:rsidR="00020913" w:rsidRPr="009E6E0E" w:rsidRDefault="00020913" w:rsidP="00020913">
      <w:pPr>
        <w:shd w:val="clear" w:color="auto" w:fill="FFFFFF"/>
        <w:tabs>
          <w:tab w:val="left" w:pos="353"/>
        </w:tabs>
        <w:jc w:val="both"/>
        <w:rPr>
          <w:b/>
          <w:bCs/>
          <w:spacing w:val="-11"/>
          <w:lang w:val="ro-RO"/>
        </w:rPr>
      </w:pPr>
      <w:r w:rsidRPr="009E6E0E">
        <w:rPr>
          <w:b/>
          <w:bCs/>
          <w:spacing w:val="-11"/>
          <w:lang w:val="ro-RO"/>
        </w:rPr>
        <w:tab/>
      </w:r>
    </w:p>
    <w:p w:rsidR="00020913" w:rsidRPr="009E6E0E" w:rsidRDefault="00020913" w:rsidP="00020913">
      <w:pPr>
        <w:shd w:val="clear" w:color="auto" w:fill="FFFFFF"/>
        <w:tabs>
          <w:tab w:val="left" w:pos="353"/>
        </w:tabs>
        <w:jc w:val="both"/>
        <w:rPr>
          <w:lang w:val="it-IT"/>
        </w:rPr>
      </w:pPr>
      <w:r w:rsidRPr="009E6E0E">
        <w:rPr>
          <w:b/>
          <w:bCs/>
          <w:i/>
          <w:spacing w:val="-11"/>
          <w:lang w:val="ro-RO"/>
        </w:rPr>
        <w:t>2</w:t>
      </w:r>
      <w:r w:rsidR="00915369">
        <w:rPr>
          <w:b/>
          <w:bCs/>
          <w:i/>
          <w:spacing w:val="-11"/>
          <w:lang w:val="ro-RO"/>
        </w:rPr>
        <w:t>4</w:t>
      </w:r>
      <w:r w:rsidRPr="009E6E0E">
        <w:rPr>
          <w:b/>
          <w:bCs/>
          <w:spacing w:val="-11"/>
          <w:lang w:val="ro-RO"/>
        </w:rPr>
        <w:t xml:space="preserve">. </w:t>
      </w:r>
      <w:r w:rsidRPr="009E6E0E">
        <w:rPr>
          <w:b/>
          <w:bCs/>
          <w:i/>
          <w:iCs/>
          <w:lang w:val="ro-RO"/>
        </w:rPr>
        <w:t>Forţa majoră</w:t>
      </w:r>
    </w:p>
    <w:p w:rsidR="00020913" w:rsidRPr="009E6E0E" w:rsidRDefault="00020913" w:rsidP="00020913">
      <w:pPr>
        <w:shd w:val="clear" w:color="auto" w:fill="FFFFFF"/>
        <w:tabs>
          <w:tab w:val="left" w:pos="482"/>
        </w:tabs>
        <w:jc w:val="both"/>
        <w:rPr>
          <w:spacing w:val="-12"/>
          <w:lang w:val="ro-RO"/>
        </w:rPr>
      </w:pPr>
      <w:r w:rsidRPr="009E6E0E">
        <w:rPr>
          <w:lang w:val="ro-RO"/>
        </w:rPr>
        <w:t>2</w:t>
      </w:r>
      <w:r w:rsidR="00915369">
        <w:rPr>
          <w:lang w:val="ro-RO"/>
        </w:rPr>
        <w:t>4</w:t>
      </w:r>
      <w:r w:rsidRPr="009E6E0E">
        <w:rPr>
          <w:lang w:val="ro-RO"/>
        </w:rPr>
        <w:t>.1 - Forţa majoră este constatată de o autoritate competentă.</w:t>
      </w:r>
    </w:p>
    <w:p w:rsidR="00020913" w:rsidRPr="009E6E0E" w:rsidRDefault="00020913" w:rsidP="00020913">
      <w:pPr>
        <w:shd w:val="clear" w:color="auto" w:fill="FFFFFF"/>
        <w:tabs>
          <w:tab w:val="left" w:pos="482"/>
        </w:tabs>
        <w:jc w:val="both"/>
        <w:rPr>
          <w:spacing w:val="-7"/>
          <w:lang w:val="ro-RO"/>
        </w:rPr>
      </w:pPr>
      <w:r w:rsidRPr="009E6E0E">
        <w:rPr>
          <w:lang w:val="ro-RO"/>
        </w:rPr>
        <w:t>2</w:t>
      </w:r>
      <w:r w:rsidR="00915369">
        <w:rPr>
          <w:lang w:val="ro-RO"/>
        </w:rPr>
        <w:t>4</w:t>
      </w:r>
      <w:r w:rsidRPr="009E6E0E">
        <w:rPr>
          <w:lang w:val="ro-RO"/>
        </w:rPr>
        <w:t>.2 - Forţa majoră exonerează părţile contractante de îndeplinirea obligaţiilor asumate prin prezentul contract, pe toată perioada în care aceasta acţionează.</w:t>
      </w:r>
    </w:p>
    <w:p w:rsidR="00020913" w:rsidRPr="009E6E0E" w:rsidRDefault="00020913" w:rsidP="00020913">
      <w:pPr>
        <w:shd w:val="clear" w:color="auto" w:fill="FFFFFF"/>
        <w:tabs>
          <w:tab w:val="left" w:pos="482"/>
        </w:tabs>
        <w:jc w:val="both"/>
        <w:rPr>
          <w:spacing w:val="-9"/>
          <w:lang w:val="ro-RO"/>
        </w:rPr>
      </w:pPr>
      <w:r w:rsidRPr="009E6E0E">
        <w:rPr>
          <w:lang w:val="ro-RO"/>
        </w:rPr>
        <w:t>2</w:t>
      </w:r>
      <w:r w:rsidR="00915369">
        <w:rPr>
          <w:lang w:val="ro-RO"/>
        </w:rPr>
        <w:t>4</w:t>
      </w:r>
      <w:r w:rsidRPr="009E6E0E">
        <w:rPr>
          <w:lang w:val="ro-RO"/>
        </w:rPr>
        <w:t>.3 - Indeplinirea contractului va fi suspendată în perioada de acţiune a forţei majore, dar fără a prejudicia drepturile ce li se cuveneau părţilor până la apariţia acesteia.</w:t>
      </w:r>
    </w:p>
    <w:p w:rsidR="00020913" w:rsidRPr="009E6E0E" w:rsidRDefault="00020913" w:rsidP="00020913">
      <w:pPr>
        <w:shd w:val="clear" w:color="auto" w:fill="FFFFFF"/>
        <w:tabs>
          <w:tab w:val="left" w:pos="482"/>
        </w:tabs>
        <w:ind w:right="7"/>
        <w:jc w:val="both"/>
        <w:rPr>
          <w:spacing w:val="-6"/>
          <w:lang w:val="ro-RO"/>
        </w:rPr>
      </w:pPr>
      <w:r w:rsidRPr="009E6E0E">
        <w:rPr>
          <w:lang w:val="ro-RO"/>
        </w:rPr>
        <w:t>2</w:t>
      </w:r>
      <w:r w:rsidR="00915369">
        <w:rPr>
          <w:lang w:val="ro-RO"/>
        </w:rPr>
        <w:t>4</w:t>
      </w:r>
      <w:r w:rsidRPr="009E6E0E">
        <w:rPr>
          <w:lang w:val="ro-RO"/>
        </w:rPr>
        <w:t>.4 - Partea contractantă care invocă forţa majoră are obligaţia de a notifica celeilalte părţi, imediat şi în mod complet, producerea acesteia şi să ia orice măsuri care îi stau la dispoziţie în vederea limitării consecinţelor.</w:t>
      </w:r>
    </w:p>
    <w:p w:rsidR="00020913" w:rsidRDefault="00020913" w:rsidP="00020913">
      <w:pPr>
        <w:shd w:val="clear" w:color="auto" w:fill="FFFFFF"/>
        <w:tabs>
          <w:tab w:val="left" w:pos="482"/>
        </w:tabs>
        <w:jc w:val="both"/>
        <w:rPr>
          <w:lang w:val="ro-RO"/>
        </w:rPr>
      </w:pPr>
      <w:r w:rsidRPr="009E6E0E">
        <w:rPr>
          <w:lang w:val="ro-RO"/>
        </w:rPr>
        <w:t>2</w:t>
      </w:r>
      <w:r w:rsidR="00915369">
        <w:rPr>
          <w:lang w:val="ro-RO"/>
        </w:rPr>
        <w:t>4</w:t>
      </w:r>
      <w:r w:rsidRPr="009E6E0E">
        <w:rPr>
          <w:lang w:val="ro-RO"/>
        </w:rPr>
        <w:t xml:space="preserve">.5 - Dacă forţa majoră acţionează sau se estimează ca va acţiona o perioadă mai mare de </w:t>
      </w:r>
      <w:r w:rsidR="0079748B">
        <w:rPr>
          <w:lang w:val="ro-RO"/>
        </w:rPr>
        <w:t>2</w:t>
      </w:r>
      <w:r w:rsidRPr="009E6E0E">
        <w:rPr>
          <w:lang w:val="ro-RO"/>
        </w:rPr>
        <w:t xml:space="preserve"> luni, fiecare parte va avea dreptul să notifice celeilalte părţi încetarea de plin drept a prezentului contract, fără ca vreuna din părţi să poată pretindă celeilalte daune-interese.</w:t>
      </w:r>
    </w:p>
    <w:p w:rsidR="00DA3454" w:rsidRPr="009E6E0E" w:rsidRDefault="00DA3454" w:rsidP="00020913">
      <w:pPr>
        <w:shd w:val="clear" w:color="auto" w:fill="FFFFFF"/>
        <w:tabs>
          <w:tab w:val="left" w:pos="482"/>
        </w:tabs>
        <w:jc w:val="both"/>
        <w:rPr>
          <w:spacing w:val="-7"/>
          <w:lang w:val="ro-RO"/>
        </w:rPr>
      </w:pPr>
    </w:p>
    <w:p w:rsidR="00DA3454" w:rsidRPr="00803ADB" w:rsidRDefault="00DA3454" w:rsidP="00DA3454">
      <w:pPr>
        <w:shd w:val="clear" w:color="auto" w:fill="FFFFFF"/>
        <w:tabs>
          <w:tab w:val="left" w:pos="482"/>
        </w:tabs>
        <w:jc w:val="both"/>
        <w:rPr>
          <w:b/>
          <w:bCs/>
          <w:i/>
          <w:iCs/>
          <w:lang w:val="ro-RO"/>
        </w:rPr>
      </w:pPr>
      <w:r>
        <w:rPr>
          <w:b/>
          <w:bCs/>
          <w:spacing w:val="-10"/>
          <w:lang w:val="ro-RO"/>
        </w:rPr>
        <w:t>25</w:t>
      </w:r>
      <w:r w:rsidRPr="00803ADB">
        <w:rPr>
          <w:b/>
          <w:bCs/>
          <w:spacing w:val="-10"/>
          <w:lang w:val="ro-RO"/>
        </w:rPr>
        <w:t>.</w:t>
      </w:r>
      <w:r w:rsidRPr="00803ADB">
        <w:rPr>
          <w:b/>
          <w:bCs/>
          <w:lang w:val="ro-RO"/>
        </w:rPr>
        <w:tab/>
      </w:r>
      <w:r w:rsidRPr="00803ADB">
        <w:rPr>
          <w:b/>
          <w:bCs/>
          <w:i/>
          <w:iCs/>
          <w:lang w:val="ro-RO"/>
        </w:rPr>
        <w:t>Incetarea contractului</w:t>
      </w:r>
    </w:p>
    <w:p w:rsidR="00DA3454" w:rsidRPr="00803ADB" w:rsidRDefault="00DA3454" w:rsidP="00DA3454">
      <w:pPr>
        <w:shd w:val="clear" w:color="auto" w:fill="FFFFFF"/>
        <w:tabs>
          <w:tab w:val="left" w:pos="482"/>
        </w:tabs>
        <w:jc w:val="both"/>
        <w:rPr>
          <w:bCs/>
          <w:iCs/>
          <w:lang w:val="ro-RO"/>
        </w:rPr>
      </w:pPr>
      <w:r>
        <w:rPr>
          <w:bCs/>
          <w:iCs/>
          <w:lang w:val="ro-RO"/>
        </w:rPr>
        <w:t>25</w:t>
      </w:r>
      <w:r w:rsidRPr="00803ADB">
        <w:rPr>
          <w:bCs/>
          <w:iCs/>
          <w:lang w:val="ro-RO"/>
        </w:rPr>
        <w:t>.1 Contractul inceteaza de drept:</w:t>
      </w:r>
    </w:p>
    <w:p w:rsidR="00DA3454" w:rsidRPr="00803ADB" w:rsidRDefault="00DA3454" w:rsidP="00DA3454">
      <w:pPr>
        <w:shd w:val="clear" w:color="auto" w:fill="FFFFFF"/>
        <w:tabs>
          <w:tab w:val="left" w:pos="482"/>
        </w:tabs>
        <w:jc w:val="both"/>
        <w:rPr>
          <w:bCs/>
          <w:iCs/>
          <w:lang w:val="ro-RO"/>
        </w:rPr>
      </w:pPr>
      <w:r w:rsidRPr="00803ADB">
        <w:rPr>
          <w:bCs/>
          <w:iCs/>
          <w:lang w:val="ro-RO"/>
        </w:rPr>
        <w:t>a)</w:t>
      </w:r>
      <w:r>
        <w:rPr>
          <w:bCs/>
          <w:iCs/>
          <w:lang w:val="ro-RO"/>
        </w:rPr>
        <w:t xml:space="preserve"> </w:t>
      </w:r>
      <w:r w:rsidRPr="00803ADB">
        <w:rPr>
          <w:bCs/>
          <w:iCs/>
          <w:lang w:val="ro-RO"/>
        </w:rPr>
        <w:t>prin implinirea duratei pentru care a fost incheiat, conform art.</w:t>
      </w:r>
      <w:r>
        <w:rPr>
          <w:bCs/>
          <w:iCs/>
          <w:lang w:val="ro-RO"/>
        </w:rPr>
        <w:t>6</w:t>
      </w:r>
      <w:r w:rsidRPr="00803ADB">
        <w:rPr>
          <w:bCs/>
          <w:iCs/>
          <w:lang w:val="ro-RO"/>
        </w:rPr>
        <w:t>;</w:t>
      </w:r>
    </w:p>
    <w:p w:rsidR="00DA3454" w:rsidRPr="00803ADB" w:rsidRDefault="00DA3454" w:rsidP="00DA3454">
      <w:pPr>
        <w:shd w:val="clear" w:color="auto" w:fill="FFFFFF"/>
        <w:tabs>
          <w:tab w:val="left" w:pos="482"/>
        </w:tabs>
        <w:jc w:val="both"/>
        <w:rPr>
          <w:bCs/>
          <w:iCs/>
          <w:lang w:val="ro-RO"/>
        </w:rPr>
      </w:pPr>
      <w:r w:rsidRPr="00803ADB">
        <w:rPr>
          <w:bCs/>
          <w:iCs/>
          <w:lang w:val="ro-RO"/>
        </w:rPr>
        <w:t>b)</w:t>
      </w:r>
      <w:r>
        <w:rPr>
          <w:bCs/>
          <w:iCs/>
          <w:lang w:val="ro-RO"/>
        </w:rPr>
        <w:t xml:space="preserve"> </w:t>
      </w:r>
      <w:r w:rsidRPr="00803ADB">
        <w:rPr>
          <w:bCs/>
          <w:iCs/>
          <w:lang w:val="ro-RO"/>
        </w:rPr>
        <w:t xml:space="preserve">in cazul falimentului </w:t>
      </w:r>
      <w:r w:rsidR="00A840C8">
        <w:rPr>
          <w:bCs/>
          <w:iCs/>
          <w:lang w:val="ro-RO"/>
        </w:rPr>
        <w:t>executantului</w:t>
      </w:r>
      <w:r w:rsidRPr="00803ADB">
        <w:rPr>
          <w:bCs/>
          <w:iCs/>
          <w:lang w:val="ro-RO"/>
        </w:rPr>
        <w:t>, conform art.</w:t>
      </w:r>
      <w:r>
        <w:rPr>
          <w:bCs/>
          <w:iCs/>
          <w:lang w:val="ro-RO"/>
        </w:rPr>
        <w:t xml:space="preserve"> </w:t>
      </w:r>
      <w:r w:rsidRPr="00803ADB">
        <w:rPr>
          <w:bCs/>
          <w:iCs/>
          <w:lang w:val="ro-RO"/>
        </w:rPr>
        <w:t>1</w:t>
      </w:r>
      <w:r w:rsidR="00A840C8">
        <w:rPr>
          <w:bCs/>
          <w:iCs/>
          <w:lang w:val="ro-RO"/>
        </w:rPr>
        <w:t>3</w:t>
      </w:r>
      <w:r w:rsidRPr="00803ADB">
        <w:rPr>
          <w:bCs/>
          <w:iCs/>
          <w:lang w:val="ro-RO"/>
        </w:rPr>
        <w:t>.3;</w:t>
      </w:r>
    </w:p>
    <w:p w:rsidR="00DA3454" w:rsidRPr="00803ADB" w:rsidRDefault="00DA3454" w:rsidP="00DA3454">
      <w:pPr>
        <w:shd w:val="clear" w:color="auto" w:fill="FFFFFF"/>
        <w:tabs>
          <w:tab w:val="left" w:pos="482"/>
        </w:tabs>
        <w:jc w:val="both"/>
        <w:rPr>
          <w:bCs/>
          <w:iCs/>
          <w:lang w:val="ro-RO"/>
        </w:rPr>
      </w:pPr>
      <w:r w:rsidRPr="00803ADB">
        <w:rPr>
          <w:bCs/>
          <w:iCs/>
          <w:lang w:val="ro-RO"/>
        </w:rPr>
        <w:t>c)</w:t>
      </w:r>
      <w:r>
        <w:rPr>
          <w:bCs/>
          <w:iCs/>
          <w:lang w:val="ro-RO"/>
        </w:rPr>
        <w:t xml:space="preserve"> </w:t>
      </w:r>
      <w:r w:rsidRPr="00803ADB">
        <w:rPr>
          <w:bCs/>
          <w:iCs/>
          <w:lang w:val="ro-RO"/>
        </w:rPr>
        <w:t>in caz de forta majora conform art.</w:t>
      </w:r>
      <w:r>
        <w:rPr>
          <w:bCs/>
          <w:iCs/>
          <w:lang w:val="ro-RO"/>
        </w:rPr>
        <w:t xml:space="preserve"> </w:t>
      </w:r>
      <w:r w:rsidRPr="00803ADB">
        <w:rPr>
          <w:bCs/>
          <w:iCs/>
          <w:lang w:val="ro-RO"/>
        </w:rPr>
        <w:t>2</w:t>
      </w:r>
      <w:r w:rsidR="00A840C8">
        <w:rPr>
          <w:bCs/>
          <w:iCs/>
          <w:lang w:val="ro-RO"/>
        </w:rPr>
        <w:t>4</w:t>
      </w:r>
      <w:r w:rsidRPr="00803ADB">
        <w:rPr>
          <w:bCs/>
          <w:iCs/>
          <w:lang w:val="ro-RO"/>
        </w:rPr>
        <w:t>.5;</w:t>
      </w:r>
    </w:p>
    <w:p w:rsidR="00DA3454" w:rsidRPr="00803ADB" w:rsidRDefault="00DA3454" w:rsidP="00DA3454">
      <w:pPr>
        <w:shd w:val="clear" w:color="auto" w:fill="FFFFFF"/>
        <w:tabs>
          <w:tab w:val="left" w:pos="482"/>
        </w:tabs>
        <w:jc w:val="both"/>
        <w:rPr>
          <w:bCs/>
          <w:iCs/>
          <w:lang w:val="ro-RO"/>
        </w:rPr>
      </w:pPr>
      <w:r w:rsidRPr="00803ADB">
        <w:rPr>
          <w:bCs/>
          <w:iCs/>
          <w:lang w:val="ro-RO"/>
        </w:rPr>
        <w:t>d)</w:t>
      </w:r>
      <w:r>
        <w:rPr>
          <w:bCs/>
          <w:iCs/>
          <w:lang w:val="ro-RO"/>
        </w:rPr>
        <w:t xml:space="preserve"> </w:t>
      </w:r>
      <w:r w:rsidRPr="00803ADB">
        <w:rPr>
          <w:bCs/>
          <w:iCs/>
          <w:lang w:val="ro-RO"/>
        </w:rPr>
        <w:t>in caz de reziliere a contractului, in situatiile si conditiile prevazute in acesta.</w:t>
      </w:r>
    </w:p>
    <w:p w:rsidR="00DA3454" w:rsidRPr="00803ADB" w:rsidRDefault="00DA3454" w:rsidP="00DA3454">
      <w:pPr>
        <w:shd w:val="clear" w:color="auto" w:fill="FFFFFF"/>
        <w:tabs>
          <w:tab w:val="left" w:pos="482"/>
        </w:tabs>
        <w:jc w:val="both"/>
        <w:rPr>
          <w:bCs/>
          <w:iCs/>
          <w:lang w:val="ro-RO"/>
        </w:rPr>
      </w:pPr>
      <w:r>
        <w:rPr>
          <w:rFonts w:cs="Arial"/>
          <w:lang w:val="ro-RO"/>
        </w:rPr>
        <w:t>25.2</w:t>
      </w:r>
      <w:r w:rsidRPr="00803ADB">
        <w:rPr>
          <w:rFonts w:cs="Arial"/>
          <w:lang w:val="ro-RO"/>
        </w:rPr>
        <w:t xml:space="preserve"> </w:t>
      </w:r>
      <w:r w:rsidRPr="00803ADB">
        <w:rPr>
          <w:bCs/>
          <w:iCs/>
          <w:lang w:val="ro-RO"/>
        </w:rPr>
        <w:t xml:space="preserve">Fără a aduce atingere dispoziţiilor dreptului comun privind încetarea contractului sau dreptului achizitorului de a solicita constatarea nulităţii absolute acestuia în conformitate cu dispoziţiile </w:t>
      </w:r>
      <w:r w:rsidRPr="00803ADB">
        <w:rPr>
          <w:bCs/>
          <w:iCs/>
          <w:lang w:val="ro-RO"/>
        </w:rPr>
        <w:lastRenderedPageBreak/>
        <w:t>dreptului comun, achizitorul are dreptul de a denunţa unilateral contractul în perioada de valabilitate a acestuia în una dintre următoarele situaţii:</w:t>
      </w:r>
    </w:p>
    <w:p w:rsidR="00DA3454" w:rsidRPr="00803ADB" w:rsidRDefault="00DA3454" w:rsidP="00DA3454">
      <w:pPr>
        <w:shd w:val="clear" w:color="auto" w:fill="FFFFFF"/>
        <w:tabs>
          <w:tab w:val="left" w:pos="482"/>
        </w:tabs>
        <w:jc w:val="both"/>
        <w:rPr>
          <w:bCs/>
          <w:iCs/>
          <w:lang w:val="ro-RO"/>
        </w:rPr>
      </w:pPr>
      <w:r w:rsidRPr="00803ADB">
        <w:rPr>
          <w:bCs/>
          <w:iCs/>
          <w:lang w:val="ro-RO"/>
        </w:rPr>
        <w:t xml:space="preserve">a) </w:t>
      </w:r>
      <w:r w:rsidR="00A840C8">
        <w:rPr>
          <w:bCs/>
          <w:iCs/>
          <w:lang w:val="ro-RO"/>
        </w:rPr>
        <w:t>Achizitorul</w:t>
      </w:r>
      <w:r w:rsidRPr="00803ADB">
        <w:rPr>
          <w:bCs/>
          <w:iCs/>
          <w:lang w:val="ro-RO"/>
        </w:rPr>
        <w:t xml:space="preserve"> se află, la momentul atribuirii contractului, în una dintre situaţiile care ar fi determinat excluderea sa din procedura de atribuire potrivit legislației achizițiilor publice;</w:t>
      </w:r>
    </w:p>
    <w:p w:rsidR="00DA3454" w:rsidRPr="00803ADB" w:rsidRDefault="00DA3454" w:rsidP="00DA3454">
      <w:pPr>
        <w:shd w:val="clear" w:color="auto" w:fill="FFFFFF"/>
        <w:tabs>
          <w:tab w:val="left" w:pos="482"/>
        </w:tabs>
        <w:jc w:val="both"/>
        <w:rPr>
          <w:bCs/>
          <w:iCs/>
          <w:lang w:val="ro-RO"/>
        </w:rPr>
      </w:pPr>
      <w:r w:rsidRPr="00803ADB">
        <w:rPr>
          <w:bCs/>
          <w:iCs/>
          <w:lang w:val="ro-RO"/>
        </w:rPr>
        <w:t xml:space="preserve">b) Contractul nu ar fi trebuit să fie atribuit </w:t>
      </w:r>
      <w:r w:rsidR="00A840C8">
        <w:rPr>
          <w:bCs/>
          <w:iCs/>
          <w:lang w:val="ro-RO"/>
        </w:rPr>
        <w:t>Executantului</w:t>
      </w:r>
      <w:r w:rsidRPr="00803ADB">
        <w:rPr>
          <w:bCs/>
          <w:iCs/>
          <w:lang w:val="ro-RO"/>
        </w:rPr>
        <w:t xml:space="preserve"> având în vedere o încălcare gravă a obligaţiilor care rezultă din legislaţia europeană relevantă şi care a fost constatată printr-o decizie a Curţii de Justiţie a Uniunii Europene;</w:t>
      </w:r>
    </w:p>
    <w:p w:rsidR="00DA3454" w:rsidRDefault="00DA3454" w:rsidP="00DA3454">
      <w:pPr>
        <w:shd w:val="clear" w:color="auto" w:fill="FFFFFF"/>
        <w:tabs>
          <w:tab w:val="left" w:pos="482"/>
        </w:tabs>
        <w:jc w:val="both"/>
        <w:rPr>
          <w:bCs/>
          <w:iCs/>
          <w:lang w:val="ro-RO"/>
        </w:rPr>
      </w:pPr>
      <w:r w:rsidRPr="00803ADB">
        <w:rPr>
          <w:bCs/>
          <w:iCs/>
          <w:lang w:val="ro-RO"/>
        </w:rPr>
        <w:t>c) În cazul modificării contractului în alte condiţii decât cele prevăzute d</w:t>
      </w:r>
      <w:r>
        <w:rPr>
          <w:bCs/>
          <w:iCs/>
          <w:lang w:val="ro-RO"/>
        </w:rPr>
        <w:t>e prevederile legale în vigoare</w:t>
      </w:r>
    </w:p>
    <w:p w:rsidR="00F24633" w:rsidRPr="009E6E0E" w:rsidRDefault="00F24633" w:rsidP="00020913">
      <w:pPr>
        <w:shd w:val="clear" w:color="auto" w:fill="FFFFFF"/>
        <w:tabs>
          <w:tab w:val="left" w:pos="353"/>
        </w:tabs>
        <w:jc w:val="both"/>
        <w:rPr>
          <w:b/>
          <w:bCs/>
          <w:spacing w:val="-10"/>
          <w:lang w:val="ro-RO"/>
        </w:rPr>
      </w:pPr>
    </w:p>
    <w:p w:rsidR="00020913" w:rsidRPr="009E6E0E" w:rsidRDefault="00020913" w:rsidP="00020913">
      <w:pPr>
        <w:shd w:val="clear" w:color="auto" w:fill="FFFFFF"/>
        <w:tabs>
          <w:tab w:val="left" w:pos="353"/>
        </w:tabs>
        <w:jc w:val="both"/>
        <w:rPr>
          <w:lang w:val="ro-RO"/>
        </w:rPr>
      </w:pPr>
      <w:r w:rsidRPr="009E6E0E">
        <w:rPr>
          <w:b/>
          <w:bCs/>
          <w:i/>
          <w:spacing w:val="-10"/>
          <w:lang w:val="ro-RO"/>
        </w:rPr>
        <w:t>2</w:t>
      </w:r>
      <w:r w:rsidR="00DA3454">
        <w:rPr>
          <w:b/>
          <w:bCs/>
          <w:i/>
          <w:spacing w:val="-10"/>
          <w:lang w:val="ro-RO"/>
        </w:rPr>
        <w:t>6</w:t>
      </w:r>
      <w:r w:rsidRPr="009E6E0E">
        <w:rPr>
          <w:b/>
          <w:bCs/>
          <w:i/>
          <w:spacing w:val="-10"/>
          <w:lang w:val="ro-RO"/>
        </w:rPr>
        <w:t>.</w:t>
      </w:r>
      <w:r w:rsidRPr="009E6E0E">
        <w:rPr>
          <w:b/>
          <w:bCs/>
          <w:lang w:val="ro-RO"/>
        </w:rPr>
        <w:tab/>
      </w:r>
      <w:r w:rsidRPr="009E6E0E">
        <w:rPr>
          <w:b/>
          <w:bCs/>
          <w:i/>
          <w:iCs/>
          <w:lang w:val="ro-RO"/>
        </w:rPr>
        <w:t>Soluţionarea litigiilor</w:t>
      </w:r>
    </w:p>
    <w:p w:rsidR="00020913" w:rsidRPr="009E6E0E" w:rsidRDefault="00020913" w:rsidP="00020913">
      <w:pPr>
        <w:shd w:val="clear" w:color="auto" w:fill="FFFFFF"/>
        <w:tabs>
          <w:tab w:val="left" w:pos="511"/>
        </w:tabs>
        <w:ind w:right="14"/>
        <w:jc w:val="both"/>
        <w:rPr>
          <w:spacing w:val="-12"/>
          <w:lang w:val="ro-RO"/>
        </w:rPr>
      </w:pPr>
      <w:r w:rsidRPr="009E6E0E">
        <w:rPr>
          <w:lang w:val="ro-RO"/>
        </w:rPr>
        <w:t>2</w:t>
      </w:r>
      <w:r w:rsidR="00DA3454">
        <w:rPr>
          <w:lang w:val="ro-RO"/>
        </w:rPr>
        <w:t>6</w:t>
      </w:r>
      <w:r w:rsidRPr="009E6E0E">
        <w:rPr>
          <w:lang w:val="ro-RO"/>
        </w:rPr>
        <w:t xml:space="preserve">.1 - Achizitorul şi </w:t>
      </w:r>
      <w:r w:rsidR="006002C9" w:rsidRPr="009E6E0E">
        <w:rPr>
          <w:lang w:val="ro-RO"/>
        </w:rPr>
        <w:t>executantul</w:t>
      </w:r>
      <w:r w:rsidRPr="009E6E0E">
        <w:rPr>
          <w:lang w:val="ro-RO"/>
        </w:rPr>
        <w:t xml:space="preserve"> vor face toate eforturile pentru a rezolva pe cale amiabilă, prin tratative directe, orice neînţelegere sau dispută care se poate ivi între ei în cadrul sau în legătură cu îndeplinirea contractului.</w:t>
      </w:r>
    </w:p>
    <w:p w:rsidR="004A1479" w:rsidRPr="009E6E0E" w:rsidRDefault="00020913" w:rsidP="004A1479">
      <w:pPr>
        <w:shd w:val="clear" w:color="auto" w:fill="FFFFFF"/>
        <w:tabs>
          <w:tab w:val="left" w:pos="511"/>
        </w:tabs>
        <w:ind w:right="7"/>
        <w:jc w:val="both"/>
        <w:rPr>
          <w:lang w:val="ro-RO"/>
        </w:rPr>
      </w:pPr>
      <w:r w:rsidRPr="009E6E0E">
        <w:rPr>
          <w:lang w:val="ro-RO"/>
        </w:rPr>
        <w:t>2</w:t>
      </w:r>
      <w:r w:rsidR="00DA3454">
        <w:rPr>
          <w:lang w:val="ro-RO"/>
        </w:rPr>
        <w:t>6</w:t>
      </w:r>
      <w:r w:rsidRPr="009E6E0E">
        <w:rPr>
          <w:lang w:val="ro-RO"/>
        </w:rPr>
        <w:t xml:space="preserve">.2 - Dacă, după 15 de zile de la începerea acestor tratative neoficiale, achizitorul şi </w:t>
      </w:r>
      <w:r w:rsidR="00311320" w:rsidRPr="009E6E0E">
        <w:rPr>
          <w:noProof/>
          <w:lang w:val="fr-FR"/>
        </w:rPr>
        <w:t>e</w:t>
      </w:r>
      <w:r w:rsidR="00311320" w:rsidRPr="009E6E0E">
        <w:rPr>
          <w:lang w:val="ro-RO"/>
        </w:rPr>
        <w:t>xecutant</w:t>
      </w:r>
      <w:r w:rsidR="00311320" w:rsidRPr="009E6E0E">
        <w:rPr>
          <w:lang w:val="pt-BR"/>
        </w:rPr>
        <w:t>ul</w:t>
      </w:r>
      <w:r w:rsidRPr="009E6E0E">
        <w:rPr>
          <w:lang w:val="ro-RO"/>
        </w:rPr>
        <w:t xml:space="preserve"> nu reuşesc să rezolve în mod amiabil o divergenţă contractuală, fiecare poate solicita ca disputa să se soluţioneze, de către instanţele judecătoreşti competente de la sediul achizitorului.</w:t>
      </w:r>
    </w:p>
    <w:p w:rsidR="004A1479" w:rsidRPr="009E6E0E" w:rsidRDefault="004A1479" w:rsidP="004A1479">
      <w:pPr>
        <w:shd w:val="clear" w:color="auto" w:fill="FFFFFF"/>
        <w:tabs>
          <w:tab w:val="left" w:pos="511"/>
        </w:tabs>
        <w:ind w:right="7"/>
        <w:jc w:val="both"/>
        <w:rPr>
          <w:lang w:val="ro-RO"/>
        </w:rPr>
      </w:pPr>
    </w:p>
    <w:p w:rsidR="00020913" w:rsidRPr="009E6E0E" w:rsidRDefault="00020913" w:rsidP="004A1479">
      <w:pPr>
        <w:shd w:val="clear" w:color="auto" w:fill="FFFFFF"/>
        <w:tabs>
          <w:tab w:val="left" w:pos="511"/>
        </w:tabs>
        <w:ind w:right="7"/>
        <w:jc w:val="both"/>
        <w:rPr>
          <w:lang w:val="ro-RO"/>
        </w:rPr>
      </w:pPr>
      <w:r w:rsidRPr="009E6E0E">
        <w:rPr>
          <w:b/>
          <w:bCs/>
          <w:i/>
          <w:spacing w:val="-10"/>
          <w:lang w:val="ro-RO"/>
        </w:rPr>
        <w:t>2</w:t>
      </w:r>
      <w:r w:rsidR="00DA3454">
        <w:rPr>
          <w:b/>
          <w:bCs/>
          <w:i/>
          <w:spacing w:val="-10"/>
          <w:lang w:val="ro-RO"/>
        </w:rPr>
        <w:t>7</w:t>
      </w:r>
      <w:r w:rsidRPr="009E6E0E">
        <w:rPr>
          <w:b/>
          <w:bCs/>
          <w:spacing w:val="-10"/>
          <w:lang w:val="ro-RO"/>
        </w:rPr>
        <w:t>.</w:t>
      </w:r>
      <w:r w:rsidR="00611CFB">
        <w:rPr>
          <w:b/>
          <w:bCs/>
          <w:spacing w:val="-10"/>
          <w:lang w:val="ro-RO"/>
        </w:rPr>
        <w:t xml:space="preserve"> </w:t>
      </w:r>
      <w:r w:rsidRPr="009E6E0E">
        <w:rPr>
          <w:b/>
          <w:bCs/>
          <w:i/>
          <w:iCs/>
          <w:lang w:val="ro-RO"/>
        </w:rPr>
        <w:t>Limba care guvernează contractul</w:t>
      </w:r>
    </w:p>
    <w:p w:rsidR="00DD4D42" w:rsidRPr="009E6E0E" w:rsidRDefault="00020913" w:rsidP="00020913">
      <w:pPr>
        <w:shd w:val="clear" w:color="auto" w:fill="FFFFFF"/>
        <w:jc w:val="both"/>
        <w:rPr>
          <w:lang w:val="ro-RO"/>
        </w:rPr>
      </w:pPr>
      <w:r w:rsidRPr="009E6E0E">
        <w:rPr>
          <w:lang w:val="ro-RO"/>
        </w:rPr>
        <w:t>2</w:t>
      </w:r>
      <w:r w:rsidR="00DA3454">
        <w:rPr>
          <w:lang w:val="ro-RO"/>
        </w:rPr>
        <w:t>7</w:t>
      </w:r>
      <w:r w:rsidRPr="009E6E0E">
        <w:rPr>
          <w:lang w:val="ro-RO"/>
        </w:rPr>
        <w:t>.1 - Limba care guvernează contractul este limba română.</w:t>
      </w:r>
    </w:p>
    <w:p w:rsidR="00DD4D42" w:rsidRPr="009E6E0E" w:rsidRDefault="00DD4D42" w:rsidP="00020913">
      <w:pPr>
        <w:shd w:val="clear" w:color="auto" w:fill="FFFFFF"/>
        <w:jc w:val="both"/>
        <w:rPr>
          <w:lang w:val="ro-RO"/>
        </w:rPr>
      </w:pPr>
    </w:p>
    <w:p w:rsidR="00020913" w:rsidRPr="009E6E0E" w:rsidRDefault="00020913" w:rsidP="00020913">
      <w:pPr>
        <w:shd w:val="clear" w:color="auto" w:fill="FFFFFF"/>
        <w:jc w:val="both"/>
        <w:rPr>
          <w:lang w:val="ro-RO"/>
        </w:rPr>
      </w:pPr>
      <w:r w:rsidRPr="009E6E0E">
        <w:rPr>
          <w:b/>
          <w:bCs/>
          <w:i/>
          <w:spacing w:val="-3"/>
          <w:lang w:val="ro-RO"/>
        </w:rPr>
        <w:t>2</w:t>
      </w:r>
      <w:r w:rsidR="00DA3454">
        <w:rPr>
          <w:b/>
          <w:bCs/>
          <w:i/>
          <w:spacing w:val="-3"/>
          <w:lang w:val="ro-RO"/>
        </w:rPr>
        <w:t>8</w:t>
      </w:r>
      <w:r w:rsidRPr="009E6E0E">
        <w:rPr>
          <w:b/>
          <w:bCs/>
          <w:spacing w:val="-3"/>
          <w:lang w:val="ro-RO"/>
        </w:rPr>
        <w:t>.</w:t>
      </w:r>
      <w:r w:rsidRPr="009E6E0E">
        <w:rPr>
          <w:b/>
          <w:bCs/>
          <w:i/>
          <w:iCs/>
          <w:spacing w:val="-3"/>
          <w:lang w:val="ro-RO"/>
        </w:rPr>
        <w:t xml:space="preserve"> Comunicări</w:t>
      </w:r>
    </w:p>
    <w:p w:rsidR="00020913" w:rsidRPr="009E6E0E" w:rsidRDefault="00020913" w:rsidP="00020913">
      <w:pPr>
        <w:shd w:val="clear" w:color="auto" w:fill="FFFFFF"/>
        <w:tabs>
          <w:tab w:val="left" w:pos="490"/>
        </w:tabs>
        <w:ind w:left="7"/>
        <w:jc w:val="both"/>
        <w:rPr>
          <w:lang w:val="ro-RO"/>
        </w:rPr>
      </w:pPr>
      <w:r w:rsidRPr="009E6E0E">
        <w:rPr>
          <w:spacing w:val="-11"/>
          <w:lang w:val="ro-RO"/>
        </w:rPr>
        <w:t>2</w:t>
      </w:r>
      <w:r w:rsidR="00DA3454">
        <w:rPr>
          <w:spacing w:val="-11"/>
          <w:lang w:val="ro-RO"/>
        </w:rPr>
        <w:t>8</w:t>
      </w:r>
      <w:r w:rsidRPr="009E6E0E">
        <w:rPr>
          <w:spacing w:val="-11"/>
          <w:lang w:val="ro-RO"/>
        </w:rPr>
        <w:t>.1</w:t>
      </w:r>
      <w:r w:rsidRPr="009E6E0E">
        <w:rPr>
          <w:lang w:val="ro-RO"/>
        </w:rPr>
        <w:tab/>
        <w:t>- (1) Orice comunicare între părţi, referitoare la îndeplinirea prezentului contract, trebuie să fie transmisă în scris.</w:t>
      </w:r>
    </w:p>
    <w:p w:rsidR="00020913" w:rsidRPr="009E6E0E" w:rsidRDefault="00C12F7E" w:rsidP="00020913">
      <w:pPr>
        <w:shd w:val="clear" w:color="auto" w:fill="FFFFFF"/>
        <w:ind w:left="7"/>
        <w:jc w:val="both"/>
        <w:rPr>
          <w:lang w:val="ro-RO"/>
        </w:rPr>
      </w:pPr>
      <w:r w:rsidRPr="009E6E0E">
        <w:rPr>
          <w:lang w:val="ro-RO"/>
        </w:rPr>
        <w:t xml:space="preserve">          </w:t>
      </w:r>
      <w:r w:rsidR="00A840C8">
        <w:rPr>
          <w:lang w:val="ro-RO"/>
        </w:rPr>
        <w:t xml:space="preserve">(2) </w:t>
      </w:r>
      <w:r w:rsidR="00020913" w:rsidRPr="009E6E0E">
        <w:rPr>
          <w:lang w:val="ro-RO"/>
        </w:rPr>
        <w:t>Orice document scris trebuie înregistrat atât în momentul transmiterii cât şi în momentul primirii.</w:t>
      </w:r>
    </w:p>
    <w:p w:rsidR="00020913" w:rsidRPr="009E6E0E" w:rsidRDefault="00020913" w:rsidP="00D95CA4">
      <w:pPr>
        <w:shd w:val="clear" w:color="auto" w:fill="FFFFFF"/>
        <w:tabs>
          <w:tab w:val="left" w:pos="490"/>
        </w:tabs>
        <w:ind w:left="7"/>
        <w:jc w:val="both"/>
        <w:rPr>
          <w:lang w:val="ro-RO"/>
        </w:rPr>
      </w:pPr>
      <w:r w:rsidRPr="009E6E0E">
        <w:rPr>
          <w:spacing w:val="-6"/>
          <w:lang w:val="ro-RO"/>
        </w:rPr>
        <w:t>2</w:t>
      </w:r>
      <w:r w:rsidR="00DA3454">
        <w:rPr>
          <w:spacing w:val="-6"/>
          <w:lang w:val="ro-RO"/>
        </w:rPr>
        <w:t>8</w:t>
      </w:r>
      <w:r w:rsidRPr="009E6E0E">
        <w:rPr>
          <w:spacing w:val="-6"/>
          <w:lang w:val="ro-RO"/>
        </w:rPr>
        <w:t>.2</w:t>
      </w:r>
      <w:r w:rsidRPr="009E6E0E">
        <w:rPr>
          <w:lang w:val="ro-RO"/>
        </w:rPr>
        <w:tab/>
        <w:t>-</w:t>
      </w:r>
      <w:r w:rsidR="00A840C8">
        <w:rPr>
          <w:lang w:val="ro-RO"/>
        </w:rPr>
        <w:t xml:space="preserve"> </w:t>
      </w:r>
      <w:r w:rsidRPr="009E6E0E">
        <w:rPr>
          <w:lang w:val="ro-RO"/>
        </w:rPr>
        <w:t>Comunicările între părţi se pot face şi prin telefon, fax, cu</w:t>
      </w:r>
      <w:r w:rsidRPr="009E6E0E">
        <w:rPr>
          <w:lang w:val="ro-RO"/>
        </w:rPr>
        <w:br/>
        <w:t>condiţia confirmării în scris a primirii comunicării.</w:t>
      </w:r>
    </w:p>
    <w:p w:rsidR="00DD4D42" w:rsidRPr="009E6E0E" w:rsidRDefault="00DD4D42" w:rsidP="00D95CA4">
      <w:pPr>
        <w:shd w:val="clear" w:color="auto" w:fill="FFFFFF"/>
        <w:tabs>
          <w:tab w:val="left" w:pos="490"/>
        </w:tabs>
        <w:ind w:left="7"/>
        <w:jc w:val="both"/>
        <w:rPr>
          <w:lang w:val="ro-RO"/>
        </w:rPr>
      </w:pPr>
    </w:p>
    <w:p w:rsidR="00020913" w:rsidRPr="009E6E0E" w:rsidRDefault="00020913" w:rsidP="00020913">
      <w:pPr>
        <w:shd w:val="clear" w:color="auto" w:fill="FFFFFF"/>
        <w:tabs>
          <w:tab w:val="left" w:pos="426"/>
          <w:tab w:val="left" w:pos="993"/>
        </w:tabs>
        <w:jc w:val="both"/>
        <w:rPr>
          <w:lang w:val="it-IT"/>
        </w:rPr>
      </w:pPr>
      <w:r w:rsidRPr="009E6E0E">
        <w:rPr>
          <w:b/>
          <w:bCs/>
          <w:i/>
          <w:lang w:val="ro-RO"/>
        </w:rPr>
        <w:t>2</w:t>
      </w:r>
      <w:r w:rsidR="00DA3454">
        <w:rPr>
          <w:b/>
          <w:bCs/>
          <w:i/>
          <w:lang w:val="ro-RO"/>
        </w:rPr>
        <w:t>9</w:t>
      </w:r>
      <w:r w:rsidRPr="009E6E0E">
        <w:rPr>
          <w:b/>
          <w:bCs/>
          <w:i/>
          <w:iCs/>
          <w:lang w:val="ro-RO"/>
        </w:rPr>
        <w:t>. Legea aplicabilă contractului</w:t>
      </w:r>
    </w:p>
    <w:p w:rsidR="00020913" w:rsidRDefault="00020913" w:rsidP="00DA06DA">
      <w:pPr>
        <w:shd w:val="clear" w:color="auto" w:fill="FFFFFF"/>
        <w:ind w:left="7"/>
        <w:jc w:val="both"/>
        <w:rPr>
          <w:lang w:val="ro-RO"/>
        </w:rPr>
      </w:pPr>
      <w:r w:rsidRPr="009E6E0E">
        <w:rPr>
          <w:lang w:val="ro-RO"/>
        </w:rPr>
        <w:t>2</w:t>
      </w:r>
      <w:r w:rsidR="00DA3454">
        <w:rPr>
          <w:lang w:val="ro-RO"/>
        </w:rPr>
        <w:t>9</w:t>
      </w:r>
      <w:r w:rsidRPr="009E6E0E">
        <w:rPr>
          <w:lang w:val="ro-RO"/>
        </w:rPr>
        <w:t xml:space="preserve">.1 - Contractul va fi interpretat conform legilor din România. </w:t>
      </w:r>
    </w:p>
    <w:p w:rsidR="00A840C8" w:rsidRPr="009E6E0E" w:rsidRDefault="00A840C8" w:rsidP="00DA06DA">
      <w:pPr>
        <w:shd w:val="clear" w:color="auto" w:fill="FFFFFF"/>
        <w:ind w:left="7"/>
        <w:jc w:val="both"/>
        <w:rPr>
          <w:lang w:val="it-IT"/>
        </w:rPr>
      </w:pPr>
    </w:p>
    <w:p w:rsidR="00020913" w:rsidRPr="009E6E0E" w:rsidRDefault="00C7067D" w:rsidP="00020913">
      <w:pPr>
        <w:shd w:val="clear" w:color="auto" w:fill="FFFFFF"/>
        <w:tabs>
          <w:tab w:val="left" w:leader="dot" w:pos="851"/>
        </w:tabs>
        <w:jc w:val="both"/>
        <w:rPr>
          <w:spacing w:val="-1"/>
          <w:lang w:val="ro-RO"/>
        </w:rPr>
      </w:pPr>
      <w:r w:rsidRPr="009E6E0E">
        <w:rPr>
          <w:lang w:val="ro-RO"/>
        </w:rPr>
        <w:t xml:space="preserve">    </w:t>
      </w:r>
      <w:r w:rsidR="00DA06DA" w:rsidRPr="009E6E0E">
        <w:rPr>
          <w:lang w:val="ro-RO"/>
        </w:rPr>
        <w:t xml:space="preserve">    </w:t>
      </w:r>
      <w:r w:rsidRPr="009E6E0E">
        <w:rPr>
          <w:lang w:val="ro-RO"/>
        </w:rPr>
        <w:t xml:space="preserve">  </w:t>
      </w:r>
      <w:r w:rsidR="00020913" w:rsidRPr="009E6E0E">
        <w:rPr>
          <w:lang w:val="ro-RO"/>
        </w:rPr>
        <w:t xml:space="preserve">Părţile au înţeles să încheie prezentul contract astazi........................, în doua exemplare, câte </w:t>
      </w:r>
      <w:r w:rsidR="00020913" w:rsidRPr="009E6E0E">
        <w:rPr>
          <w:spacing w:val="-1"/>
          <w:lang w:val="ro-RO"/>
        </w:rPr>
        <w:t>unul pentru fiecare parte.</w:t>
      </w:r>
    </w:p>
    <w:p w:rsidR="00020913" w:rsidRPr="009E6E0E" w:rsidRDefault="00020913" w:rsidP="00020913">
      <w:pPr>
        <w:rPr>
          <w:lang w:val="ro-RO"/>
        </w:rPr>
      </w:pPr>
    </w:p>
    <w:p w:rsidR="00020913" w:rsidRPr="009E6E0E" w:rsidRDefault="00D93ED4" w:rsidP="00D93ED4">
      <w:pPr>
        <w:pStyle w:val="DefaultText"/>
        <w:jc w:val="both"/>
        <w:rPr>
          <w:b/>
          <w:szCs w:val="24"/>
          <w:lang w:val="es-ES"/>
        </w:rPr>
      </w:pPr>
      <w:r w:rsidRPr="009E6E0E">
        <w:rPr>
          <w:b/>
          <w:szCs w:val="24"/>
          <w:lang w:val="es-ES"/>
        </w:rPr>
        <w:t xml:space="preserve">     </w:t>
      </w:r>
      <w:r w:rsidR="001944AA" w:rsidRPr="009E6E0E">
        <w:rPr>
          <w:b/>
          <w:szCs w:val="24"/>
          <w:lang w:val="es-ES"/>
        </w:rPr>
        <w:t xml:space="preserve"> </w:t>
      </w:r>
      <w:r w:rsidR="00F24633" w:rsidRPr="009E6E0E">
        <w:rPr>
          <w:b/>
          <w:szCs w:val="24"/>
          <w:lang w:val="es-ES"/>
        </w:rPr>
        <w:t>ACHIZITOR,</w:t>
      </w:r>
      <w:r w:rsidR="00F24633" w:rsidRPr="009E6E0E">
        <w:rPr>
          <w:b/>
          <w:szCs w:val="24"/>
          <w:lang w:val="es-ES"/>
        </w:rPr>
        <w:tab/>
        <w:t xml:space="preserve"> </w:t>
      </w:r>
      <w:r w:rsidR="00F24633" w:rsidRPr="009E6E0E">
        <w:rPr>
          <w:b/>
          <w:szCs w:val="24"/>
          <w:lang w:val="es-ES"/>
        </w:rPr>
        <w:tab/>
        <w:t xml:space="preserve">   </w:t>
      </w:r>
      <w:r w:rsidR="00F24633" w:rsidRPr="009E6E0E">
        <w:rPr>
          <w:b/>
          <w:szCs w:val="24"/>
          <w:lang w:val="es-ES"/>
        </w:rPr>
        <w:tab/>
      </w:r>
      <w:r w:rsidR="00F24633" w:rsidRPr="009E6E0E">
        <w:rPr>
          <w:b/>
          <w:szCs w:val="24"/>
          <w:lang w:val="es-ES"/>
        </w:rPr>
        <w:tab/>
      </w:r>
      <w:r w:rsidR="00F24633" w:rsidRPr="009E6E0E">
        <w:rPr>
          <w:b/>
          <w:szCs w:val="24"/>
          <w:lang w:val="es-ES"/>
        </w:rPr>
        <w:tab/>
      </w:r>
      <w:r w:rsidR="00F24633" w:rsidRPr="009E6E0E">
        <w:rPr>
          <w:b/>
          <w:szCs w:val="24"/>
          <w:lang w:val="es-ES"/>
        </w:rPr>
        <w:tab/>
        <w:t xml:space="preserve">                  </w:t>
      </w:r>
      <w:r w:rsidR="00BB27B3" w:rsidRPr="009E6E0E">
        <w:rPr>
          <w:b/>
          <w:szCs w:val="24"/>
          <w:lang w:val="es-ES"/>
        </w:rPr>
        <w:t>EXECUTANT</w:t>
      </w:r>
      <w:r w:rsidR="00F24633" w:rsidRPr="009E6E0E">
        <w:rPr>
          <w:b/>
          <w:szCs w:val="24"/>
          <w:lang w:val="es-ES"/>
        </w:rPr>
        <w:t>,</w:t>
      </w:r>
    </w:p>
    <w:sectPr w:rsidR="00020913" w:rsidRPr="009E6E0E" w:rsidSect="00C31759">
      <w:footerReference w:type="default" r:id="rId8"/>
      <w:pgSz w:w="11907" w:h="16840" w:code="9"/>
      <w:pgMar w:top="284" w:right="1134" w:bottom="28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7B7" w:rsidRDefault="003177B7" w:rsidP="00193C19">
      <w:r>
        <w:separator/>
      </w:r>
    </w:p>
  </w:endnote>
  <w:endnote w:type="continuationSeparator" w:id="0">
    <w:p w:rsidR="003177B7" w:rsidRDefault="003177B7" w:rsidP="0019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7537572"/>
      <w:docPartObj>
        <w:docPartGallery w:val="Page Numbers (Bottom of Page)"/>
        <w:docPartUnique/>
      </w:docPartObj>
    </w:sdtPr>
    <w:sdtEndPr>
      <w:rPr>
        <w:noProof/>
      </w:rPr>
    </w:sdtEndPr>
    <w:sdtContent>
      <w:p w:rsidR="00193C19" w:rsidRDefault="00193C19">
        <w:pPr>
          <w:pStyle w:val="Footer"/>
          <w:jc w:val="center"/>
        </w:pPr>
        <w:r>
          <w:fldChar w:fldCharType="begin"/>
        </w:r>
        <w:r>
          <w:instrText xml:space="preserve"> PAGE   \* MERGEFORMAT </w:instrText>
        </w:r>
        <w:r>
          <w:fldChar w:fldCharType="separate"/>
        </w:r>
        <w:r w:rsidR="009B0EC4">
          <w:rPr>
            <w:noProof/>
          </w:rPr>
          <w:t>4</w:t>
        </w:r>
        <w:r>
          <w:rPr>
            <w:noProof/>
          </w:rPr>
          <w:fldChar w:fldCharType="end"/>
        </w:r>
      </w:p>
    </w:sdtContent>
  </w:sdt>
  <w:p w:rsidR="00193C19" w:rsidRDefault="00193C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7B7" w:rsidRDefault="003177B7" w:rsidP="00193C19">
      <w:r>
        <w:separator/>
      </w:r>
    </w:p>
  </w:footnote>
  <w:footnote w:type="continuationSeparator" w:id="0">
    <w:p w:rsidR="003177B7" w:rsidRDefault="003177B7" w:rsidP="00193C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7A5B"/>
    <w:multiLevelType w:val="multilevel"/>
    <w:tmpl w:val="EC6201E8"/>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 w15:restartNumberingAfterBreak="0">
    <w:nsid w:val="1D52155A"/>
    <w:multiLevelType w:val="multilevel"/>
    <w:tmpl w:val="6A6AD582"/>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353"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15:restartNumberingAfterBreak="0">
    <w:nsid w:val="443F571E"/>
    <w:multiLevelType w:val="hybridMultilevel"/>
    <w:tmpl w:val="2F16A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A25E9A"/>
    <w:multiLevelType w:val="multilevel"/>
    <w:tmpl w:val="7C3C798E"/>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5" w15:restartNumberingAfterBreak="0">
    <w:nsid w:val="4F1821E2"/>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6"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F344B84"/>
    <w:multiLevelType w:val="hybridMultilevel"/>
    <w:tmpl w:val="C74640D8"/>
    <w:lvl w:ilvl="0" w:tplc="31724A68">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6DA2513"/>
    <w:multiLevelType w:val="multilevel"/>
    <w:tmpl w:val="BEE03B7C"/>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778"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9"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10"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11" w15:restartNumberingAfterBreak="0">
    <w:nsid w:val="6AFF08FF"/>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637" w:hanging="360"/>
      </w:pPr>
      <w:rPr>
        <w:rFonts w:ascii="Times New Roman" w:hAnsi="Times New Roman" w:cs="Times New Roman" w:hint="default"/>
        <w:sz w:val="20"/>
      </w:rPr>
    </w:lvl>
    <w:lvl w:ilvl="8">
      <w:start w:val="1"/>
      <w:numFmt w:val="decimal"/>
      <w:lvlText w:val="(%9)"/>
      <w:legacy w:legacy="1" w:legacySpace="0" w:legacyIndent="360"/>
      <w:lvlJc w:val="left"/>
      <w:pPr>
        <w:ind w:left="1260" w:hanging="360"/>
      </w:pPr>
      <w:rPr>
        <w:rFonts w:ascii="Times New Roman" w:hAnsi="Times New Roman" w:cs="Times New Roman" w:hint="default"/>
        <w:sz w:val="20"/>
      </w:rPr>
    </w:lvl>
  </w:abstractNum>
  <w:abstractNum w:abstractNumId="12" w15:restartNumberingAfterBreak="0">
    <w:nsid w:val="6B2E1596"/>
    <w:multiLevelType w:val="multilevel"/>
    <w:tmpl w:val="DAEE60D0"/>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4"/>
        <w:szCs w:val="24"/>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2"/>
        <w:szCs w:val="22"/>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3"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6"/>
  </w:num>
  <w:num w:numId="6">
    <w:abstractNumId w:val="5"/>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913"/>
    <w:rsid w:val="00000634"/>
    <w:rsid w:val="00001085"/>
    <w:rsid w:val="00010BC3"/>
    <w:rsid w:val="00017DCB"/>
    <w:rsid w:val="00020913"/>
    <w:rsid w:val="0003496C"/>
    <w:rsid w:val="0004049A"/>
    <w:rsid w:val="000412D0"/>
    <w:rsid w:val="00042638"/>
    <w:rsid w:val="000466AF"/>
    <w:rsid w:val="00054928"/>
    <w:rsid w:val="00054BCD"/>
    <w:rsid w:val="0005795E"/>
    <w:rsid w:val="00086323"/>
    <w:rsid w:val="000963E3"/>
    <w:rsid w:val="000A56D1"/>
    <w:rsid w:val="000B19D6"/>
    <w:rsid w:val="000B1E33"/>
    <w:rsid w:val="000C1001"/>
    <w:rsid w:val="000C71C4"/>
    <w:rsid w:val="000D029E"/>
    <w:rsid w:val="000D2592"/>
    <w:rsid w:val="000D6F2D"/>
    <w:rsid w:val="000D708D"/>
    <w:rsid w:val="000F08A4"/>
    <w:rsid w:val="000F1C08"/>
    <w:rsid w:val="000F4A29"/>
    <w:rsid w:val="0011393A"/>
    <w:rsid w:val="00116694"/>
    <w:rsid w:val="00130AAA"/>
    <w:rsid w:val="0014250F"/>
    <w:rsid w:val="001500CA"/>
    <w:rsid w:val="00180DB5"/>
    <w:rsid w:val="0018287F"/>
    <w:rsid w:val="001847ED"/>
    <w:rsid w:val="001856E4"/>
    <w:rsid w:val="00193383"/>
    <w:rsid w:val="00193C19"/>
    <w:rsid w:val="001943EA"/>
    <w:rsid w:val="001944AA"/>
    <w:rsid w:val="001A649A"/>
    <w:rsid w:val="001B142E"/>
    <w:rsid w:val="001B4720"/>
    <w:rsid w:val="001C4158"/>
    <w:rsid w:val="001C4828"/>
    <w:rsid w:val="001D3C28"/>
    <w:rsid w:val="001E6C94"/>
    <w:rsid w:val="001F0F4F"/>
    <w:rsid w:val="001F1B2E"/>
    <w:rsid w:val="00203415"/>
    <w:rsid w:val="00203D70"/>
    <w:rsid w:val="00210336"/>
    <w:rsid w:val="00212131"/>
    <w:rsid w:val="00220A53"/>
    <w:rsid w:val="0022217C"/>
    <w:rsid w:val="00224A76"/>
    <w:rsid w:val="0022622F"/>
    <w:rsid w:val="0023703E"/>
    <w:rsid w:val="002414CD"/>
    <w:rsid w:val="00246659"/>
    <w:rsid w:val="00252635"/>
    <w:rsid w:val="00256007"/>
    <w:rsid w:val="00266A00"/>
    <w:rsid w:val="00274EF2"/>
    <w:rsid w:val="00280F2C"/>
    <w:rsid w:val="0028776E"/>
    <w:rsid w:val="002877B0"/>
    <w:rsid w:val="00296D02"/>
    <w:rsid w:val="002A28E5"/>
    <w:rsid w:val="002A7112"/>
    <w:rsid w:val="002B327A"/>
    <w:rsid w:val="002B68BB"/>
    <w:rsid w:val="002C53A4"/>
    <w:rsid w:val="002C7ADE"/>
    <w:rsid w:val="002E01C3"/>
    <w:rsid w:val="002E38AC"/>
    <w:rsid w:val="002F69C3"/>
    <w:rsid w:val="002F6E74"/>
    <w:rsid w:val="00304A5E"/>
    <w:rsid w:val="00304CF9"/>
    <w:rsid w:val="00311320"/>
    <w:rsid w:val="0031162A"/>
    <w:rsid w:val="003170A2"/>
    <w:rsid w:val="003177B7"/>
    <w:rsid w:val="00326520"/>
    <w:rsid w:val="003334F3"/>
    <w:rsid w:val="00340AB7"/>
    <w:rsid w:val="00360025"/>
    <w:rsid w:val="00361BF9"/>
    <w:rsid w:val="00365A51"/>
    <w:rsid w:val="00366C99"/>
    <w:rsid w:val="00371449"/>
    <w:rsid w:val="00375DDF"/>
    <w:rsid w:val="00386436"/>
    <w:rsid w:val="00387482"/>
    <w:rsid w:val="003A2089"/>
    <w:rsid w:val="003A3680"/>
    <w:rsid w:val="003D4E58"/>
    <w:rsid w:val="003E059B"/>
    <w:rsid w:val="003E3204"/>
    <w:rsid w:val="003F257C"/>
    <w:rsid w:val="003F3736"/>
    <w:rsid w:val="004013DA"/>
    <w:rsid w:val="00407D06"/>
    <w:rsid w:val="0042737F"/>
    <w:rsid w:val="00427EB4"/>
    <w:rsid w:val="00440C3F"/>
    <w:rsid w:val="0045063B"/>
    <w:rsid w:val="00461946"/>
    <w:rsid w:val="00467818"/>
    <w:rsid w:val="004678D2"/>
    <w:rsid w:val="00467E5F"/>
    <w:rsid w:val="004873BD"/>
    <w:rsid w:val="004907EB"/>
    <w:rsid w:val="004917B5"/>
    <w:rsid w:val="004A1479"/>
    <w:rsid w:val="004B5D23"/>
    <w:rsid w:val="004B6DD4"/>
    <w:rsid w:val="004C38E0"/>
    <w:rsid w:val="004D465F"/>
    <w:rsid w:val="004D4847"/>
    <w:rsid w:val="004D5274"/>
    <w:rsid w:val="004F160D"/>
    <w:rsid w:val="004F2EEC"/>
    <w:rsid w:val="004F4C5F"/>
    <w:rsid w:val="00510C75"/>
    <w:rsid w:val="00520E3A"/>
    <w:rsid w:val="00526263"/>
    <w:rsid w:val="005410B3"/>
    <w:rsid w:val="00545A42"/>
    <w:rsid w:val="00551600"/>
    <w:rsid w:val="005645B2"/>
    <w:rsid w:val="00567C49"/>
    <w:rsid w:val="00581194"/>
    <w:rsid w:val="005900F2"/>
    <w:rsid w:val="00595A70"/>
    <w:rsid w:val="005C2919"/>
    <w:rsid w:val="005C3442"/>
    <w:rsid w:val="005D1566"/>
    <w:rsid w:val="005D20E1"/>
    <w:rsid w:val="005E06AA"/>
    <w:rsid w:val="005E07AB"/>
    <w:rsid w:val="005E24B3"/>
    <w:rsid w:val="005E375E"/>
    <w:rsid w:val="005E7054"/>
    <w:rsid w:val="005F1CD3"/>
    <w:rsid w:val="006002C9"/>
    <w:rsid w:val="00606B7E"/>
    <w:rsid w:val="006103FD"/>
    <w:rsid w:val="00611A63"/>
    <w:rsid w:val="00611C68"/>
    <w:rsid w:val="00611CFB"/>
    <w:rsid w:val="00611DE0"/>
    <w:rsid w:val="00622BDC"/>
    <w:rsid w:val="006319AC"/>
    <w:rsid w:val="00637703"/>
    <w:rsid w:val="00644E83"/>
    <w:rsid w:val="00647917"/>
    <w:rsid w:val="00657BE0"/>
    <w:rsid w:val="00664F33"/>
    <w:rsid w:val="00675F5A"/>
    <w:rsid w:val="00690C4B"/>
    <w:rsid w:val="006A069C"/>
    <w:rsid w:val="006A0FC5"/>
    <w:rsid w:val="006B1552"/>
    <w:rsid w:val="006C1217"/>
    <w:rsid w:val="006C1B32"/>
    <w:rsid w:val="006E5DCB"/>
    <w:rsid w:val="006F3887"/>
    <w:rsid w:val="006F39BF"/>
    <w:rsid w:val="006F4C48"/>
    <w:rsid w:val="006F66DD"/>
    <w:rsid w:val="007042CF"/>
    <w:rsid w:val="00707857"/>
    <w:rsid w:val="00710D51"/>
    <w:rsid w:val="007143D7"/>
    <w:rsid w:val="00714E53"/>
    <w:rsid w:val="00746A23"/>
    <w:rsid w:val="00747E2B"/>
    <w:rsid w:val="007517B6"/>
    <w:rsid w:val="00780A23"/>
    <w:rsid w:val="007839EC"/>
    <w:rsid w:val="00786755"/>
    <w:rsid w:val="007923C4"/>
    <w:rsid w:val="0079748B"/>
    <w:rsid w:val="007B4680"/>
    <w:rsid w:val="007B4F43"/>
    <w:rsid w:val="007B6F50"/>
    <w:rsid w:val="007E7025"/>
    <w:rsid w:val="00814EEE"/>
    <w:rsid w:val="008232DA"/>
    <w:rsid w:val="00823564"/>
    <w:rsid w:val="00823E0A"/>
    <w:rsid w:val="00824CFD"/>
    <w:rsid w:val="008343AC"/>
    <w:rsid w:val="00837B22"/>
    <w:rsid w:val="00843EF4"/>
    <w:rsid w:val="0086077F"/>
    <w:rsid w:val="00875A1C"/>
    <w:rsid w:val="00876DFC"/>
    <w:rsid w:val="008774D3"/>
    <w:rsid w:val="00880F2F"/>
    <w:rsid w:val="008A4B87"/>
    <w:rsid w:val="008C142F"/>
    <w:rsid w:val="008D29F1"/>
    <w:rsid w:val="008E0EF8"/>
    <w:rsid w:val="008E57BE"/>
    <w:rsid w:val="008E770D"/>
    <w:rsid w:val="008F21F1"/>
    <w:rsid w:val="00915369"/>
    <w:rsid w:val="00916455"/>
    <w:rsid w:val="0093220D"/>
    <w:rsid w:val="00932EBD"/>
    <w:rsid w:val="009465D8"/>
    <w:rsid w:val="009470B5"/>
    <w:rsid w:val="00951056"/>
    <w:rsid w:val="00955CCD"/>
    <w:rsid w:val="00965442"/>
    <w:rsid w:val="00967954"/>
    <w:rsid w:val="00970ABA"/>
    <w:rsid w:val="00973098"/>
    <w:rsid w:val="00981954"/>
    <w:rsid w:val="0098391A"/>
    <w:rsid w:val="00987118"/>
    <w:rsid w:val="009A073A"/>
    <w:rsid w:val="009B0EC4"/>
    <w:rsid w:val="009B324A"/>
    <w:rsid w:val="009C2EE2"/>
    <w:rsid w:val="009D24A7"/>
    <w:rsid w:val="009D785B"/>
    <w:rsid w:val="009E0989"/>
    <w:rsid w:val="009E5DE8"/>
    <w:rsid w:val="009E6E0E"/>
    <w:rsid w:val="009F5634"/>
    <w:rsid w:val="009F5BEE"/>
    <w:rsid w:val="00A03315"/>
    <w:rsid w:val="00A13CBB"/>
    <w:rsid w:val="00A3784C"/>
    <w:rsid w:val="00A46064"/>
    <w:rsid w:val="00A56533"/>
    <w:rsid w:val="00A615C5"/>
    <w:rsid w:val="00A6231E"/>
    <w:rsid w:val="00A63413"/>
    <w:rsid w:val="00A776C7"/>
    <w:rsid w:val="00A840C8"/>
    <w:rsid w:val="00A85356"/>
    <w:rsid w:val="00AA3F47"/>
    <w:rsid w:val="00AA501B"/>
    <w:rsid w:val="00AB2E7B"/>
    <w:rsid w:val="00AB31D3"/>
    <w:rsid w:val="00AB7C72"/>
    <w:rsid w:val="00AC421B"/>
    <w:rsid w:val="00AD3B0A"/>
    <w:rsid w:val="00AD3C33"/>
    <w:rsid w:val="00AD4816"/>
    <w:rsid w:val="00AD4CF1"/>
    <w:rsid w:val="00AE07E5"/>
    <w:rsid w:val="00AE68B4"/>
    <w:rsid w:val="00AF01A8"/>
    <w:rsid w:val="00B023A2"/>
    <w:rsid w:val="00B02A24"/>
    <w:rsid w:val="00B054A6"/>
    <w:rsid w:val="00B32435"/>
    <w:rsid w:val="00B345B5"/>
    <w:rsid w:val="00B3554C"/>
    <w:rsid w:val="00B403C9"/>
    <w:rsid w:val="00B42003"/>
    <w:rsid w:val="00B548DA"/>
    <w:rsid w:val="00B55A9E"/>
    <w:rsid w:val="00B70E26"/>
    <w:rsid w:val="00B81F90"/>
    <w:rsid w:val="00B82948"/>
    <w:rsid w:val="00BB1118"/>
    <w:rsid w:val="00BB1B18"/>
    <w:rsid w:val="00BB27B3"/>
    <w:rsid w:val="00BB2FA6"/>
    <w:rsid w:val="00BB3E0C"/>
    <w:rsid w:val="00BB6F70"/>
    <w:rsid w:val="00BB7195"/>
    <w:rsid w:val="00BC504A"/>
    <w:rsid w:val="00BC7442"/>
    <w:rsid w:val="00BD174C"/>
    <w:rsid w:val="00BD2960"/>
    <w:rsid w:val="00BE0580"/>
    <w:rsid w:val="00BE3D20"/>
    <w:rsid w:val="00C0402F"/>
    <w:rsid w:val="00C12F7E"/>
    <w:rsid w:val="00C13BC2"/>
    <w:rsid w:val="00C2492F"/>
    <w:rsid w:val="00C27A40"/>
    <w:rsid w:val="00C30E37"/>
    <w:rsid w:val="00C31759"/>
    <w:rsid w:val="00C31DA2"/>
    <w:rsid w:val="00C3311A"/>
    <w:rsid w:val="00C5337F"/>
    <w:rsid w:val="00C559D8"/>
    <w:rsid w:val="00C7067D"/>
    <w:rsid w:val="00C81FD0"/>
    <w:rsid w:val="00C93452"/>
    <w:rsid w:val="00CA5727"/>
    <w:rsid w:val="00CA663C"/>
    <w:rsid w:val="00CB49A8"/>
    <w:rsid w:val="00CC049D"/>
    <w:rsid w:val="00CC2492"/>
    <w:rsid w:val="00CE085A"/>
    <w:rsid w:val="00CE1FB5"/>
    <w:rsid w:val="00CE47F6"/>
    <w:rsid w:val="00CF4B98"/>
    <w:rsid w:val="00CF6F1B"/>
    <w:rsid w:val="00D012E3"/>
    <w:rsid w:val="00D23021"/>
    <w:rsid w:val="00D23B88"/>
    <w:rsid w:val="00D309DC"/>
    <w:rsid w:val="00D31FA2"/>
    <w:rsid w:val="00D4011E"/>
    <w:rsid w:val="00D41693"/>
    <w:rsid w:val="00D548DE"/>
    <w:rsid w:val="00D631BE"/>
    <w:rsid w:val="00D75DB0"/>
    <w:rsid w:val="00D82E8B"/>
    <w:rsid w:val="00D83A01"/>
    <w:rsid w:val="00D83BA7"/>
    <w:rsid w:val="00D85CDA"/>
    <w:rsid w:val="00D8717A"/>
    <w:rsid w:val="00D93ED4"/>
    <w:rsid w:val="00D95CA4"/>
    <w:rsid w:val="00DA06DA"/>
    <w:rsid w:val="00DA0D5C"/>
    <w:rsid w:val="00DA3454"/>
    <w:rsid w:val="00DA4A45"/>
    <w:rsid w:val="00DA4DB8"/>
    <w:rsid w:val="00DA5949"/>
    <w:rsid w:val="00DA7495"/>
    <w:rsid w:val="00DB423D"/>
    <w:rsid w:val="00DC02BC"/>
    <w:rsid w:val="00DC60B3"/>
    <w:rsid w:val="00DD4D42"/>
    <w:rsid w:val="00DE5B97"/>
    <w:rsid w:val="00DE7520"/>
    <w:rsid w:val="00DE78D8"/>
    <w:rsid w:val="00DF0342"/>
    <w:rsid w:val="00DF1DD0"/>
    <w:rsid w:val="00E0257A"/>
    <w:rsid w:val="00E1360C"/>
    <w:rsid w:val="00E16D85"/>
    <w:rsid w:val="00E2237E"/>
    <w:rsid w:val="00E27B86"/>
    <w:rsid w:val="00E30324"/>
    <w:rsid w:val="00E3536C"/>
    <w:rsid w:val="00E4482C"/>
    <w:rsid w:val="00E55D3A"/>
    <w:rsid w:val="00E6061D"/>
    <w:rsid w:val="00E64320"/>
    <w:rsid w:val="00E65EF1"/>
    <w:rsid w:val="00E82A1C"/>
    <w:rsid w:val="00E94F8D"/>
    <w:rsid w:val="00E95FF1"/>
    <w:rsid w:val="00E9685E"/>
    <w:rsid w:val="00EB1841"/>
    <w:rsid w:val="00EB7272"/>
    <w:rsid w:val="00EC0D14"/>
    <w:rsid w:val="00ED389B"/>
    <w:rsid w:val="00EE64D4"/>
    <w:rsid w:val="00EF7C46"/>
    <w:rsid w:val="00F000AB"/>
    <w:rsid w:val="00F046B2"/>
    <w:rsid w:val="00F05FF1"/>
    <w:rsid w:val="00F157F5"/>
    <w:rsid w:val="00F24633"/>
    <w:rsid w:val="00F26B37"/>
    <w:rsid w:val="00F325AA"/>
    <w:rsid w:val="00F5008A"/>
    <w:rsid w:val="00F5098C"/>
    <w:rsid w:val="00F54A73"/>
    <w:rsid w:val="00F54E1E"/>
    <w:rsid w:val="00F664D5"/>
    <w:rsid w:val="00F672EB"/>
    <w:rsid w:val="00F73796"/>
    <w:rsid w:val="00F834D2"/>
    <w:rsid w:val="00FA01F3"/>
    <w:rsid w:val="00FA05EE"/>
    <w:rsid w:val="00FA1FA9"/>
    <w:rsid w:val="00FA2175"/>
    <w:rsid w:val="00FB11E5"/>
    <w:rsid w:val="00FB4357"/>
    <w:rsid w:val="00FB6E06"/>
    <w:rsid w:val="00FC2F9C"/>
    <w:rsid w:val="00FD2D5B"/>
    <w:rsid w:val="00FF1664"/>
    <w:rsid w:val="00FF7C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3378B7CD-9378-4D13-9B53-750CB5C9B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91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C81FD0"/>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020913"/>
    <w:pPr>
      <w:overflowPunct w:val="0"/>
      <w:autoSpaceDE w:val="0"/>
      <w:autoSpaceDN w:val="0"/>
      <w:adjustRightInd w:val="0"/>
      <w:textAlignment w:val="baseline"/>
    </w:pPr>
    <w:rPr>
      <w:szCs w:val="20"/>
    </w:rPr>
  </w:style>
  <w:style w:type="paragraph" w:customStyle="1" w:styleId="DefaultText2">
    <w:name w:val="Default Text:2"/>
    <w:basedOn w:val="Normal"/>
    <w:rsid w:val="00020913"/>
    <w:rPr>
      <w:noProof/>
      <w:szCs w:val="20"/>
    </w:rPr>
  </w:style>
  <w:style w:type="character" w:customStyle="1" w:styleId="DefaultTextChar">
    <w:name w:val="Default Text Char"/>
    <w:link w:val="DefaultText"/>
    <w:locked/>
    <w:rsid w:val="00020913"/>
    <w:rPr>
      <w:rFonts w:ascii="Times New Roman" w:eastAsia="Times New Roman" w:hAnsi="Times New Roman" w:cs="Times New Roman"/>
      <w:sz w:val="24"/>
      <w:szCs w:val="20"/>
      <w:lang w:val="en-US"/>
    </w:rPr>
  </w:style>
  <w:style w:type="character" w:customStyle="1" w:styleId="DefaultText1Char">
    <w:name w:val="Default Text:1 Char"/>
    <w:basedOn w:val="DefaultParagraphFont"/>
    <w:link w:val="DefaultText1"/>
    <w:locked/>
    <w:rsid w:val="00520E3A"/>
    <w:rPr>
      <w:sz w:val="24"/>
    </w:rPr>
  </w:style>
  <w:style w:type="paragraph" w:customStyle="1" w:styleId="DefaultText1">
    <w:name w:val="Default Text:1"/>
    <w:basedOn w:val="Normal"/>
    <w:link w:val="DefaultText1Char"/>
    <w:rsid w:val="00520E3A"/>
    <w:rPr>
      <w:rFonts w:asciiTheme="minorHAnsi" w:eastAsiaTheme="minorHAnsi" w:hAnsiTheme="minorHAnsi" w:cstheme="minorBidi"/>
      <w:szCs w:val="22"/>
      <w:lang w:val="ro-RO"/>
    </w:rPr>
  </w:style>
  <w:style w:type="paragraph" w:styleId="BalloonText">
    <w:name w:val="Balloon Text"/>
    <w:basedOn w:val="Normal"/>
    <w:link w:val="BalloonTextChar"/>
    <w:uiPriority w:val="99"/>
    <w:semiHidden/>
    <w:unhideWhenUsed/>
    <w:rsid w:val="000F1C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C08"/>
    <w:rPr>
      <w:rFonts w:ascii="Segoe UI" w:eastAsia="Times New Roman" w:hAnsi="Segoe UI" w:cs="Segoe UI"/>
      <w:sz w:val="18"/>
      <w:szCs w:val="18"/>
      <w:lang w:val="en-US"/>
    </w:rPr>
  </w:style>
  <w:style w:type="paragraph" w:styleId="ListParagraph">
    <w:name w:val="List Paragraph"/>
    <w:basedOn w:val="Normal"/>
    <w:uiPriority w:val="34"/>
    <w:qFormat/>
    <w:rsid w:val="00E4482C"/>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C81FD0"/>
    <w:rPr>
      <w:rFonts w:ascii="Cambria" w:eastAsia="Times New Roman" w:hAnsi="Cambria" w:cs="Times New Roman"/>
      <w:b/>
      <w:bCs/>
      <w:kern w:val="32"/>
      <w:sz w:val="32"/>
      <w:szCs w:val="32"/>
      <w:lang w:val="en-US"/>
    </w:rPr>
  </w:style>
  <w:style w:type="paragraph" w:styleId="Title">
    <w:name w:val="Title"/>
    <w:basedOn w:val="Normal"/>
    <w:next w:val="Normal"/>
    <w:link w:val="TitleChar"/>
    <w:qFormat/>
    <w:rsid w:val="00F672E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F672EB"/>
    <w:rPr>
      <w:rFonts w:ascii="Cambria" w:eastAsia="Times New Roman" w:hAnsi="Cambria" w:cs="Times New Roman"/>
      <w:b/>
      <w:bCs/>
      <w:kern w:val="28"/>
      <w:sz w:val="32"/>
      <w:szCs w:val="32"/>
      <w:lang w:val="en-US"/>
    </w:rPr>
  </w:style>
  <w:style w:type="paragraph" w:styleId="Header">
    <w:name w:val="header"/>
    <w:basedOn w:val="Normal"/>
    <w:link w:val="HeaderChar"/>
    <w:uiPriority w:val="99"/>
    <w:unhideWhenUsed/>
    <w:rsid w:val="00193C19"/>
    <w:pPr>
      <w:tabs>
        <w:tab w:val="center" w:pos="4703"/>
        <w:tab w:val="right" w:pos="9406"/>
      </w:tabs>
    </w:pPr>
  </w:style>
  <w:style w:type="character" w:customStyle="1" w:styleId="HeaderChar">
    <w:name w:val="Header Char"/>
    <w:basedOn w:val="DefaultParagraphFont"/>
    <w:link w:val="Header"/>
    <w:uiPriority w:val="99"/>
    <w:rsid w:val="00193C1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93C19"/>
    <w:pPr>
      <w:tabs>
        <w:tab w:val="center" w:pos="4703"/>
        <w:tab w:val="right" w:pos="9406"/>
      </w:tabs>
    </w:pPr>
  </w:style>
  <w:style w:type="character" w:customStyle="1" w:styleId="FooterChar">
    <w:name w:val="Footer Char"/>
    <w:basedOn w:val="DefaultParagraphFont"/>
    <w:link w:val="Footer"/>
    <w:uiPriority w:val="99"/>
    <w:rsid w:val="00193C19"/>
    <w:rPr>
      <w:rFonts w:ascii="Times New Roman" w:eastAsia="Times New Roman" w:hAnsi="Times New Roman" w:cs="Times New Roman"/>
      <w:sz w:val="24"/>
      <w:szCs w:val="24"/>
      <w:lang w:val="en-US"/>
    </w:rPr>
  </w:style>
  <w:style w:type="character" w:customStyle="1" w:styleId="tal">
    <w:name w:val="tal"/>
    <w:basedOn w:val="DefaultParagraphFont"/>
    <w:rsid w:val="00AE07E5"/>
  </w:style>
  <w:style w:type="character" w:customStyle="1" w:styleId="li">
    <w:name w:val="li"/>
    <w:basedOn w:val="DefaultParagraphFont"/>
    <w:rsid w:val="00AE07E5"/>
  </w:style>
  <w:style w:type="character" w:customStyle="1" w:styleId="tli">
    <w:name w:val="tli"/>
    <w:basedOn w:val="DefaultParagraphFont"/>
    <w:rsid w:val="00AE07E5"/>
  </w:style>
  <w:style w:type="character" w:customStyle="1" w:styleId="al">
    <w:name w:val="al"/>
    <w:basedOn w:val="DefaultParagraphFont"/>
    <w:rsid w:val="009D7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9346565">
      <w:bodyDiv w:val="1"/>
      <w:marLeft w:val="0"/>
      <w:marRight w:val="0"/>
      <w:marTop w:val="0"/>
      <w:marBottom w:val="0"/>
      <w:divBdr>
        <w:top w:val="none" w:sz="0" w:space="0" w:color="auto"/>
        <w:left w:val="none" w:sz="0" w:space="0" w:color="auto"/>
        <w:bottom w:val="none" w:sz="0" w:space="0" w:color="auto"/>
        <w:right w:val="none" w:sz="0" w:space="0" w:color="auto"/>
      </w:divBdr>
      <w:divsChild>
        <w:div w:id="1671835877">
          <w:marLeft w:val="0"/>
          <w:marRight w:val="0"/>
          <w:marTop w:val="0"/>
          <w:marBottom w:val="0"/>
          <w:divBdr>
            <w:top w:val="dashed" w:sz="2" w:space="0" w:color="FFFFFF"/>
            <w:left w:val="dashed" w:sz="2" w:space="0" w:color="FFFFFF"/>
            <w:bottom w:val="dashed" w:sz="2" w:space="0" w:color="FFFFFF"/>
            <w:right w:val="dashed" w:sz="2" w:space="0" w:color="FFFFFF"/>
          </w:divBdr>
        </w:div>
        <w:div w:id="858736648">
          <w:marLeft w:val="0"/>
          <w:marRight w:val="0"/>
          <w:marTop w:val="0"/>
          <w:marBottom w:val="0"/>
          <w:divBdr>
            <w:top w:val="dashed" w:sz="2" w:space="0" w:color="FFFFFF"/>
            <w:left w:val="dashed" w:sz="2" w:space="0" w:color="FFFFFF"/>
            <w:bottom w:val="dashed" w:sz="2" w:space="0" w:color="FFFFFF"/>
            <w:right w:val="dashed" w:sz="2" w:space="0" w:color="FFFFFF"/>
          </w:divBdr>
          <w:divsChild>
            <w:div w:id="1276140025">
              <w:marLeft w:val="0"/>
              <w:marRight w:val="0"/>
              <w:marTop w:val="0"/>
              <w:marBottom w:val="0"/>
              <w:divBdr>
                <w:top w:val="dashed" w:sz="2" w:space="0" w:color="FFFFFF"/>
                <w:left w:val="dashed" w:sz="2" w:space="0" w:color="FFFFFF"/>
                <w:bottom w:val="dashed" w:sz="2" w:space="0" w:color="FFFFFF"/>
                <w:right w:val="dashed" w:sz="2" w:space="0" w:color="FFFFFF"/>
              </w:divBdr>
            </w:div>
            <w:div w:id="9607199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5173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A8C02-F66B-4E4A-AA6C-27A1CB91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Pages>
  <Words>5596</Words>
  <Characters>31903</Characters>
  <Application>Microsoft Office Word</Application>
  <DocSecurity>0</DocSecurity>
  <Lines>265</Lines>
  <Paragraphs>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Catalin Gheorghe</cp:lastModifiedBy>
  <cp:revision>35</cp:revision>
  <cp:lastPrinted>2023-05-02T06:56:00Z</cp:lastPrinted>
  <dcterms:created xsi:type="dcterms:W3CDTF">2018-10-26T08:34:00Z</dcterms:created>
  <dcterms:modified xsi:type="dcterms:W3CDTF">2023-07-25T09:12:00Z</dcterms:modified>
</cp:coreProperties>
</file>