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437" w:rsidRPr="00FF39A2" w:rsidRDefault="00925C70" w:rsidP="000B1437">
      <w:pPr>
        <w:pStyle w:val="Listparagraf"/>
        <w:numPr>
          <w:ilvl w:val="0"/>
          <w:numId w:val="1"/>
        </w:numPr>
        <w:jc w:val="both"/>
        <w:rPr>
          <w:rFonts w:eastAsia="Calibri"/>
          <w:sz w:val="24"/>
          <w:szCs w:val="24"/>
          <w:lang w:val="ro-RO"/>
        </w:rPr>
      </w:pPr>
      <w:r w:rsidRPr="00C22681">
        <w:rPr>
          <w:sz w:val="24"/>
          <w:szCs w:val="24"/>
        </w:rPr>
        <w:t xml:space="preserve">Municipiul Ploiesti organizeaza achizitie directa conform dispozitiilor art. 7, alin. (5) si (7) din Legea nr. 98/2016, privind achizițiile publice, pentru </w:t>
      </w:r>
      <w:r w:rsidR="000B1437">
        <w:rPr>
          <w:sz w:val="24"/>
          <w:szCs w:val="24"/>
        </w:rPr>
        <w:t>inche</w:t>
      </w:r>
      <w:r w:rsidRPr="00C22681">
        <w:rPr>
          <w:sz w:val="24"/>
          <w:szCs w:val="24"/>
        </w:rPr>
        <w:t>i</w:t>
      </w:r>
      <w:r w:rsidR="000B1437">
        <w:rPr>
          <w:sz w:val="24"/>
          <w:szCs w:val="24"/>
        </w:rPr>
        <w:t>e</w:t>
      </w:r>
      <w:r w:rsidRPr="00C22681">
        <w:rPr>
          <w:sz w:val="24"/>
          <w:szCs w:val="24"/>
        </w:rPr>
        <w:t xml:space="preserve">rea contractului </w:t>
      </w:r>
      <w:r w:rsidR="00C66755">
        <w:rPr>
          <w:sz w:val="24"/>
          <w:szCs w:val="24"/>
        </w:rPr>
        <w:t>avand ca obiect</w:t>
      </w:r>
      <w:r w:rsidRPr="00C22681">
        <w:rPr>
          <w:sz w:val="24"/>
          <w:szCs w:val="24"/>
        </w:rPr>
        <w:t xml:space="preserve"> </w:t>
      </w:r>
      <w:r w:rsidR="00845C01" w:rsidRPr="00EC2DD2">
        <w:rPr>
          <w:rFonts w:eastAsia="Calibri"/>
          <w:b/>
          <w:bCs/>
          <w:i/>
          <w:sz w:val="24"/>
          <w:szCs w:val="24"/>
        </w:rPr>
        <w:t xml:space="preserve">Servicii de elaborare </w:t>
      </w:r>
      <w:r w:rsidR="000B1437" w:rsidRPr="00EC2DD2">
        <w:rPr>
          <w:b/>
          <w:i/>
          <w:sz w:val="24"/>
          <w:szCs w:val="24"/>
          <w:lang w:val="fr-FR"/>
        </w:rPr>
        <w:t>Studiu de Fezabilitate-Construirea/modernizarea/dotarea infrastructurii educationale a unitatii de invatamant Liceul Tehnologic ,,Toma Socolescu’’- construire sala de sport</w:t>
      </w:r>
      <w:r w:rsidR="00C66755">
        <w:rPr>
          <w:sz w:val="24"/>
          <w:szCs w:val="24"/>
          <w:lang w:val="fr-FR"/>
        </w:rPr>
        <w:t>.</w:t>
      </w:r>
    </w:p>
    <w:p w:rsidR="00925C70" w:rsidRPr="00C66755" w:rsidRDefault="00925C70" w:rsidP="00925C70">
      <w:pPr>
        <w:pStyle w:val="Listparagraf"/>
        <w:numPr>
          <w:ilvl w:val="0"/>
          <w:numId w:val="1"/>
        </w:numPr>
        <w:jc w:val="both"/>
        <w:rPr>
          <w:rFonts w:eastAsia="Calibri"/>
          <w:color w:val="FF0000"/>
          <w:sz w:val="24"/>
          <w:szCs w:val="24"/>
          <w:lang w:val="ro-RO"/>
        </w:rPr>
      </w:pPr>
      <w:r w:rsidRPr="00C66755">
        <w:rPr>
          <w:b/>
          <w:sz w:val="24"/>
          <w:szCs w:val="24"/>
        </w:rPr>
        <w:t>Obiectul contractului</w:t>
      </w:r>
      <w:r w:rsidRPr="00C66755">
        <w:rPr>
          <w:sz w:val="24"/>
          <w:szCs w:val="24"/>
        </w:rPr>
        <w:t xml:space="preserve">, </w:t>
      </w:r>
      <w:r w:rsidR="0050448A" w:rsidRPr="00EC2DD2">
        <w:rPr>
          <w:sz w:val="24"/>
          <w:szCs w:val="24"/>
        </w:rPr>
        <w:t>consta in</w:t>
      </w:r>
      <w:r w:rsidR="0050448A" w:rsidRPr="00C66755">
        <w:rPr>
          <w:rFonts w:eastAsia="Calibri"/>
          <w:bCs/>
          <w:i/>
          <w:sz w:val="24"/>
          <w:szCs w:val="24"/>
        </w:rPr>
        <w:t xml:space="preserve"> Servicii de elaborare </w:t>
      </w:r>
      <w:r w:rsidR="00C66755" w:rsidRPr="00B31FDA">
        <w:rPr>
          <w:i/>
          <w:sz w:val="24"/>
          <w:szCs w:val="24"/>
          <w:lang w:val="fr-FR"/>
        </w:rPr>
        <w:t>Studiu de Fezabilitate-</w:t>
      </w:r>
      <w:r w:rsidR="00C66755" w:rsidRPr="00B31FDA">
        <w:rPr>
          <w:rFonts w:eastAsiaTheme="minorHAnsi"/>
          <w:i/>
          <w:sz w:val="24"/>
          <w:szCs w:val="24"/>
          <w:lang w:val="fr-FR"/>
        </w:rPr>
        <w:t xml:space="preserve"> </w:t>
      </w:r>
      <w:r w:rsidR="00C66755" w:rsidRPr="00B31FDA">
        <w:rPr>
          <w:i/>
          <w:sz w:val="24"/>
          <w:szCs w:val="24"/>
          <w:lang w:val="fr-FR"/>
        </w:rPr>
        <w:t>Construirea/modernizarea/dotarea infrastructurii educationale a unitatii de invatamant Liceul Tehnologic ,,Toma Socolescu’’- construire sala de sport</w:t>
      </w:r>
      <w:r w:rsidR="00C66755" w:rsidRPr="00C66755">
        <w:rPr>
          <w:sz w:val="24"/>
          <w:szCs w:val="24"/>
          <w:lang w:val="fr-FR"/>
        </w:rPr>
        <w:t>, in conformitate si cu respectarea</w:t>
      </w:r>
      <w:r w:rsidR="00C66755">
        <w:rPr>
          <w:sz w:val="24"/>
          <w:szCs w:val="24"/>
          <w:lang w:val="fr-FR"/>
        </w:rPr>
        <w:t xml:space="preserve"> </w:t>
      </w:r>
      <w:r w:rsidRPr="00C66755">
        <w:rPr>
          <w:i/>
          <w:sz w:val="24"/>
          <w:szCs w:val="24"/>
        </w:rPr>
        <w:t>cerintelor caietului de sarcini.</w:t>
      </w:r>
      <w:r w:rsidRPr="00C66755">
        <w:rPr>
          <w:sz w:val="24"/>
          <w:szCs w:val="24"/>
        </w:rPr>
        <w:t xml:space="preserve"> </w:t>
      </w:r>
    </w:p>
    <w:p w:rsidR="006845D0" w:rsidRPr="00C22681" w:rsidRDefault="006845D0" w:rsidP="006845D0">
      <w:pPr>
        <w:pStyle w:val="Listparagraf"/>
        <w:rPr>
          <w:rFonts w:eastAsia="Calibri"/>
          <w:color w:val="FF0000"/>
          <w:sz w:val="24"/>
          <w:szCs w:val="24"/>
          <w:lang w:val="ro-RO"/>
        </w:rPr>
      </w:pPr>
    </w:p>
    <w:p w:rsidR="00925C70" w:rsidRPr="00C22681" w:rsidRDefault="00925C70" w:rsidP="00925C70">
      <w:pPr>
        <w:pStyle w:val="Listparagraf"/>
        <w:numPr>
          <w:ilvl w:val="0"/>
          <w:numId w:val="1"/>
        </w:numPr>
        <w:jc w:val="both"/>
        <w:rPr>
          <w:rFonts w:eastAsia="Calibri"/>
          <w:color w:val="FF0000"/>
          <w:sz w:val="24"/>
          <w:szCs w:val="24"/>
          <w:lang w:val="ro-RO"/>
        </w:rPr>
      </w:pPr>
      <w:r w:rsidRPr="00C22681">
        <w:rPr>
          <w:sz w:val="24"/>
          <w:szCs w:val="24"/>
        </w:rPr>
        <w:t>Cod de clasificare CPV 71241000-9 Studii de fezabilitate, servicii de consultanta, analize</w:t>
      </w:r>
    </w:p>
    <w:p w:rsidR="00AB0A08" w:rsidRPr="00C22681" w:rsidRDefault="00925C70" w:rsidP="00AB0A08">
      <w:pPr>
        <w:pStyle w:val="Listparagraf"/>
        <w:numPr>
          <w:ilvl w:val="0"/>
          <w:numId w:val="1"/>
        </w:numPr>
        <w:tabs>
          <w:tab w:val="num" w:pos="644"/>
        </w:tabs>
        <w:jc w:val="both"/>
        <w:rPr>
          <w:rFonts w:eastAsia="Calibri"/>
          <w:sz w:val="24"/>
          <w:szCs w:val="24"/>
          <w:lang w:val="ro-RO"/>
        </w:rPr>
      </w:pPr>
      <w:r w:rsidRPr="00C22681">
        <w:rPr>
          <w:sz w:val="24"/>
          <w:szCs w:val="24"/>
        </w:rPr>
        <w:t>Valoarea estimata, fara TVA:</w:t>
      </w:r>
      <w:r w:rsidR="0011161B" w:rsidRPr="00C22681">
        <w:rPr>
          <w:sz w:val="24"/>
          <w:szCs w:val="24"/>
        </w:rPr>
        <w:t xml:space="preserve"> 4</w:t>
      </w:r>
      <w:r w:rsidR="00D464FE">
        <w:rPr>
          <w:sz w:val="24"/>
          <w:szCs w:val="24"/>
        </w:rPr>
        <w:t>0</w:t>
      </w:r>
      <w:r w:rsidR="0011161B" w:rsidRPr="00C22681">
        <w:rPr>
          <w:sz w:val="24"/>
          <w:szCs w:val="24"/>
        </w:rPr>
        <w:t>.000</w:t>
      </w:r>
      <w:r w:rsidR="00AB0A08" w:rsidRPr="00C22681">
        <w:rPr>
          <w:sz w:val="24"/>
          <w:szCs w:val="24"/>
        </w:rPr>
        <w:t xml:space="preserve"> LEI, </w:t>
      </w:r>
      <w:r w:rsidR="00AB0A08" w:rsidRPr="00C22681">
        <w:rPr>
          <w:rFonts w:eastAsia="Calibri"/>
          <w:sz w:val="24"/>
          <w:szCs w:val="24"/>
          <w:lang w:val="ro-RO"/>
        </w:rPr>
        <w:t>fara TVA din care:</w:t>
      </w:r>
    </w:p>
    <w:p w:rsidR="00AB0A08" w:rsidRPr="00C22681" w:rsidRDefault="00AB0A08" w:rsidP="00AB0A08">
      <w:pPr>
        <w:pStyle w:val="Listparagraf"/>
        <w:ind w:left="360"/>
        <w:jc w:val="both"/>
        <w:rPr>
          <w:rFonts w:eastAsia="Calibri"/>
          <w:sz w:val="24"/>
          <w:szCs w:val="24"/>
          <w:lang w:val="ro-RO"/>
        </w:rPr>
      </w:pPr>
      <w:r w:rsidRPr="00C22681">
        <w:rPr>
          <w:rFonts w:eastAsia="Calibri"/>
          <w:sz w:val="24"/>
          <w:szCs w:val="24"/>
          <w:lang w:val="ro-RO"/>
        </w:rPr>
        <w:t xml:space="preserve">                - </w:t>
      </w:r>
      <w:r w:rsidR="00D464FE">
        <w:rPr>
          <w:rFonts w:eastAsia="Calibri"/>
          <w:b/>
          <w:sz w:val="24"/>
          <w:szCs w:val="24"/>
          <w:lang w:val="ro-RO"/>
        </w:rPr>
        <w:t>25</w:t>
      </w:r>
      <w:r w:rsidRPr="00C22681">
        <w:rPr>
          <w:rFonts w:eastAsia="Calibri"/>
          <w:b/>
          <w:sz w:val="24"/>
          <w:szCs w:val="24"/>
          <w:lang w:val="ro-RO"/>
        </w:rPr>
        <w:t>.000 lei</w:t>
      </w:r>
      <w:r w:rsidRPr="00C22681">
        <w:rPr>
          <w:rFonts w:eastAsia="Calibri"/>
          <w:sz w:val="24"/>
          <w:szCs w:val="24"/>
          <w:lang w:val="ro-RO"/>
        </w:rPr>
        <w:t xml:space="preserve"> pentru elaborare Studiu de Fezabilitate;</w:t>
      </w:r>
    </w:p>
    <w:p w:rsidR="00AB0A08" w:rsidRPr="00C22681" w:rsidRDefault="00AB0A08" w:rsidP="00AB0A08">
      <w:pPr>
        <w:pStyle w:val="Listparagraf"/>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10.000 lei</w:t>
      </w:r>
      <w:r w:rsidRPr="00C22681">
        <w:rPr>
          <w:rFonts w:eastAsia="Calibri"/>
          <w:sz w:val="24"/>
          <w:szCs w:val="24"/>
          <w:lang w:val="ro-RO"/>
        </w:rPr>
        <w:t xml:space="preserve"> pentru elaboare Studii (studiu topografic, studiu geotehnic);</w:t>
      </w:r>
    </w:p>
    <w:p w:rsidR="00AB0A08" w:rsidRPr="00C22681" w:rsidRDefault="00AB0A08" w:rsidP="00AB0A08">
      <w:pPr>
        <w:pStyle w:val="Listparagraf"/>
        <w:tabs>
          <w:tab w:val="num" w:pos="644"/>
        </w:tabs>
        <w:ind w:left="360"/>
        <w:jc w:val="both"/>
        <w:rPr>
          <w:rFonts w:eastAsia="Calibri"/>
          <w:sz w:val="24"/>
          <w:szCs w:val="24"/>
          <w:lang w:val="ro-RO"/>
        </w:rPr>
      </w:pPr>
      <w:r w:rsidRPr="00C22681">
        <w:rPr>
          <w:rFonts w:eastAsia="Calibri"/>
          <w:sz w:val="24"/>
          <w:szCs w:val="24"/>
          <w:lang w:val="ro-RO"/>
        </w:rPr>
        <w:t xml:space="preserve">                - </w:t>
      </w:r>
      <w:r w:rsidRPr="00C22681">
        <w:rPr>
          <w:rFonts w:eastAsia="Calibri"/>
          <w:b/>
          <w:sz w:val="24"/>
          <w:szCs w:val="24"/>
          <w:lang w:val="ro-RO"/>
        </w:rPr>
        <w:t>5.000 lei</w:t>
      </w:r>
      <w:r w:rsidRPr="00C22681">
        <w:rPr>
          <w:rFonts w:eastAsia="Calibri"/>
          <w:sz w:val="24"/>
          <w:szCs w:val="24"/>
          <w:lang w:val="ro-RO"/>
        </w:rPr>
        <w:t xml:space="preserve"> pentru documentatii avize (inclusiv scenariu de securitate la incendiu).</w:t>
      </w:r>
    </w:p>
    <w:p w:rsidR="0011161B" w:rsidRPr="00C22681" w:rsidRDefault="0011161B" w:rsidP="0011161B">
      <w:pPr>
        <w:numPr>
          <w:ilvl w:val="0"/>
          <w:numId w:val="1"/>
        </w:numPr>
        <w:spacing w:after="0" w:line="240" w:lineRule="auto"/>
        <w:contextualSpacing/>
        <w:jc w:val="both"/>
        <w:rPr>
          <w:rFonts w:ascii="Times New Roman" w:eastAsia="Calibri" w:hAnsi="Times New Roman" w:cs="Times New Roman"/>
          <w:sz w:val="24"/>
          <w:szCs w:val="24"/>
        </w:rPr>
      </w:pPr>
      <w:r w:rsidRPr="00C22681">
        <w:rPr>
          <w:rFonts w:ascii="Times New Roman" w:eastAsia="Calibri" w:hAnsi="Times New Roman" w:cs="Times New Roman"/>
          <w:b/>
          <w:sz w:val="24"/>
          <w:szCs w:val="24"/>
          <w:u w:val="single"/>
          <w:lang w:val="ro-RO"/>
        </w:rPr>
        <w:t>Sursa de finantare</w:t>
      </w:r>
      <w:r w:rsidRPr="00C22681">
        <w:rPr>
          <w:rFonts w:ascii="Times New Roman" w:eastAsia="Calibri" w:hAnsi="Times New Roman" w:cs="Times New Roman"/>
          <w:sz w:val="24"/>
          <w:szCs w:val="24"/>
          <w:lang w:val="ro-RO"/>
        </w:rPr>
        <w:t>: Finantarea obiectivului se va face din fonduri aprobate conform Listei obiectivelor de investitii pe anul 2023 cu finantare din bugetul loca</w:t>
      </w:r>
      <w:r w:rsidR="007A0238">
        <w:rPr>
          <w:rFonts w:ascii="Times New Roman" w:eastAsia="Calibri" w:hAnsi="Times New Roman" w:cs="Times New Roman"/>
          <w:sz w:val="24"/>
          <w:szCs w:val="24"/>
          <w:lang w:val="ro-RO"/>
        </w:rPr>
        <w:t>l, cap.65.02.71.01 - Invatamant-</w:t>
      </w:r>
      <w:r w:rsidRPr="00C22681">
        <w:rPr>
          <w:rFonts w:ascii="Times New Roman" w:eastAsia="Calibri" w:hAnsi="Times New Roman" w:cs="Times New Roman"/>
          <w:sz w:val="24"/>
          <w:szCs w:val="24"/>
          <w:lang w:val="ro-RO"/>
        </w:rPr>
        <w:t>C.Alte cheltuieli de investitii</w:t>
      </w:r>
      <w:r w:rsidR="001C3DB0">
        <w:rPr>
          <w:rFonts w:ascii="Times New Roman" w:eastAsia="Calibri" w:hAnsi="Times New Roman" w:cs="Times New Roman"/>
          <w:sz w:val="24"/>
          <w:szCs w:val="24"/>
          <w:lang w:val="ro-RO"/>
        </w:rPr>
        <w:t xml:space="preserve"> </w:t>
      </w:r>
      <w:r w:rsidRPr="00C22681">
        <w:rPr>
          <w:rFonts w:ascii="Times New Roman" w:eastAsia="Calibri" w:hAnsi="Times New Roman" w:cs="Times New Roman"/>
          <w:sz w:val="24"/>
          <w:szCs w:val="24"/>
          <w:lang w:val="ro-RO"/>
        </w:rPr>
        <w:t>-</w:t>
      </w:r>
      <w:r w:rsidR="001C3DB0">
        <w:rPr>
          <w:rFonts w:ascii="Times New Roman" w:eastAsia="Calibri" w:hAnsi="Times New Roman" w:cs="Times New Roman"/>
          <w:sz w:val="24"/>
          <w:szCs w:val="24"/>
          <w:lang w:val="ro-RO"/>
        </w:rPr>
        <w:t xml:space="preserve"> </w:t>
      </w:r>
      <w:r w:rsidRPr="00C22681">
        <w:rPr>
          <w:rFonts w:ascii="Times New Roman" w:eastAsia="Calibri" w:hAnsi="Times New Roman" w:cs="Times New Roman"/>
          <w:sz w:val="24"/>
          <w:szCs w:val="24"/>
          <w:lang w:val="ro-RO"/>
        </w:rPr>
        <w:t xml:space="preserve">35.Documentatii tehnice ,,Construirea /modernizarea/ dotarea infrastructurii educationale a unitatii de </w:t>
      </w:r>
      <w:r w:rsidR="00D4286D">
        <w:rPr>
          <w:rFonts w:ascii="Times New Roman" w:eastAsia="Calibri" w:hAnsi="Times New Roman" w:cs="Times New Roman"/>
          <w:sz w:val="24"/>
          <w:szCs w:val="24"/>
          <w:lang w:val="ro-RO"/>
        </w:rPr>
        <w:t>Liceul Tehnologic Toma Socolescu</w:t>
      </w:r>
      <w:r w:rsidRPr="00C22681">
        <w:rPr>
          <w:rFonts w:ascii="Times New Roman" w:eastAsia="Calibri" w:hAnsi="Times New Roman" w:cs="Times New Roman"/>
          <w:sz w:val="24"/>
          <w:szCs w:val="24"/>
          <w:lang w:val="ro-RO"/>
        </w:rPr>
        <w:t>.</w:t>
      </w:r>
    </w:p>
    <w:p w:rsidR="00925C70" w:rsidRPr="00C22681" w:rsidRDefault="007570CE" w:rsidP="007A0238">
      <w:pPr>
        <w:jc w:val="both"/>
        <w:rPr>
          <w:rFonts w:ascii="Times New Roman" w:hAnsi="Times New Roman" w:cs="Times New Roman"/>
          <w:sz w:val="24"/>
          <w:szCs w:val="24"/>
        </w:rPr>
      </w:pPr>
      <w:r w:rsidRPr="00C22681">
        <w:rPr>
          <w:rFonts w:ascii="Times New Roman" w:hAnsi="Times New Roman" w:cs="Times New Roman"/>
          <w:sz w:val="24"/>
          <w:szCs w:val="24"/>
        </w:rPr>
        <w:t>Int</w:t>
      </w:r>
      <w:r w:rsidR="00925C70" w:rsidRPr="00C22681">
        <w:rPr>
          <w:rFonts w:ascii="Times New Roman" w:hAnsi="Times New Roman" w:cs="Times New Roman"/>
          <w:sz w:val="24"/>
          <w:szCs w:val="24"/>
        </w:rPr>
        <w:t>reaga Documentatie de atribuire aferenta achizitiei directe, respectiv Instructiuni pentru ofertanti, Caietul de sarcini,  Formul</w:t>
      </w:r>
      <w:r w:rsidRPr="00C22681">
        <w:rPr>
          <w:rFonts w:ascii="Times New Roman" w:hAnsi="Times New Roman" w:cs="Times New Roman"/>
          <w:sz w:val="24"/>
          <w:szCs w:val="24"/>
        </w:rPr>
        <w:t>arele si Formularul de contract</w:t>
      </w:r>
      <w:r w:rsidR="00925C70" w:rsidRPr="00C22681">
        <w:rPr>
          <w:rFonts w:ascii="Times New Roman" w:hAnsi="Times New Roman" w:cs="Times New Roman"/>
          <w:sz w:val="24"/>
          <w:szCs w:val="24"/>
        </w:rPr>
        <w:t>, sunt anexate prezentului Anunt.</w:t>
      </w:r>
    </w:p>
    <w:p w:rsidR="00B31FDA" w:rsidRPr="000C06A5" w:rsidRDefault="00925C70" w:rsidP="00B31FDA">
      <w:pPr>
        <w:jc w:val="both"/>
        <w:rPr>
          <w:rFonts w:ascii="Times New Roman" w:hAnsi="Times New Roman" w:cs="Times New Roman"/>
          <w:sz w:val="24"/>
          <w:szCs w:val="24"/>
        </w:rPr>
      </w:pPr>
      <w:r w:rsidRPr="00C22681">
        <w:rPr>
          <w:rFonts w:ascii="Times New Roman" w:hAnsi="Times New Roman" w:cs="Times New Roman"/>
          <w:sz w:val="24"/>
          <w:szCs w:val="24"/>
        </w:rPr>
        <w:t>Achizitia directa se va face exclusiv prin catalogul electronic din S</w:t>
      </w:r>
      <w:r w:rsidR="007C3608">
        <w:rPr>
          <w:rFonts w:ascii="Times New Roman" w:hAnsi="Times New Roman" w:cs="Times New Roman"/>
          <w:sz w:val="24"/>
          <w:szCs w:val="24"/>
        </w:rPr>
        <w:t>IC</w:t>
      </w:r>
      <w:r w:rsidRPr="00C22681">
        <w:rPr>
          <w:rFonts w:ascii="Times New Roman" w:hAnsi="Times New Roman" w:cs="Times New Roman"/>
          <w:sz w:val="24"/>
          <w:szCs w:val="24"/>
        </w:rPr>
        <w:t>AP si va fi finalizata prin incheierea unui contract de</w:t>
      </w:r>
      <w:r w:rsidR="000737F3">
        <w:rPr>
          <w:rFonts w:ascii="Times New Roman" w:hAnsi="Times New Roman" w:cs="Times New Roman"/>
          <w:sz w:val="24"/>
          <w:szCs w:val="24"/>
        </w:rPr>
        <w:t xml:space="preserve"> prestari</w:t>
      </w:r>
      <w:r w:rsidRPr="00C22681">
        <w:rPr>
          <w:rFonts w:ascii="Times New Roman" w:hAnsi="Times New Roman" w:cs="Times New Roman"/>
          <w:sz w:val="24"/>
          <w:szCs w:val="24"/>
        </w:rPr>
        <w:t xml:space="preserve"> servicii. Detaliile tehnice si oferta finaciara vor fi postate in catalogul electronic din </w:t>
      </w:r>
      <w:r w:rsidR="00B31FDA" w:rsidRPr="00C22681">
        <w:rPr>
          <w:rFonts w:ascii="Times New Roman" w:hAnsi="Times New Roman" w:cs="Times New Roman"/>
          <w:sz w:val="24"/>
          <w:szCs w:val="24"/>
        </w:rPr>
        <w:t>S</w:t>
      </w:r>
      <w:r w:rsidR="00B31FDA">
        <w:rPr>
          <w:rFonts w:ascii="Times New Roman" w:hAnsi="Times New Roman" w:cs="Times New Roman"/>
          <w:sz w:val="24"/>
          <w:szCs w:val="24"/>
        </w:rPr>
        <w:t>IC</w:t>
      </w:r>
      <w:r w:rsidR="00B31FDA" w:rsidRPr="00C22681">
        <w:rPr>
          <w:rFonts w:ascii="Times New Roman" w:hAnsi="Times New Roman" w:cs="Times New Roman"/>
          <w:sz w:val="24"/>
          <w:szCs w:val="24"/>
        </w:rPr>
        <w:t xml:space="preserve">AP </w:t>
      </w:r>
      <w:r w:rsidRPr="00C22681">
        <w:rPr>
          <w:rFonts w:ascii="Times New Roman" w:hAnsi="Times New Roman" w:cs="Times New Roman"/>
          <w:sz w:val="24"/>
          <w:szCs w:val="24"/>
        </w:rPr>
        <w:t>(e-licitatii.ro) pa</w:t>
      </w:r>
      <w:r w:rsidR="00C22681" w:rsidRPr="00C22681">
        <w:rPr>
          <w:rFonts w:ascii="Times New Roman" w:hAnsi="Times New Roman" w:cs="Times New Roman"/>
          <w:sz w:val="24"/>
          <w:szCs w:val="24"/>
        </w:rPr>
        <w:t xml:space="preserve">na la data de  </w:t>
      </w:r>
      <w:r w:rsidR="00426C90">
        <w:rPr>
          <w:rFonts w:ascii="Times New Roman" w:hAnsi="Times New Roman" w:cs="Times New Roman"/>
          <w:b/>
          <w:sz w:val="24"/>
          <w:szCs w:val="24"/>
        </w:rPr>
        <w:t>07</w:t>
      </w:r>
      <w:r w:rsidR="00C22681" w:rsidRPr="000853A9">
        <w:rPr>
          <w:rFonts w:ascii="Times New Roman" w:hAnsi="Times New Roman" w:cs="Times New Roman"/>
          <w:b/>
          <w:sz w:val="24"/>
          <w:szCs w:val="24"/>
        </w:rPr>
        <w:t>.0</w:t>
      </w:r>
      <w:r w:rsidR="00426C90">
        <w:rPr>
          <w:rFonts w:ascii="Times New Roman" w:hAnsi="Times New Roman" w:cs="Times New Roman"/>
          <w:b/>
          <w:sz w:val="24"/>
          <w:szCs w:val="24"/>
        </w:rPr>
        <w:t>4</w:t>
      </w:r>
      <w:r w:rsidR="00C22681" w:rsidRPr="000853A9">
        <w:rPr>
          <w:rFonts w:ascii="Times New Roman" w:hAnsi="Times New Roman" w:cs="Times New Roman"/>
          <w:b/>
          <w:sz w:val="24"/>
          <w:szCs w:val="24"/>
        </w:rPr>
        <w:t>.2023,</w:t>
      </w:r>
      <w:r w:rsidR="000737F3">
        <w:rPr>
          <w:rFonts w:ascii="Times New Roman" w:hAnsi="Times New Roman" w:cs="Times New Roman"/>
          <w:b/>
          <w:sz w:val="24"/>
          <w:szCs w:val="24"/>
        </w:rPr>
        <w:t xml:space="preserve"> </w:t>
      </w:r>
      <w:r w:rsidR="00C22681" w:rsidRPr="000853A9">
        <w:rPr>
          <w:rFonts w:ascii="Times New Roman" w:hAnsi="Times New Roman" w:cs="Times New Roman"/>
          <w:b/>
          <w:sz w:val="24"/>
          <w:szCs w:val="24"/>
        </w:rPr>
        <w:t>ora:1</w:t>
      </w:r>
      <w:r w:rsidR="005706FE">
        <w:rPr>
          <w:rFonts w:ascii="Times New Roman" w:hAnsi="Times New Roman" w:cs="Times New Roman"/>
          <w:b/>
          <w:sz w:val="24"/>
          <w:szCs w:val="24"/>
        </w:rPr>
        <w:t>2</w:t>
      </w:r>
      <w:r w:rsidR="00C22681" w:rsidRPr="000853A9">
        <w:rPr>
          <w:rFonts w:ascii="Times New Roman" w:hAnsi="Times New Roman" w:cs="Times New Roman"/>
          <w:b/>
          <w:sz w:val="24"/>
          <w:szCs w:val="24"/>
        </w:rPr>
        <w:t>:00</w:t>
      </w:r>
      <w:r w:rsidRPr="00C22681">
        <w:rPr>
          <w:rFonts w:ascii="Times New Roman" w:hAnsi="Times New Roman" w:cs="Times New Roman"/>
          <w:sz w:val="24"/>
          <w:szCs w:val="24"/>
        </w:rPr>
        <w:t>. Dupa aceasta ora, se vor vizualiza ofertele postate in noul S</w:t>
      </w:r>
      <w:r w:rsidR="001F42A9">
        <w:rPr>
          <w:rFonts w:ascii="Times New Roman" w:hAnsi="Times New Roman" w:cs="Times New Roman"/>
          <w:sz w:val="24"/>
          <w:szCs w:val="24"/>
        </w:rPr>
        <w:t>IC</w:t>
      </w:r>
      <w:r w:rsidRPr="00C22681">
        <w:rPr>
          <w:rFonts w:ascii="Times New Roman" w:hAnsi="Times New Roman" w:cs="Times New Roman"/>
          <w:sz w:val="24"/>
          <w:szCs w:val="24"/>
        </w:rPr>
        <w:t xml:space="preserve">AP. Acestea vor fi identificate dupa codul CPV si denumirea de servicii. Nerespectarea denumirii serviciilor si a codului CPV poate duce la imposibilitatea selectarii catre autoritatea contractanta a ofertelor. Obiectul contractului consta in, Servicii de elaborare </w:t>
      </w:r>
      <w:r w:rsidR="00B31FDA" w:rsidRPr="000C06A5">
        <w:rPr>
          <w:rFonts w:ascii="Times New Roman" w:hAnsi="Times New Roman" w:cs="Times New Roman"/>
          <w:sz w:val="24"/>
          <w:szCs w:val="24"/>
        </w:rPr>
        <w:t>Studiu de Fezabilitate- Construirea/modernizarea/dotarea infrastructurii educationale a unitatii de invatamant Liceul Tehnologic ,,Toma Socolescu’’- construire sala de sport .</w:t>
      </w:r>
    </w:p>
    <w:p w:rsidR="00A21C46" w:rsidRDefault="00B01785" w:rsidP="000C06A5">
      <w:pPr>
        <w:jc w:val="both"/>
        <w:rPr>
          <w:rFonts w:ascii="Times New Roman" w:eastAsia="Times New Roman" w:hAnsi="Times New Roman" w:cs="Times New Roman"/>
          <w:bCs/>
          <w:sz w:val="24"/>
          <w:szCs w:val="24"/>
          <w:lang w:val="ro-RO"/>
        </w:rPr>
      </w:pPr>
      <w:r w:rsidRPr="00C22681">
        <w:rPr>
          <w:rFonts w:ascii="Times New Roman" w:eastAsia="Times New Roman" w:hAnsi="Times New Roman" w:cs="Times New Roman"/>
          <w:bCs/>
          <w:sz w:val="24"/>
          <w:szCs w:val="24"/>
          <w:lang w:val="ro-RO"/>
        </w:rPr>
        <w:t xml:space="preserve"> Documentele de calificare, Propunerea tehnica, intocmita in conformitate cu cerintele Caietului de sarcini atasat, Formularul de oferta si Anexele acestuia, Declaratia privind insusirea sau formularea de amendamente (numai in ceea ce priveste clauzele specifice) referitoare la formularul de contract de servicii se transmit la </w:t>
      </w:r>
      <w:r w:rsidRPr="00C22681">
        <w:rPr>
          <w:rFonts w:ascii="Times New Roman" w:eastAsia="Times New Roman" w:hAnsi="Times New Roman" w:cs="Times New Roman"/>
          <w:b/>
          <w:bCs/>
          <w:sz w:val="24"/>
          <w:szCs w:val="24"/>
          <w:lang w:val="ro-RO"/>
        </w:rPr>
        <w:t xml:space="preserve">adresa de e-mail: </w:t>
      </w:r>
      <w:hyperlink r:id="rId5" w:history="1">
        <w:r w:rsidRPr="00C22681">
          <w:rPr>
            <w:rStyle w:val="Hyperlink"/>
            <w:rFonts w:ascii="Times New Roman" w:hAnsi="Times New Roman" w:cs="Times New Roman"/>
            <w:b/>
            <w:bCs/>
            <w:sz w:val="24"/>
            <w:szCs w:val="24"/>
            <w:lang w:val="ro-RO"/>
          </w:rPr>
          <w:t>achizitii.publice@ploiesti.ro</w:t>
        </w:r>
      </w:hyperlink>
      <w:r w:rsidRPr="00C22681">
        <w:rPr>
          <w:rFonts w:ascii="Times New Roman" w:eastAsia="Times New Roman" w:hAnsi="Times New Roman" w:cs="Times New Roman"/>
          <w:b/>
          <w:bCs/>
          <w:sz w:val="24"/>
          <w:szCs w:val="24"/>
          <w:lang w:val="ro-RO"/>
        </w:rPr>
        <w:t xml:space="preserve">, </w:t>
      </w:r>
      <w:r w:rsidRPr="00C22681">
        <w:rPr>
          <w:rFonts w:ascii="Times New Roman" w:eastAsia="Times New Roman" w:hAnsi="Times New Roman" w:cs="Times New Roman"/>
          <w:bCs/>
          <w:sz w:val="24"/>
          <w:szCs w:val="24"/>
          <w:lang w:val="ro-RO"/>
        </w:rPr>
        <w:t>pana la termenul limita precizat in Anuntul de depunere oferte.</w:t>
      </w:r>
    </w:p>
    <w:p w:rsidR="00925C70" w:rsidRPr="00C22681" w:rsidRDefault="00A21C46" w:rsidP="007A0238">
      <w:pPr>
        <w:jc w:val="both"/>
        <w:rPr>
          <w:rFonts w:ascii="Times New Roman" w:hAnsi="Times New Roman" w:cs="Times New Roman"/>
          <w:sz w:val="24"/>
          <w:szCs w:val="24"/>
        </w:rPr>
      </w:pPr>
      <w:r w:rsidRPr="00C22681">
        <w:rPr>
          <w:rFonts w:ascii="Times New Roman" w:hAnsi="Times New Roman" w:cs="Times New Roman"/>
          <w:b/>
          <w:sz w:val="24"/>
          <w:szCs w:val="24"/>
        </w:rPr>
        <w:t xml:space="preserve">   </w:t>
      </w:r>
      <w:r w:rsidR="00925C70" w:rsidRPr="00C22681">
        <w:rPr>
          <w:rFonts w:ascii="Times New Roman" w:hAnsi="Times New Roman" w:cs="Times New Roman"/>
          <w:sz w:val="24"/>
          <w:szCs w:val="24"/>
        </w:rPr>
        <w:t>Informatii suplimentare se pot obtine de la Serviciul Achizitii Publice si Contract Piata Eroilor nr. 1A, et. 6, cam 604, telefon: 0244/516699, int. 114, 303, fax: 0244/510736, adresa de e-mail: achizitii.publice@ploiesti.ro</w:t>
      </w:r>
    </w:p>
    <w:p w:rsidR="00ED165B" w:rsidRPr="000E53F1" w:rsidRDefault="00925C70" w:rsidP="007A0238">
      <w:pPr>
        <w:jc w:val="both"/>
        <w:rPr>
          <w:rFonts w:ascii="Times New Roman" w:hAnsi="Times New Roman" w:cs="Times New Roman"/>
          <w:b/>
          <w:sz w:val="24"/>
          <w:szCs w:val="24"/>
        </w:rPr>
      </w:pPr>
      <w:r w:rsidRPr="00C22681">
        <w:rPr>
          <w:rFonts w:ascii="Times New Roman" w:hAnsi="Times New Roman" w:cs="Times New Roman"/>
          <w:sz w:val="24"/>
          <w:szCs w:val="24"/>
        </w:rPr>
        <w:lastRenderedPageBreak/>
        <w:t>Anuntul pentru achizitia directa a fost publicat si in Sistemul Electronic al Achizitiilor Publice (S</w:t>
      </w:r>
      <w:r w:rsidR="00FE15C1">
        <w:rPr>
          <w:rFonts w:ascii="Times New Roman" w:hAnsi="Times New Roman" w:cs="Times New Roman"/>
          <w:sz w:val="24"/>
          <w:szCs w:val="24"/>
        </w:rPr>
        <w:t>IC</w:t>
      </w:r>
      <w:r w:rsidRPr="00C22681">
        <w:rPr>
          <w:rFonts w:ascii="Times New Roman" w:hAnsi="Times New Roman" w:cs="Times New Roman"/>
          <w:sz w:val="24"/>
          <w:szCs w:val="24"/>
        </w:rPr>
        <w:t>AP), la adresa: www.e-licitatie.ro – Initiere procedura de achizitie - Publicitat</w:t>
      </w:r>
      <w:r w:rsidR="00671780" w:rsidRPr="00C22681">
        <w:rPr>
          <w:rFonts w:ascii="Times New Roman" w:hAnsi="Times New Roman" w:cs="Times New Roman"/>
          <w:sz w:val="24"/>
          <w:szCs w:val="24"/>
        </w:rPr>
        <w:t>e - Anun</w:t>
      </w:r>
      <w:r w:rsidR="000E53F1">
        <w:rPr>
          <w:rFonts w:ascii="Times New Roman" w:hAnsi="Times New Roman" w:cs="Times New Roman"/>
          <w:sz w:val="24"/>
          <w:szCs w:val="24"/>
        </w:rPr>
        <w:t xml:space="preserve">turi, sub </w:t>
      </w:r>
      <w:r w:rsidR="000E53F1" w:rsidRPr="000E53F1">
        <w:rPr>
          <w:rFonts w:ascii="Times New Roman" w:hAnsi="Times New Roman" w:cs="Times New Roman"/>
          <w:b/>
          <w:sz w:val="24"/>
          <w:szCs w:val="24"/>
        </w:rPr>
        <w:t xml:space="preserve">nr. </w:t>
      </w:r>
      <w:bookmarkStart w:id="0" w:name="_GoBack"/>
      <w:r w:rsidR="000E53F1" w:rsidRPr="00842C89">
        <w:rPr>
          <w:rFonts w:ascii="Times New Roman" w:hAnsi="Times New Roman" w:cs="Times New Roman"/>
          <w:b/>
          <w:sz w:val="24"/>
          <w:szCs w:val="24"/>
        </w:rPr>
        <w:t>ADV</w:t>
      </w:r>
      <w:r w:rsidR="00842C89" w:rsidRPr="00842C89">
        <w:rPr>
          <w:rStyle w:val="Listparagraf"/>
          <w:rFonts w:ascii="Times New Roman" w:hAnsi="Times New Roman" w:cs="Times New Roman"/>
          <w:sz w:val="24"/>
          <w:szCs w:val="24"/>
          <w:shd w:val="clear" w:color="auto" w:fill="EDEDE4"/>
        </w:rPr>
        <w:t xml:space="preserve"> </w:t>
      </w:r>
      <w:r w:rsidR="00842C89" w:rsidRPr="00842C89">
        <w:rPr>
          <w:rStyle w:val="Robust"/>
          <w:rFonts w:ascii="Times New Roman" w:hAnsi="Times New Roman" w:cs="Times New Roman"/>
          <w:sz w:val="24"/>
          <w:szCs w:val="24"/>
          <w:shd w:val="clear" w:color="auto" w:fill="EDEDE4"/>
        </w:rPr>
        <w:t>1354228</w:t>
      </w:r>
      <w:r w:rsidR="000E53F1" w:rsidRPr="00842C89">
        <w:rPr>
          <w:rFonts w:ascii="Times New Roman" w:hAnsi="Times New Roman" w:cs="Times New Roman"/>
          <w:b/>
          <w:sz w:val="24"/>
          <w:szCs w:val="24"/>
        </w:rPr>
        <w:t xml:space="preserve"> </w:t>
      </w:r>
      <w:r w:rsidR="00C22681" w:rsidRPr="00842C89">
        <w:rPr>
          <w:rFonts w:ascii="Times New Roman" w:hAnsi="Times New Roman" w:cs="Times New Roman"/>
          <w:b/>
          <w:sz w:val="24"/>
          <w:szCs w:val="24"/>
        </w:rPr>
        <w:t xml:space="preserve">din </w:t>
      </w:r>
      <w:r w:rsidR="00426C90" w:rsidRPr="00842C89">
        <w:rPr>
          <w:rFonts w:ascii="Times New Roman" w:hAnsi="Times New Roman" w:cs="Times New Roman"/>
          <w:b/>
          <w:sz w:val="24"/>
          <w:szCs w:val="24"/>
        </w:rPr>
        <w:t>29</w:t>
      </w:r>
      <w:r w:rsidR="00671780" w:rsidRPr="00842C89">
        <w:rPr>
          <w:rFonts w:ascii="Times New Roman" w:hAnsi="Times New Roman" w:cs="Times New Roman"/>
          <w:b/>
          <w:sz w:val="24"/>
          <w:szCs w:val="24"/>
        </w:rPr>
        <w:t>.</w:t>
      </w:r>
      <w:r w:rsidR="00C22681" w:rsidRPr="00842C89">
        <w:rPr>
          <w:rFonts w:ascii="Times New Roman" w:hAnsi="Times New Roman" w:cs="Times New Roman"/>
          <w:b/>
          <w:sz w:val="24"/>
          <w:szCs w:val="24"/>
        </w:rPr>
        <w:t>03</w:t>
      </w:r>
      <w:r w:rsidR="000E53F1" w:rsidRPr="00842C89">
        <w:rPr>
          <w:rFonts w:ascii="Times New Roman" w:hAnsi="Times New Roman" w:cs="Times New Roman"/>
          <w:b/>
          <w:sz w:val="24"/>
          <w:szCs w:val="24"/>
        </w:rPr>
        <w:t>.2023</w:t>
      </w:r>
      <w:bookmarkEnd w:id="0"/>
      <w:r w:rsidR="007A0238" w:rsidRPr="000E53F1">
        <w:rPr>
          <w:rFonts w:ascii="Times New Roman" w:hAnsi="Times New Roman" w:cs="Times New Roman"/>
          <w:b/>
          <w:sz w:val="24"/>
          <w:szCs w:val="24"/>
        </w:rPr>
        <w:t>.</w:t>
      </w:r>
    </w:p>
    <w:sectPr w:rsidR="00ED165B" w:rsidRPr="000E53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737F3"/>
    <w:rsid w:val="000853A9"/>
    <w:rsid w:val="000B1437"/>
    <w:rsid w:val="000C06A5"/>
    <w:rsid w:val="000E53F1"/>
    <w:rsid w:val="0011161B"/>
    <w:rsid w:val="00174ADB"/>
    <w:rsid w:val="001B4362"/>
    <w:rsid w:val="001C3DB0"/>
    <w:rsid w:val="001F42A9"/>
    <w:rsid w:val="00211C82"/>
    <w:rsid w:val="00357457"/>
    <w:rsid w:val="004078C8"/>
    <w:rsid w:val="0042642D"/>
    <w:rsid w:val="00426C90"/>
    <w:rsid w:val="00430256"/>
    <w:rsid w:val="004968D8"/>
    <w:rsid w:val="0050448A"/>
    <w:rsid w:val="00527A63"/>
    <w:rsid w:val="005706FE"/>
    <w:rsid w:val="00671780"/>
    <w:rsid w:val="006845D0"/>
    <w:rsid w:val="006B01FB"/>
    <w:rsid w:val="00736989"/>
    <w:rsid w:val="00753964"/>
    <w:rsid w:val="007570CE"/>
    <w:rsid w:val="007A0238"/>
    <w:rsid w:val="007C3608"/>
    <w:rsid w:val="00805E41"/>
    <w:rsid w:val="00842C89"/>
    <w:rsid w:val="00845C01"/>
    <w:rsid w:val="008A204C"/>
    <w:rsid w:val="00925C70"/>
    <w:rsid w:val="00A21C46"/>
    <w:rsid w:val="00A47CA7"/>
    <w:rsid w:val="00AB0A08"/>
    <w:rsid w:val="00B01785"/>
    <w:rsid w:val="00B31FDA"/>
    <w:rsid w:val="00B4653C"/>
    <w:rsid w:val="00B94C5B"/>
    <w:rsid w:val="00BB0E1C"/>
    <w:rsid w:val="00C21F24"/>
    <w:rsid w:val="00C22681"/>
    <w:rsid w:val="00C65791"/>
    <w:rsid w:val="00C66755"/>
    <w:rsid w:val="00C91C42"/>
    <w:rsid w:val="00D4286D"/>
    <w:rsid w:val="00D464FE"/>
    <w:rsid w:val="00DC1B15"/>
    <w:rsid w:val="00DF350A"/>
    <w:rsid w:val="00E1140B"/>
    <w:rsid w:val="00E12E36"/>
    <w:rsid w:val="00E83D77"/>
    <w:rsid w:val="00EA4E79"/>
    <w:rsid w:val="00EC2DD2"/>
    <w:rsid w:val="00ED165B"/>
    <w:rsid w:val="00F91939"/>
    <w:rsid w:val="00F91C30"/>
    <w:rsid w:val="00FE15C1"/>
    <w:rsid w:val="00FF1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Forth level"/>
    <w:basedOn w:val="Normal"/>
    <w:link w:val="ListparagrafCaracte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fCaracter">
    <w:name w:val="Listă paragraf Caracter"/>
    <w:aliases w:val="Akapit z listą BS Caracter,Outlines a.b.c. Caracter,List_Paragraph Caracter,Multilevel para_II Caracter,Akapit z lista BS Caracter,Forth level Caracter"/>
    <w:link w:val="Listparagraf"/>
    <w:uiPriority w:val="34"/>
    <w:locked/>
    <w:rsid w:val="00845C01"/>
    <w:rPr>
      <w:rFonts w:ascii="Times New Roman" w:eastAsia="Times New Roman" w:hAnsi="Times New Roman" w:cs="Times New Roman"/>
      <w:sz w:val="20"/>
      <w:szCs w:val="20"/>
    </w:rPr>
  </w:style>
  <w:style w:type="character" w:styleId="Hyperlink">
    <w:name w:val="Hyperlink"/>
    <w:basedOn w:val="Fontdeparagrafimplicit"/>
    <w:uiPriority w:val="99"/>
    <w:unhideWhenUsed/>
    <w:rsid w:val="00B01785"/>
    <w:rPr>
      <w:color w:val="0563C1" w:themeColor="hyperlink"/>
      <w:u w:val="single"/>
    </w:rPr>
  </w:style>
  <w:style w:type="character" w:styleId="Robust">
    <w:name w:val="Strong"/>
    <w:basedOn w:val="Fontdeparagrafimplicit"/>
    <w:uiPriority w:val="22"/>
    <w:qFormat/>
    <w:rsid w:val="00842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5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hizitii.publice@ploiesti.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510</Words>
  <Characters>2907</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MICU ANGELICA</cp:lastModifiedBy>
  <cp:revision>52</cp:revision>
  <dcterms:created xsi:type="dcterms:W3CDTF">2022-11-29T12:09:00Z</dcterms:created>
  <dcterms:modified xsi:type="dcterms:W3CDTF">2023-03-29T11:13:00Z</dcterms:modified>
</cp:coreProperties>
</file>