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419" w:rsidRPr="00067760" w:rsidRDefault="004D6419" w:rsidP="004D6419">
      <w:pPr>
        <w:spacing w:after="120"/>
        <w:ind w:left="7920"/>
        <w:jc w:val="both"/>
        <w:rPr>
          <w:b/>
          <w:bCs/>
        </w:rPr>
      </w:pPr>
      <w:r w:rsidRPr="00067760">
        <w:rPr>
          <w:b/>
          <w:bCs/>
        </w:rPr>
        <w:t xml:space="preserve">FORMULAR </w:t>
      </w:r>
    </w:p>
    <w:p w:rsidR="004D6419" w:rsidRPr="00067760" w:rsidRDefault="004D6419" w:rsidP="004D6419">
      <w:pPr>
        <w:spacing w:after="120"/>
        <w:ind w:firstLine="720"/>
        <w:jc w:val="both"/>
      </w:pPr>
      <w:r w:rsidRPr="00067760">
        <w:t>Operator economic</w:t>
      </w: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center"/>
        <w:rPr>
          <w:b/>
          <w:bCs/>
        </w:rPr>
      </w:pPr>
    </w:p>
    <w:p w:rsidR="004D6419" w:rsidRPr="00067760" w:rsidRDefault="004D6419" w:rsidP="004D6419">
      <w:pPr>
        <w:spacing w:after="120"/>
        <w:ind w:firstLine="720"/>
        <w:jc w:val="center"/>
        <w:rPr>
          <w:b/>
          <w:bCs/>
        </w:rPr>
      </w:pPr>
      <w:r w:rsidRPr="00067760">
        <w:rPr>
          <w:b/>
          <w:bCs/>
        </w:rPr>
        <w:t>DECLARATIE</w:t>
      </w:r>
    </w:p>
    <w:p w:rsidR="004D6419" w:rsidRPr="00067760" w:rsidRDefault="004D6419" w:rsidP="004D6419">
      <w:pPr>
        <w:spacing w:after="120"/>
        <w:ind w:firstLine="720"/>
        <w:jc w:val="center"/>
        <w:rPr>
          <w:b/>
          <w:bCs/>
        </w:rPr>
      </w:pPr>
      <w:r w:rsidRPr="00067760">
        <w:rPr>
          <w:b/>
          <w:bCs/>
        </w:rPr>
        <w:t>privind neincadrarea in situatiile prevazute la art. 164, 165 si 167</w:t>
      </w:r>
    </w:p>
    <w:p w:rsidR="004D6419" w:rsidRPr="00067760" w:rsidRDefault="004D6419" w:rsidP="004D6419">
      <w:pPr>
        <w:spacing w:after="120"/>
        <w:ind w:firstLine="720"/>
        <w:jc w:val="center"/>
        <w:rPr>
          <w:i/>
          <w:iCs/>
        </w:rPr>
      </w:pPr>
      <w:r w:rsidRPr="00067760">
        <w:rPr>
          <w:b/>
          <w:bCs/>
        </w:rPr>
        <w:t xml:space="preserve">din </w:t>
      </w:r>
      <w:r w:rsidRPr="00067760">
        <w:rPr>
          <w:b/>
          <w:bCs/>
          <w:i/>
          <w:iCs/>
        </w:rPr>
        <w:t>Legea nr. 98/2016 privind achizitiile publice</w:t>
      </w:r>
      <w:r>
        <w:rPr>
          <w:b/>
          <w:bCs/>
          <w:i/>
          <w:iCs/>
        </w:rPr>
        <w:t>, cu modificarile si completarile ulterioare</w:t>
      </w:r>
    </w:p>
    <w:p w:rsidR="004D6419" w:rsidRPr="00067760" w:rsidRDefault="004D6419" w:rsidP="004D6419">
      <w:pPr>
        <w:spacing w:after="120"/>
        <w:ind w:firstLine="720"/>
        <w:jc w:val="both"/>
      </w:pPr>
      <w:r w:rsidRPr="00067760">
        <w:tab/>
      </w:r>
    </w:p>
    <w:p w:rsidR="004D6419" w:rsidRPr="00067760" w:rsidRDefault="004D6419" w:rsidP="004D6419">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6419" w:rsidRPr="00067760" w:rsidRDefault="004D6419" w:rsidP="004D6419">
      <w:pPr>
        <w:numPr>
          <w:ilvl w:val="0"/>
          <w:numId w:val="3"/>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6419" w:rsidRPr="00067760" w:rsidRDefault="004D6419" w:rsidP="004D6419">
      <w:pPr>
        <w:numPr>
          <w:ilvl w:val="0"/>
          <w:numId w:val="3"/>
        </w:numPr>
        <w:spacing w:after="120"/>
        <w:jc w:val="both"/>
      </w:pPr>
      <w:r w:rsidRPr="00067760">
        <w:t>fraudă, în sensul articolului 1 din Convenţia privind protejarea intereselor financiare ale Comunităţilor Europene din 27 noiembrie 1995.</w:t>
      </w:r>
    </w:p>
    <w:p w:rsidR="004D6419" w:rsidRPr="00067760" w:rsidRDefault="004D6419" w:rsidP="004D6419">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6419" w:rsidRPr="00067760" w:rsidRDefault="004D6419" w:rsidP="004D6419">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6419" w:rsidRPr="00067760" w:rsidRDefault="004D6419" w:rsidP="004D6419">
      <w:pPr>
        <w:spacing w:after="120"/>
        <w:ind w:firstLine="720"/>
        <w:jc w:val="both"/>
      </w:pPr>
      <w:r w:rsidRPr="00067760">
        <w:t>b)  nu ma aflu in procedura insolvenţei sau în lichidare, în supraveghere judiciară sau în încetarea activităţii;</w:t>
      </w:r>
    </w:p>
    <w:p w:rsidR="004D6419" w:rsidRPr="00067760" w:rsidRDefault="004D6419" w:rsidP="004D6419">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6419" w:rsidRPr="00067760" w:rsidRDefault="004D6419" w:rsidP="004D6419">
      <w:pPr>
        <w:spacing w:after="120"/>
        <w:ind w:firstLine="720"/>
        <w:jc w:val="both"/>
      </w:pPr>
      <w:r w:rsidRPr="00067760">
        <w:t>d)  nu am încheiat cu alţi operatori economici acorduri care vizează denaturarea concurenţei în cadrul sau în legătură cu procedura în cauză;</w:t>
      </w:r>
    </w:p>
    <w:p w:rsidR="004D6419" w:rsidRPr="00067760" w:rsidRDefault="004D6419" w:rsidP="004D6419">
      <w:pPr>
        <w:spacing w:after="120"/>
        <w:ind w:firstLine="720"/>
        <w:jc w:val="both"/>
      </w:pPr>
      <w:r w:rsidRPr="00067760">
        <w:t>e)   nu ma aflu într-o situaţie de conflict de interese în cadrul sau în legătură cu procedura în cauză;</w:t>
      </w:r>
    </w:p>
    <w:p w:rsidR="004D6419" w:rsidRPr="00067760" w:rsidRDefault="004D6419" w:rsidP="004D6419">
      <w:pPr>
        <w:spacing w:after="120"/>
        <w:ind w:firstLine="720"/>
        <w:jc w:val="both"/>
      </w:pPr>
      <w:r w:rsidRPr="00067760">
        <w:t>f)   nu am participat la pregătirea procedurii de atribuire, fapt care ar fi condus la o distorsionare a concurenţei;</w:t>
      </w:r>
    </w:p>
    <w:p w:rsidR="004D6419" w:rsidRPr="00067760" w:rsidRDefault="004D6419" w:rsidP="004D6419">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6419" w:rsidRPr="00067760" w:rsidRDefault="004D6419" w:rsidP="004D6419">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6419" w:rsidRPr="00067760" w:rsidRDefault="004D6419" w:rsidP="004D6419">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6419" w:rsidRPr="00067760" w:rsidRDefault="004D6419" w:rsidP="004D6419">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6419" w:rsidRPr="00067760" w:rsidRDefault="004D6419" w:rsidP="004D6419">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6419" w:rsidRPr="00067760" w:rsidRDefault="004D6419" w:rsidP="004D6419">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data de ________________________</w:t>
      </w:r>
      <w:proofErr w:type="gramStart"/>
      <w:r w:rsidRPr="00067760">
        <w:rPr>
          <w:lang w:val="es-ES"/>
        </w:rPr>
        <w:t>_ .</w:t>
      </w:r>
      <w:proofErr w:type="gramEnd"/>
    </w:p>
    <w:p w:rsidR="004D6419" w:rsidRPr="00067760" w:rsidRDefault="004D6419" w:rsidP="004D6419">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6419" w:rsidRPr="00067760" w:rsidRDefault="004D6419" w:rsidP="004D6419">
      <w:pPr>
        <w:spacing w:after="120"/>
        <w:ind w:firstLine="720"/>
        <w:jc w:val="both"/>
        <w:rPr>
          <w:lang w:val="it-IT"/>
        </w:rPr>
      </w:pPr>
      <w:r w:rsidRPr="00067760">
        <w:rPr>
          <w:lang w:val="it-IT"/>
        </w:rPr>
        <w:t xml:space="preserve">    Data completării ......................</w:t>
      </w:r>
      <w:r w:rsidRPr="00067760">
        <w:t xml:space="preserve">           </w:t>
      </w:r>
    </w:p>
    <w:p w:rsidR="004D6419" w:rsidRPr="00067760" w:rsidRDefault="004D6419" w:rsidP="004D6419">
      <w:pPr>
        <w:spacing w:after="120"/>
        <w:ind w:firstLine="720"/>
        <w:jc w:val="both"/>
        <w:rPr>
          <w:lang w:val="it-IT"/>
        </w:rPr>
      </w:pPr>
      <w:r w:rsidRPr="00067760">
        <w:rPr>
          <w:lang w:val="it-IT"/>
        </w:rPr>
        <w:t>Operator economic,</w:t>
      </w:r>
    </w:p>
    <w:p w:rsidR="004D6419" w:rsidRPr="00067760" w:rsidRDefault="004D6419" w:rsidP="004D6419">
      <w:pPr>
        <w:spacing w:after="120"/>
        <w:ind w:firstLine="720"/>
        <w:jc w:val="both"/>
        <w:rPr>
          <w:lang w:val="it-IT"/>
        </w:rPr>
      </w:pPr>
      <w:r w:rsidRPr="00067760">
        <w:rPr>
          <w:lang w:val="it-IT"/>
        </w:rPr>
        <w:t>_________________</w:t>
      </w:r>
    </w:p>
    <w:p w:rsidR="004D6419" w:rsidRPr="00067760" w:rsidRDefault="004D6419" w:rsidP="004D6419">
      <w:pPr>
        <w:spacing w:after="120"/>
        <w:ind w:firstLine="720"/>
        <w:jc w:val="both"/>
        <w:rPr>
          <w:i/>
          <w:iCs/>
          <w:lang w:val="it-IT"/>
        </w:rPr>
      </w:pPr>
      <w:r w:rsidRPr="00067760">
        <w:rPr>
          <w:i/>
          <w:iCs/>
          <w:lang w:val="it-IT"/>
        </w:rPr>
        <w:t>(semnatura autorizată)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left="7200" w:firstLine="720"/>
        <w:jc w:val="both"/>
        <w:rPr>
          <w:b/>
          <w:bCs/>
        </w:rPr>
      </w:pPr>
      <w:r w:rsidRPr="00067760">
        <w:rPr>
          <w:b/>
          <w:bCs/>
        </w:rPr>
        <w:lastRenderedPageBreak/>
        <w:t xml:space="preserve">FORMULAR </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CONFLICTUL DE INTERESE PENTRU</w:t>
      </w:r>
    </w:p>
    <w:p w:rsidR="004D6419" w:rsidRPr="00067760" w:rsidRDefault="004D6419" w:rsidP="004D6419">
      <w:pPr>
        <w:spacing w:after="120"/>
        <w:ind w:firstLine="720"/>
        <w:jc w:val="center"/>
        <w:rPr>
          <w:b/>
          <w:bCs/>
        </w:rPr>
      </w:pPr>
      <w:r w:rsidRPr="00067760">
        <w:rPr>
          <w:b/>
          <w:bCs/>
        </w:rPr>
        <w:t>OFERTANTI INDIVIDUALI/CANDIDATI/OFERTANŢI ASOCIAŢI/</w:t>
      </w:r>
    </w:p>
    <w:p w:rsidR="004D6419" w:rsidRPr="00067760" w:rsidRDefault="004D6419" w:rsidP="004D6419">
      <w:pPr>
        <w:spacing w:after="120"/>
        <w:ind w:firstLine="720"/>
        <w:jc w:val="center"/>
        <w:rPr>
          <w:b/>
          <w:bCs/>
        </w:rPr>
      </w:pPr>
      <w:r w:rsidRPr="00067760">
        <w:rPr>
          <w:b/>
          <w:bCs/>
        </w:rPr>
        <w:t>SUBCONTRACTANŢI/TERTI SUSTINATORI</w:t>
      </w:r>
    </w:p>
    <w:p w:rsidR="004D6419" w:rsidRPr="00067760" w:rsidRDefault="004D6419" w:rsidP="004D6419">
      <w:pPr>
        <w:spacing w:after="120"/>
        <w:ind w:firstLine="720"/>
        <w:jc w:val="center"/>
        <w:rPr>
          <w:b/>
          <w:bCs/>
        </w:rPr>
      </w:pPr>
      <w:r w:rsidRPr="00067760">
        <w:rPr>
          <w:b/>
          <w:bCs/>
        </w:rPr>
        <w:t>CONFORM ART. 59 SI ART. 60 DIN</w:t>
      </w:r>
    </w:p>
    <w:p w:rsidR="004D6419" w:rsidRPr="00067760" w:rsidRDefault="004D6419" w:rsidP="004D6419">
      <w:pPr>
        <w:spacing w:after="120"/>
        <w:ind w:firstLine="720"/>
        <w:jc w:val="center"/>
        <w:rPr>
          <w:b/>
          <w:bCs/>
        </w:rPr>
      </w:pPr>
      <w:r w:rsidRPr="00067760">
        <w:rPr>
          <w:b/>
          <w:bCs/>
        </w:rPr>
        <w:t>LEGEA NR. 98/2016 PRIVIND ACHIZITIILE PUBLICE</w:t>
      </w:r>
      <w:r>
        <w:rPr>
          <w:b/>
          <w:bCs/>
        </w:rPr>
        <w:t>, CU MODIFICARILE SI COMPLETARILE ULTERIOARE</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6419" w:rsidRPr="00067760" w:rsidRDefault="004D6419" w:rsidP="004D6419">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6419" w:rsidRPr="00067760" w:rsidRDefault="004D6419" w:rsidP="004D6419">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6419" w:rsidRPr="00067760" w:rsidRDefault="004D6419" w:rsidP="004D6419">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6419" w:rsidRPr="00067760" w:rsidRDefault="004D6419" w:rsidP="004D6419">
      <w:pPr>
        <w:spacing w:after="120"/>
        <w:ind w:firstLine="720"/>
        <w:jc w:val="both"/>
      </w:pPr>
      <w:r w:rsidRPr="00067760">
        <w:br/>
      </w:r>
    </w:p>
    <w:p w:rsidR="004D6419" w:rsidRPr="00067760" w:rsidRDefault="004D6419" w:rsidP="004D6419">
      <w:pPr>
        <w:spacing w:after="120"/>
        <w:ind w:firstLine="720"/>
        <w:jc w:val="both"/>
      </w:pPr>
      <w:r w:rsidRPr="00067760">
        <w:t xml:space="preserve">     Data completării …..........                                                   Operator economic,</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                                                                                               (semnătura autorizată)</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rPr>
          <w:b/>
          <w:bCs/>
          <w:lang w:val="en-US"/>
        </w:rPr>
      </w:pPr>
      <w:r w:rsidRPr="00067760">
        <w:rPr>
          <w:b/>
          <w:bCs/>
          <w:lang w:val="en-US"/>
        </w:rPr>
        <w:t xml:space="preserve">                                                                     </w:t>
      </w:r>
    </w:p>
    <w:p w:rsidR="00620643" w:rsidRDefault="00620643" w:rsidP="004D6419">
      <w:pPr>
        <w:spacing w:after="120"/>
        <w:ind w:left="5760" w:firstLine="720"/>
        <w:jc w:val="both"/>
        <w:rPr>
          <w:b/>
          <w:bCs/>
          <w:lang w:val="en-US"/>
        </w:rPr>
      </w:pPr>
    </w:p>
    <w:p w:rsidR="004D6419" w:rsidRPr="004C61E4" w:rsidRDefault="004D6419" w:rsidP="004D6419">
      <w:pPr>
        <w:spacing w:after="120"/>
        <w:ind w:left="5760" w:firstLine="720"/>
        <w:jc w:val="both"/>
        <w:rPr>
          <w:b/>
          <w:bCs/>
        </w:rPr>
      </w:pPr>
      <w:proofErr w:type="spellStart"/>
      <w:r w:rsidRPr="004C61E4">
        <w:rPr>
          <w:b/>
          <w:bCs/>
          <w:lang w:val="en-US"/>
        </w:rPr>
        <w:t>Anexa</w:t>
      </w:r>
      <w:proofErr w:type="spellEnd"/>
      <w:r w:rsidRPr="004C61E4">
        <w:rPr>
          <w:b/>
          <w:bCs/>
          <w:lang w:val="en-US"/>
        </w:rPr>
        <w:t xml:space="preserve"> la </w:t>
      </w:r>
      <w:r w:rsidRPr="004C61E4">
        <w:rPr>
          <w:b/>
          <w:bCs/>
        </w:rPr>
        <w:t xml:space="preserve">FORMULAR </w:t>
      </w:r>
    </w:p>
    <w:p w:rsidR="004D6419" w:rsidRPr="004C61E4" w:rsidRDefault="004D6419" w:rsidP="004D6419">
      <w:pPr>
        <w:spacing w:after="120"/>
        <w:ind w:firstLine="720"/>
        <w:jc w:val="both"/>
        <w:rPr>
          <w:b/>
          <w:bCs/>
          <w:lang w:val="en-US"/>
        </w:rPr>
      </w:pPr>
    </w:p>
    <w:p w:rsidR="004D6419" w:rsidRPr="004C61E4" w:rsidRDefault="004D6419" w:rsidP="004D6419">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185533" w:rsidRPr="00185533" w:rsidRDefault="00185533" w:rsidP="00185533">
      <w:pPr>
        <w:ind w:left="540"/>
        <w:jc w:val="both"/>
        <w:rPr>
          <w:rFonts w:eastAsiaTheme="minorEastAsia"/>
          <w:bCs/>
          <w:iCs/>
          <w:lang w:val="en-US"/>
        </w:rPr>
      </w:pPr>
      <w:r w:rsidRPr="00185533">
        <w:rPr>
          <w:rFonts w:eastAsiaTheme="minorEastAsia"/>
          <w:bCs/>
          <w:iCs/>
          <w:lang w:val="en-US"/>
        </w:rPr>
        <w:t xml:space="preserve">- </w:t>
      </w:r>
      <w:proofErr w:type="gramStart"/>
      <w:r w:rsidRPr="00185533">
        <w:rPr>
          <w:rFonts w:eastAsiaTheme="minorEastAsia"/>
          <w:bCs/>
          <w:iCs/>
          <w:lang w:val="en-US"/>
        </w:rPr>
        <w:t>dl</w:t>
      </w:r>
      <w:proofErr w:type="gramEnd"/>
      <w:r w:rsidRPr="00185533">
        <w:rPr>
          <w:rFonts w:eastAsiaTheme="minorEastAsia"/>
          <w:bCs/>
          <w:iCs/>
          <w:lang w:val="en-US"/>
        </w:rPr>
        <w:t>. Andrei-</w:t>
      </w:r>
      <w:proofErr w:type="spellStart"/>
      <w:r w:rsidRPr="00185533">
        <w:rPr>
          <w:rFonts w:eastAsiaTheme="minorEastAsia"/>
          <w:bCs/>
          <w:iCs/>
          <w:lang w:val="en-US"/>
        </w:rPr>
        <w:t>Liviu</w:t>
      </w:r>
      <w:proofErr w:type="spellEnd"/>
      <w:r w:rsidRPr="00185533">
        <w:rPr>
          <w:rFonts w:eastAsiaTheme="minorEastAsia"/>
          <w:bCs/>
          <w:iCs/>
          <w:lang w:val="en-US"/>
        </w:rPr>
        <w:t xml:space="preserve"> </w:t>
      </w:r>
      <w:proofErr w:type="spellStart"/>
      <w:r w:rsidRPr="00185533">
        <w:rPr>
          <w:rFonts w:eastAsiaTheme="minorEastAsia"/>
          <w:bCs/>
          <w:iCs/>
          <w:lang w:val="en-US"/>
        </w:rPr>
        <w:t>Volosevici</w:t>
      </w:r>
      <w:proofErr w:type="spellEnd"/>
      <w:r w:rsidRPr="00185533">
        <w:rPr>
          <w:rFonts w:eastAsiaTheme="minorEastAsia"/>
          <w:bCs/>
          <w:iCs/>
          <w:lang w:val="en-US"/>
        </w:rPr>
        <w:t xml:space="preserve"> – </w:t>
      </w:r>
      <w:proofErr w:type="spellStart"/>
      <w:r w:rsidRPr="00185533">
        <w:rPr>
          <w:rFonts w:eastAsiaTheme="minorEastAsia"/>
          <w:bCs/>
          <w:iCs/>
          <w:lang w:val="en-US"/>
        </w:rPr>
        <w:t>Primar</w:t>
      </w:r>
      <w:proofErr w:type="spellEnd"/>
      <w:r w:rsidRPr="00185533">
        <w:rPr>
          <w:rFonts w:eastAsiaTheme="minorEastAsia"/>
          <w:bCs/>
          <w:iCs/>
          <w:lang w:val="en-US"/>
        </w:rPr>
        <w:t xml:space="preserve"> al </w:t>
      </w:r>
      <w:proofErr w:type="spellStart"/>
      <w:r w:rsidRPr="00185533">
        <w:rPr>
          <w:rFonts w:eastAsiaTheme="minorEastAsia"/>
          <w:bCs/>
          <w:iCs/>
          <w:lang w:val="en-US"/>
        </w:rPr>
        <w:t>Municipiului</w:t>
      </w:r>
      <w:proofErr w:type="spellEnd"/>
      <w:r w:rsidRPr="00185533">
        <w:rPr>
          <w:rFonts w:eastAsiaTheme="minorEastAsia"/>
          <w:bCs/>
          <w:iCs/>
          <w:lang w:val="en-US"/>
        </w:rPr>
        <w:t xml:space="preserve"> Ploiesti;</w:t>
      </w:r>
    </w:p>
    <w:p w:rsidR="00185533" w:rsidRPr="00185533" w:rsidRDefault="00185533" w:rsidP="00185533">
      <w:pPr>
        <w:ind w:left="540"/>
        <w:jc w:val="both"/>
        <w:rPr>
          <w:rFonts w:eastAsiaTheme="minorEastAsia"/>
          <w:bCs/>
          <w:iCs/>
          <w:lang w:val="en-US"/>
        </w:rPr>
      </w:pPr>
      <w:r w:rsidRPr="00185533">
        <w:rPr>
          <w:rFonts w:eastAsiaTheme="minorEastAsia"/>
          <w:bCs/>
          <w:iCs/>
          <w:lang w:val="en-US"/>
        </w:rPr>
        <w:t xml:space="preserve">- </w:t>
      </w:r>
      <w:proofErr w:type="gramStart"/>
      <w:r w:rsidRPr="00185533">
        <w:rPr>
          <w:rFonts w:eastAsiaTheme="minorEastAsia"/>
          <w:bCs/>
          <w:iCs/>
          <w:lang w:val="en-US"/>
        </w:rPr>
        <w:t>dl</w:t>
      </w:r>
      <w:proofErr w:type="gramEnd"/>
      <w:r w:rsidRPr="00185533">
        <w:rPr>
          <w:rFonts w:eastAsiaTheme="minorEastAsia"/>
          <w:bCs/>
          <w:iCs/>
          <w:lang w:val="en-US"/>
        </w:rPr>
        <w:t xml:space="preserve">. </w:t>
      </w:r>
      <w:proofErr w:type="spellStart"/>
      <w:r w:rsidRPr="00185533">
        <w:rPr>
          <w:rFonts w:eastAsiaTheme="minorEastAsia"/>
          <w:bCs/>
          <w:iCs/>
          <w:lang w:val="en-US"/>
        </w:rPr>
        <w:t>Nicodim</w:t>
      </w:r>
      <w:proofErr w:type="spellEnd"/>
      <w:r w:rsidRPr="00185533">
        <w:rPr>
          <w:rFonts w:eastAsiaTheme="minorEastAsia"/>
          <w:bCs/>
          <w:iCs/>
          <w:lang w:val="en-US"/>
        </w:rPr>
        <w:t xml:space="preserve"> Daniel – </w:t>
      </w:r>
      <w:proofErr w:type="spellStart"/>
      <w:r w:rsidRPr="00185533">
        <w:rPr>
          <w:rFonts w:eastAsiaTheme="minorEastAsia"/>
          <w:bCs/>
          <w:iCs/>
          <w:lang w:val="en-US"/>
        </w:rPr>
        <w:t>Viceprimar</w:t>
      </w:r>
      <w:proofErr w:type="spellEnd"/>
      <w:r w:rsidRPr="00185533">
        <w:rPr>
          <w:rFonts w:eastAsiaTheme="minorEastAsia"/>
          <w:bCs/>
          <w:iCs/>
          <w:lang w:val="en-US"/>
        </w:rPr>
        <w:t xml:space="preserve"> al </w:t>
      </w:r>
      <w:proofErr w:type="spellStart"/>
      <w:r w:rsidRPr="00185533">
        <w:rPr>
          <w:rFonts w:eastAsiaTheme="minorEastAsia"/>
          <w:bCs/>
          <w:iCs/>
          <w:lang w:val="en-US"/>
        </w:rPr>
        <w:t>Municipiului</w:t>
      </w:r>
      <w:proofErr w:type="spellEnd"/>
      <w:r w:rsidRPr="00185533">
        <w:rPr>
          <w:rFonts w:eastAsiaTheme="minorEastAsia"/>
          <w:bCs/>
          <w:iCs/>
          <w:lang w:val="en-US"/>
        </w:rPr>
        <w:t xml:space="preserve"> Ploiesti; </w:t>
      </w:r>
    </w:p>
    <w:p w:rsidR="00185533" w:rsidRPr="00185533" w:rsidRDefault="00185533" w:rsidP="00185533">
      <w:pPr>
        <w:ind w:left="540"/>
        <w:jc w:val="both"/>
        <w:rPr>
          <w:rFonts w:eastAsiaTheme="minorEastAsia"/>
          <w:bCs/>
          <w:iCs/>
          <w:lang w:val="en-US"/>
        </w:rPr>
      </w:pPr>
      <w:r w:rsidRPr="00185533">
        <w:rPr>
          <w:rFonts w:eastAsiaTheme="minorEastAsia"/>
          <w:bCs/>
          <w:iCs/>
          <w:lang w:val="en-US"/>
        </w:rPr>
        <w:t>- d-</w:t>
      </w:r>
      <w:proofErr w:type="spellStart"/>
      <w:r w:rsidRPr="00185533">
        <w:rPr>
          <w:rFonts w:eastAsiaTheme="minorEastAsia"/>
          <w:bCs/>
          <w:iCs/>
          <w:lang w:val="en-US"/>
        </w:rPr>
        <w:t>na</w:t>
      </w:r>
      <w:proofErr w:type="spellEnd"/>
      <w:r w:rsidRPr="00185533">
        <w:rPr>
          <w:rFonts w:eastAsiaTheme="minorEastAsia"/>
          <w:bCs/>
          <w:iCs/>
          <w:lang w:val="en-US"/>
        </w:rPr>
        <w:t xml:space="preserve"> Popa Anca-Adina – </w:t>
      </w:r>
      <w:proofErr w:type="spellStart"/>
      <w:r w:rsidRPr="00185533">
        <w:rPr>
          <w:rFonts w:eastAsiaTheme="minorEastAsia"/>
          <w:bCs/>
          <w:iCs/>
          <w:lang w:val="en-US"/>
        </w:rPr>
        <w:t>Viceprimar</w:t>
      </w:r>
      <w:proofErr w:type="spellEnd"/>
      <w:r w:rsidRPr="00185533">
        <w:rPr>
          <w:rFonts w:eastAsiaTheme="minorEastAsia"/>
          <w:bCs/>
          <w:iCs/>
          <w:lang w:val="en-US"/>
        </w:rPr>
        <w:t xml:space="preserve"> al </w:t>
      </w:r>
      <w:proofErr w:type="spellStart"/>
      <w:r w:rsidRPr="00185533">
        <w:rPr>
          <w:rFonts w:eastAsiaTheme="minorEastAsia"/>
          <w:bCs/>
          <w:iCs/>
          <w:lang w:val="en-US"/>
        </w:rPr>
        <w:t>Municipiului</w:t>
      </w:r>
      <w:proofErr w:type="spellEnd"/>
      <w:r w:rsidRPr="00185533">
        <w:rPr>
          <w:rFonts w:eastAsiaTheme="minorEastAsia"/>
          <w:bCs/>
          <w:iCs/>
          <w:lang w:val="en-US"/>
        </w:rPr>
        <w:t xml:space="preserve"> Ploiesti;</w:t>
      </w:r>
    </w:p>
    <w:p w:rsidR="00185533" w:rsidRPr="00185533" w:rsidRDefault="00185533" w:rsidP="00185533">
      <w:pPr>
        <w:ind w:left="540"/>
        <w:jc w:val="both"/>
        <w:rPr>
          <w:rFonts w:eastAsiaTheme="minorEastAsia"/>
          <w:bCs/>
          <w:iCs/>
          <w:lang w:val="en-US"/>
        </w:rPr>
      </w:pPr>
      <w:r w:rsidRPr="00185533">
        <w:rPr>
          <w:rFonts w:eastAsiaTheme="minorEastAsia"/>
          <w:bCs/>
          <w:iCs/>
          <w:lang w:val="en-US"/>
        </w:rPr>
        <w:t>- d-</w:t>
      </w:r>
      <w:proofErr w:type="spellStart"/>
      <w:r w:rsidRPr="00185533">
        <w:rPr>
          <w:rFonts w:eastAsiaTheme="minorEastAsia"/>
          <w:bCs/>
          <w:iCs/>
          <w:lang w:val="en-US"/>
        </w:rPr>
        <w:t>na</w:t>
      </w:r>
      <w:proofErr w:type="spellEnd"/>
      <w:r w:rsidRPr="00185533">
        <w:rPr>
          <w:rFonts w:eastAsiaTheme="minorEastAsia"/>
          <w:bCs/>
          <w:iCs/>
          <w:lang w:val="en-US"/>
        </w:rPr>
        <w:t xml:space="preserve"> </w:t>
      </w:r>
      <w:proofErr w:type="spellStart"/>
      <w:r w:rsidRPr="00185533">
        <w:rPr>
          <w:rFonts w:eastAsiaTheme="minorEastAsia"/>
          <w:bCs/>
          <w:iCs/>
          <w:lang w:val="en-US"/>
        </w:rPr>
        <w:t>Albu</w:t>
      </w:r>
      <w:proofErr w:type="spellEnd"/>
      <w:r w:rsidRPr="00185533">
        <w:rPr>
          <w:rFonts w:eastAsiaTheme="minorEastAsia"/>
          <w:bCs/>
          <w:iCs/>
          <w:lang w:val="en-US"/>
        </w:rPr>
        <w:t xml:space="preserve"> Simona - Administrator Public al </w:t>
      </w:r>
      <w:proofErr w:type="spellStart"/>
      <w:r w:rsidRPr="00185533">
        <w:rPr>
          <w:rFonts w:eastAsiaTheme="minorEastAsia"/>
          <w:bCs/>
          <w:iCs/>
          <w:lang w:val="en-US"/>
        </w:rPr>
        <w:t>Municipiului</w:t>
      </w:r>
      <w:proofErr w:type="spellEnd"/>
      <w:r w:rsidRPr="00185533">
        <w:rPr>
          <w:rFonts w:eastAsiaTheme="minorEastAsia"/>
          <w:bCs/>
          <w:iCs/>
          <w:lang w:val="en-US"/>
        </w:rPr>
        <w:t xml:space="preserve"> Ploiesti;</w:t>
      </w:r>
    </w:p>
    <w:p w:rsidR="00185533" w:rsidRPr="00185533" w:rsidRDefault="00185533" w:rsidP="00185533">
      <w:pPr>
        <w:ind w:left="540"/>
        <w:jc w:val="both"/>
        <w:rPr>
          <w:rFonts w:eastAsiaTheme="minorEastAsia"/>
          <w:bCs/>
          <w:iCs/>
          <w:lang w:val="en-US"/>
        </w:rPr>
      </w:pPr>
      <w:r w:rsidRPr="00185533">
        <w:rPr>
          <w:rFonts w:eastAsiaTheme="minorEastAsia"/>
          <w:bCs/>
          <w:iCs/>
          <w:lang w:val="en-US"/>
        </w:rPr>
        <w:t>- d-</w:t>
      </w:r>
      <w:proofErr w:type="spellStart"/>
      <w:r w:rsidRPr="00185533">
        <w:rPr>
          <w:rFonts w:eastAsiaTheme="minorEastAsia"/>
          <w:bCs/>
          <w:iCs/>
          <w:lang w:val="en-US"/>
        </w:rPr>
        <w:t>na</w:t>
      </w:r>
      <w:proofErr w:type="spellEnd"/>
      <w:r w:rsidRPr="00185533">
        <w:rPr>
          <w:rFonts w:eastAsiaTheme="minorEastAsia"/>
          <w:bCs/>
          <w:iCs/>
          <w:lang w:val="en-US"/>
        </w:rPr>
        <w:t xml:space="preserve"> Constantin Mihaela Lucia – </w:t>
      </w:r>
      <w:proofErr w:type="spellStart"/>
      <w:r w:rsidRPr="00185533">
        <w:rPr>
          <w:rFonts w:eastAsiaTheme="minorEastAsia"/>
          <w:bCs/>
          <w:iCs/>
          <w:lang w:val="en-US"/>
        </w:rPr>
        <w:t>Secretar</w:t>
      </w:r>
      <w:proofErr w:type="spellEnd"/>
      <w:r w:rsidRPr="00185533">
        <w:rPr>
          <w:rFonts w:eastAsiaTheme="minorEastAsia"/>
          <w:bCs/>
          <w:iCs/>
          <w:lang w:val="en-US"/>
        </w:rPr>
        <w:t xml:space="preserve"> General al </w:t>
      </w:r>
      <w:proofErr w:type="spellStart"/>
      <w:r w:rsidRPr="00185533">
        <w:rPr>
          <w:rFonts w:eastAsiaTheme="minorEastAsia"/>
          <w:bCs/>
          <w:iCs/>
          <w:lang w:val="en-US"/>
        </w:rPr>
        <w:t>Municipiului</w:t>
      </w:r>
      <w:proofErr w:type="spellEnd"/>
      <w:r w:rsidRPr="00185533">
        <w:rPr>
          <w:rFonts w:eastAsiaTheme="minorEastAsia"/>
          <w:bCs/>
          <w:iCs/>
          <w:lang w:val="en-US"/>
        </w:rPr>
        <w:t xml:space="preserve"> Ploiesti;</w:t>
      </w:r>
    </w:p>
    <w:p w:rsidR="00185533" w:rsidRPr="00185533" w:rsidRDefault="00185533" w:rsidP="00185533">
      <w:pPr>
        <w:ind w:left="540"/>
        <w:jc w:val="both"/>
        <w:rPr>
          <w:rFonts w:eastAsiaTheme="minorEastAsia"/>
          <w:bCs/>
          <w:iCs/>
          <w:lang w:val="en-US"/>
        </w:rPr>
      </w:pPr>
      <w:r w:rsidRPr="00185533">
        <w:rPr>
          <w:rFonts w:eastAsiaTheme="minorEastAsia"/>
          <w:bCs/>
          <w:iCs/>
          <w:lang w:val="en-US"/>
        </w:rPr>
        <w:t>- d-</w:t>
      </w:r>
      <w:proofErr w:type="spellStart"/>
      <w:r w:rsidRPr="00185533">
        <w:rPr>
          <w:rFonts w:eastAsiaTheme="minorEastAsia"/>
          <w:bCs/>
          <w:iCs/>
          <w:lang w:val="en-US"/>
        </w:rPr>
        <w:t>na</w:t>
      </w:r>
      <w:proofErr w:type="spellEnd"/>
      <w:r w:rsidRPr="00185533">
        <w:rPr>
          <w:rFonts w:eastAsiaTheme="minorEastAsia"/>
          <w:bCs/>
          <w:iCs/>
          <w:lang w:val="en-US"/>
        </w:rPr>
        <w:t xml:space="preserve"> Popescu Alina Alexandra - Director </w:t>
      </w:r>
      <w:proofErr w:type="spellStart"/>
      <w:r w:rsidRPr="00185533">
        <w:rPr>
          <w:rFonts w:eastAsiaTheme="minorEastAsia"/>
          <w:bCs/>
          <w:iCs/>
          <w:lang w:val="en-US"/>
        </w:rPr>
        <w:t>Executiv</w:t>
      </w:r>
      <w:proofErr w:type="spellEnd"/>
      <w:r w:rsidRPr="00185533">
        <w:rPr>
          <w:rFonts w:eastAsiaTheme="minorEastAsia"/>
          <w:bCs/>
          <w:iCs/>
          <w:lang w:val="en-US"/>
        </w:rPr>
        <w:t xml:space="preserve"> </w:t>
      </w:r>
      <w:proofErr w:type="spellStart"/>
      <w:r w:rsidRPr="00185533">
        <w:rPr>
          <w:rFonts w:eastAsiaTheme="minorEastAsia"/>
          <w:bCs/>
          <w:iCs/>
          <w:lang w:val="en-US"/>
        </w:rPr>
        <w:t>Directia</w:t>
      </w:r>
      <w:proofErr w:type="spellEnd"/>
      <w:r w:rsidRPr="00185533">
        <w:rPr>
          <w:rFonts w:eastAsiaTheme="minorEastAsia"/>
          <w:bCs/>
          <w:iCs/>
          <w:lang w:val="en-US"/>
        </w:rPr>
        <w:t xml:space="preserve"> </w:t>
      </w:r>
      <w:proofErr w:type="spellStart"/>
      <w:r w:rsidRPr="00185533">
        <w:rPr>
          <w:rFonts w:eastAsiaTheme="minorEastAsia"/>
          <w:bCs/>
          <w:iCs/>
          <w:lang w:val="en-US"/>
        </w:rPr>
        <w:t>Economica</w:t>
      </w:r>
      <w:proofErr w:type="spellEnd"/>
      <w:r w:rsidRPr="00185533">
        <w:rPr>
          <w:rFonts w:eastAsiaTheme="minorEastAsia"/>
          <w:bCs/>
          <w:iCs/>
          <w:lang w:val="en-US"/>
        </w:rPr>
        <w:t>;</w:t>
      </w:r>
    </w:p>
    <w:p w:rsidR="00185533" w:rsidRPr="00185533" w:rsidRDefault="00185533" w:rsidP="00185533">
      <w:pPr>
        <w:ind w:left="540"/>
        <w:jc w:val="both"/>
        <w:rPr>
          <w:rFonts w:eastAsiaTheme="minorEastAsia"/>
          <w:bCs/>
          <w:iCs/>
          <w:lang w:val="en-US"/>
        </w:rPr>
      </w:pPr>
      <w:r w:rsidRPr="00185533">
        <w:rPr>
          <w:rFonts w:eastAsiaTheme="minorEastAsia"/>
          <w:bCs/>
          <w:iCs/>
          <w:lang w:val="en-US"/>
        </w:rPr>
        <w:t>- d-</w:t>
      </w:r>
      <w:proofErr w:type="spellStart"/>
      <w:r w:rsidRPr="00185533">
        <w:rPr>
          <w:rFonts w:eastAsiaTheme="minorEastAsia"/>
          <w:bCs/>
          <w:iCs/>
          <w:lang w:val="en-US"/>
        </w:rPr>
        <w:t>na</w:t>
      </w:r>
      <w:proofErr w:type="spellEnd"/>
      <w:r w:rsidRPr="00185533">
        <w:rPr>
          <w:rFonts w:eastAsiaTheme="minorEastAsia"/>
          <w:bCs/>
          <w:iCs/>
          <w:lang w:val="en-US"/>
        </w:rPr>
        <w:t xml:space="preserve"> </w:t>
      </w:r>
      <w:proofErr w:type="spellStart"/>
      <w:r w:rsidRPr="00185533">
        <w:rPr>
          <w:rFonts w:eastAsiaTheme="minorEastAsia"/>
          <w:bCs/>
          <w:iCs/>
          <w:lang w:val="en-US"/>
        </w:rPr>
        <w:t>Taracila</w:t>
      </w:r>
      <w:proofErr w:type="spellEnd"/>
      <w:r w:rsidRPr="00185533">
        <w:rPr>
          <w:rFonts w:eastAsiaTheme="minorEastAsia"/>
          <w:bCs/>
          <w:iCs/>
          <w:lang w:val="en-US"/>
        </w:rPr>
        <w:t xml:space="preserve"> Manuela – </w:t>
      </w:r>
      <w:proofErr w:type="spellStart"/>
      <w:r w:rsidRPr="00185533">
        <w:rPr>
          <w:rFonts w:eastAsiaTheme="minorEastAsia"/>
          <w:bCs/>
          <w:iCs/>
          <w:lang w:val="en-US"/>
        </w:rPr>
        <w:t>Sef</w:t>
      </w:r>
      <w:proofErr w:type="spellEnd"/>
      <w:r w:rsidRPr="00185533">
        <w:rPr>
          <w:rFonts w:eastAsiaTheme="minorEastAsia"/>
          <w:bCs/>
          <w:iCs/>
          <w:lang w:val="en-US"/>
        </w:rPr>
        <w:t xml:space="preserve"> </w:t>
      </w:r>
      <w:proofErr w:type="spellStart"/>
      <w:r w:rsidRPr="00185533">
        <w:rPr>
          <w:rFonts w:eastAsiaTheme="minorEastAsia"/>
          <w:bCs/>
          <w:iCs/>
          <w:lang w:val="en-US"/>
        </w:rPr>
        <w:t>Serviciu</w:t>
      </w:r>
      <w:proofErr w:type="spellEnd"/>
      <w:r w:rsidRPr="00185533">
        <w:rPr>
          <w:rFonts w:eastAsiaTheme="minorEastAsia"/>
          <w:bCs/>
          <w:iCs/>
          <w:lang w:val="en-US"/>
        </w:rPr>
        <w:t xml:space="preserve"> </w:t>
      </w:r>
      <w:proofErr w:type="spellStart"/>
      <w:r w:rsidRPr="00185533">
        <w:rPr>
          <w:rFonts w:eastAsiaTheme="minorEastAsia"/>
          <w:bCs/>
          <w:iCs/>
          <w:lang w:val="en-US"/>
        </w:rPr>
        <w:t>Financiar</w:t>
      </w:r>
      <w:proofErr w:type="spellEnd"/>
      <w:r w:rsidRPr="00185533">
        <w:rPr>
          <w:rFonts w:eastAsiaTheme="minorEastAsia"/>
          <w:bCs/>
          <w:iCs/>
          <w:lang w:val="en-US"/>
        </w:rPr>
        <w:t xml:space="preserve"> - </w:t>
      </w:r>
      <w:proofErr w:type="spellStart"/>
      <w:r w:rsidRPr="00185533">
        <w:rPr>
          <w:rFonts w:eastAsiaTheme="minorEastAsia"/>
          <w:bCs/>
          <w:iCs/>
          <w:lang w:val="en-US"/>
        </w:rPr>
        <w:t>Contabilitate</w:t>
      </w:r>
      <w:proofErr w:type="spellEnd"/>
      <w:r w:rsidRPr="00185533">
        <w:rPr>
          <w:rFonts w:eastAsiaTheme="minorEastAsia"/>
          <w:bCs/>
          <w:iCs/>
          <w:lang w:val="en-US"/>
        </w:rPr>
        <w:t>;</w:t>
      </w:r>
    </w:p>
    <w:p w:rsidR="00185533" w:rsidRPr="00185533" w:rsidRDefault="00185533" w:rsidP="00185533">
      <w:pPr>
        <w:ind w:left="284"/>
        <w:jc w:val="both"/>
        <w:rPr>
          <w:rFonts w:eastAsiaTheme="minorEastAsia"/>
          <w:bCs/>
          <w:iCs/>
          <w:lang w:val="en-US"/>
        </w:rPr>
      </w:pPr>
      <w:r w:rsidRPr="00185533">
        <w:rPr>
          <w:rFonts w:eastAsiaTheme="minorEastAsia"/>
          <w:bCs/>
          <w:iCs/>
          <w:lang w:val="en-US"/>
        </w:rPr>
        <w:t xml:space="preserve">    - d-</w:t>
      </w:r>
      <w:proofErr w:type="spellStart"/>
      <w:r w:rsidRPr="00185533">
        <w:rPr>
          <w:rFonts w:eastAsiaTheme="minorEastAsia"/>
          <w:bCs/>
          <w:iCs/>
          <w:lang w:val="en-US"/>
        </w:rPr>
        <w:t>na</w:t>
      </w:r>
      <w:proofErr w:type="spellEnd"/>
      <w:r w:rsidRPr="00185533">
        <w:rPr>
          <w:rFonts w:eastAsiaTheme="minorEastAsia"/>
          <w:bCs/>
          <w:iCs/>
          <w:lang w:val="en-US"/>
        </w:rPr>
        <w:t xml:space="preserve"> </w:t>
      </w:r>
      <w:proofErr w:type="spellStart"/>
      <w:r w:rsidRPr="00185533">
        <w:rPr>
          <w:rFonts w:eastAsiaTheme="minorEastAsia"/>
          <w:bCs/>
          <w:iCs/>
          <w:lang w:val="en-US"/>
        </w:rPr>
        <w:t>Cristea</w:t>
      </w:r>
      <w:proofErr w:type="spellEnd"/>
      <w:r w:rsidRPr="00185533">
        <w:rPr>
          <w:rFonts w:eastAsiaTheme="minorEastAsia"/>
          <w:bCs/>
          <w:iCs/>
          <w:lang w:val="en-US"/>
        </w:rPr>
        <w:t xml:space="preserve"> Andreea</w:t>
      </w:r>
      <w:r>
        <w:rPr>
          <w:rFonts w:eastAsiaTheme="minorEastAsia"/>
          <w:bCs/>
          <w:iCs/>
          <w:lang w:val="en-US"/>
        </w:rPr>
        <w:t xml:space="preserve"> Mihaela</w:t>
      </w:r>
      <w:r w:rsidRPr="00185533">
        <w:rPr>
          <w:rFonts w:eastAsiaTheme="minorEastAsia"/>
          <w:bCs/>
          <w:iCs/>
          <w:lang w:val="en-US"/>
        </w:rPr>
        <w:t xml:space="preserve"> – p. Director </w:t>
      </w:r>
      <w:proofErr w:type="spellStart"/>
      <w:r w:rsidRPr="00185533">
        <w:rPr>
          <w:rFonts w:eastAsiaTheme="minorEastAsia"/>
          <w:bCs/>
          <w:iCs/>
          <w:lang w:val="en-US"/>
        </w:rPr>
        <w:t>Executiv-Directia</w:t>
      </w:r>
      <w:proofErr w:type="spellEnd"/>
      <w:r w:rsidRPr="00185533">
        <w:rPr>
          <w:rFonts w:eastAsiaTheme="minorEastAsia"/>
          <w:bCs/>
          <w:iCs/>
          <w:lang w:val="en-US"/>
        </w:rPr>
        <w:t xml:space="preserve"> </w:t>
      </w:r>
      <w:proofErr w:type="spellStart"/>
      <w:r w:rsidRPr="00185533">
        <w:rPr>
          <w:rFonts w:eastAsiaTheme="minorEastAsia"/>
          <w:bCs/>
          <w:iCs/>
          <w:lang w:val="en-US"/>
        </w:rPr>
        <w:t>Administratie</w:t>
      </w:r>
      <w:proofErr w:type="spellEnd"/>
      <w:r w:rsidRPr="00185533">
        <w:rPr>
          <w:rFonts w:eastAsiaTheme="minorEastAsia"/>
          <w:bCs/>
          <w:iCs/>
          <w:lang w:val="en-US"/>
        </w:rPr>
        <w:t xml:space="preserve"> </w:t>
      </w:r>
      <w:proofErr w:type="spellStart"/>
      <w:r w:rsidRPr="00185533">
        <w:rPr>
          <w:rFonts w:eastAsiaTheme="minorEastAsia"/>
          <w:bCs/>
          <w:iCs/>
          <w:lang w:val="en-US"/>
        </w:rPr>
        <w:t>Publica</w:t>
      </w:r>
      <w:proofErr w:type="spellEnd"/>
      <w:r w:rsidRPr="00185533">
        <w:rPr>
          <w:rFonts w:eastAsiaTheme="minorEastAsia"/>
          <w:bCs/>
          <w:iCs/>
          <w:lang w:val="en-US"/>
        </w:rPr>
        <w:t xml:space="preserve">, </w:t>
      </w:r>
      <w:proofErr w:type="spellStart"/>
      <w:r w:rsidRPr="00185533">
        <w:rPr>
          <w:rFonts w:eastAsiaTheme="minorEastAsia"/>
          <w:bCs/>
          <w:iCs/>
          <w:lang w:val="en-US"/>
        </w:rPr>
        <w:t>Juridic</w:t>
      </w:r>
      <w:proofErr w:type="spellEnd"/>
      <w:r w:rsidRPr="00185533">
        <w:rPr>
          <w:rFonts w:eastAsiaTheme="minorEastAsia"/>
          <w:bCs/>
          <w:iCs/>
          <w:lang w:val="en-US"/>
        </w:rPr>
        <w:t xml:space="preserve">-  </w:t>
      </w:r>
      <w:proofErr w:type="spellStart"/>
      <w:r w:rsidRPr="00185533">
        <w:rPr>
          <w:rFonts w:eastAsiaTheme="minorEastAsia"/>
          <w:bCs/>
          <w:iCs/>
          <w:lang w:val="en-US"/>
        </w:rPr>
        <w:t>Contencios</w:t>
      </w:r>
      <w:proofErr w:type="spellEnd"/>
      <w:r w:rsidRPr="00185533">
        <w:rPr>
          <w:rFonts w:eastAsiaTheme="minorEastAsia"/>
          <w:bCs/>
          <w:iCs/>
          <w:lang w:val="en-US"/>
        </w:rPr>
        <w:t xml:space="preserve">, Achizitii Publice, </w:t>
      </w:r>
      <w:proofErr w:type="spellStart"/>
      <w:r w:rsidRPr="00185533">
        <w:rPr>
          <w:rFonts w:eastAsiaTheme="minorEastAsia"/>
          <w:bCs/>
          <w:iCs/>
          <w:lang w:val="en-US"/>
        </w:rPr>
        <w:t>Contracte</w:t>
      </w:r>
      <w:proofErr w:type="spellEnd"/>
      <w:r w:rsidRPr="00185533">
        <w:rPr>
          <w:rFonts w:eastAsiaTheme="minorEastAsia"/>
          <w:bCs/>
          <w:iCs/>
          <w:lang w:val="en-US"/>
        </w:rPr>
        <w:t>;</w:t>
      </w:r>
    </w:p>
    <w:p w:rsidR="00185533" w:rsidRPr="00185533" w:rsidRDefault="00185533" w:rsidP="00185533">
      <w:pPr>
        <w:ind w:left="540"/>
        <w:jc w:val="both"/>
        <w:rPr>
          <w:rFonts w:eastAsiaTheme="minorEastAsia"/>
          <w:bCs/>
          <w:iCs/>
          <w:lang w:val="en-US"/>
        </w:rPr>
      </w:pPr>
      <w:r w:rsidRPr="00185533">
        <w:rPr>
          <w:rFonts w:eastAsiaTheme="minorEastAsia"/>
          <w:bCs/>
          <w:iCs/>
          <w:lang w:val="en-US"/>
        </w:rPr>
        <w:t>- d-</w:t>
      </w:r>
      <w:proofErr w:type="spellStart"/>
      <w:r w:rsidRPr="00185533">
        <w:rPr>
          <w:rFonts w:eastAsiaTheme="minorEastAsia"/>
          <w:bCs/>
          <w:iCs/>
          <w:lang w:val="en-US"/>
        </w:rPr>
        <w:t>na</w:t>
      </w:r>
      <w:proofErr w:type="spellEnd"/>
      <w:r w:rsidRPr="00185533">
        <w:rPr>
          <w:rFonts w:eastAsiaTheme="minorEastAsia"/>
          <w:bCs/>
          <w:iCs/>
          <w:lang w:val="en-US"/>
        </w:rPr>
        <w:t xml:space="preserve"> Radu Carmen Patricia - Director </w:t>
      </w:r>
      <w:proofErr w:type="spellStart"/>
      <w:r w:rsidRPr="00185533">
        <w:rPr>
          <w:rFonts w:eastAsiaTheme="minorEastAsia"/>
          <w:bCs/>
          <w:iCs/>
          <w:lang w:val="en-US"/>
        </w:rPr>
        <w:t>Executiv</w:t>
      </w:r>
      <w:proofErr w:type="spellEnd"/>
      <w:r w:rsidRPr="00185533">
        <w:rPr>
          <w:rFonts w:eastAsiaTheme="minorEastAsia"/>
          <w:bCs/>
          <w:iCs/>
          <w:lang w:val="en-US"/>
        </w:rPr>
        <w:t xml:space="preserve"> Adjunct-</w:t>
      </w:r>
      <w:proofErr w:type="spellStart"/>
      <w:r w:rsidRPr="00185533">
        <w:rPr>
          <w:rFonts w:eastAsiaTheme="minorEastAsia"/>
          <w:bCs/>
          <w:iCs/>
          <w:lang w:val="en-US"/>
        </w:rPr>
        <w:t>Directia</w:t>
      </w:r>
      <w:proofErr w:type="spellEnd"/>
      <w:r w:rsidRPr="00185533">
        <w:rPr>
          <w:rFonts w:eastAsiaTheme="minorEastAsia"/>
          <w:bCs/>
          <w:iCs/>
          <w:lang w:val="en-US"/>
        </w:rPr>
        <w:t xml:space="preserve"> </w:t>
      </w:r>
      <w:proofErr w:type="spellStart"/>
      <w:r w:rsidRPr="00185533">
        <w:rPr>
          <w:rFonts w:eastAsiaTheme="minorEastAsia"/>
          <w:bCs/>
          <w:iCs/>
          <w:lang w:val="en-US"/>
        </w:rPr>
        <w:t>Administratie</w:t>
      </w:r>
      <w:proofErr w:type="spellEnd"/>
      <w:r w:rsidRPr="00185533">
        <w:rPr>
          <w:rFonts w:eastAsiaTheme="minorEastAsia"/>
          <w:bCs/>
          <w:iCs/>
          <w:lang w:val="en-US"/>
        </w:rPr>
        <w:t xml:space="preserve"> </w:t>
      </w:r>
      <w:proofErr w:type="spellStart"/>
      <w:r w:rsidRPr="00185533">
        <w:rPr>
          <w:rFonts w:eastAsiaTheme="minorEastAsia"/>
          <w:bCs/>
          <w:iCs/>
          <w:lang w:val="en-US"/>
        </w:rPr>
        <w:t>Publica</w:t>
      </w:r>
      <w:proofErr w:type="spellEnd"/>
      <w:r w:rsidRPr="00185533">
        <w:rPr>
          <w:rFonts w:eastAsiaTheme="minorEastAsia"/>
          <w:bCs/>
          <w:iCs/>
          <w:lang w:val="en-US"/>
        </w:rPr>
        <w:t xml:space="preserve">, </w:t>
      </w:r>
      <w:proofErr w:type="spellStart"/>
      <w:r w:rsidRPr="00185533">
        <w:rPr>
          <w:rFonts w:eastAsiaTheme="minorEastAsia"/>
          <w:bCs/>
          <w:iCs/>
          <w:lang w:val="en-US"/>
        </w:rPr>
        <w:t>Juridic-Contencios</w:t>
      </w:r>
      <w:proofErr w:type="spellEnd"/>
      <w:r w:rsidRPr="00185533">
        <w:rPr>
          <w:rFonts w:eastAsiaTheme="minorEastAsia"/>
          <w:bCs/>
          <w:iCs/>
          <w:lang w:val="en-US"/>
        </w:rPr>
        <w:t xml:space="preserve">, Achizitii Publice, </w:t>
      </w:r>
      <w:proofErr w:type="spellStart"/>
      <w:r w:rsidRPr="00185533">
        <w:rPr>
          <w:rFonts w:eastAsiaTheme="minorEastAsia"/>
          <w:bCs/>
          <w:iCs/>
          <w:lang w:val="en-US"/>
        </w:rPr>
        <w:t>Contracte</w:t>
      </w:r>
      <w:proofErr w:type="spellEnd"/>
      <w:r w:rsidRPr="00185533">
        <w:rPr>
          <w:rFonts w:eastAsiaTheme="minorEastAsia"/>
          <w:bCs/>
          <w:iCs/>
          <w:lang w:val="en-US"/>
        </w:rPr>
        <w:t>;</w:t>
      </w:r>
    </w:p>
    <w:p w:rsidR="00185533" w:rsidRPr="00185533" w:rsidRDefault="00185533" w:rsidP="00185533">
      <w:pPr>
        <w:ind w:left="540"/>
        <w:jc w:val="both"/>
        <w:rPr>
          <w:rFonts w:eastAsiaTheme="minorEastAsia"/>
          <w:bCs/>
          <w:iCs/>
          <w:lang w:val="en-US"/>
        </w:rPr>
      </w:pPr>
      <w:r w:rsidRPr="00185533">
        <w:rPr>
          <w:rFonts w:eastAsiaTheme="minorEastAsia"/>
          <w:bCs/>
          <w:iCs/>
          <w:lang w:val="en-US"/>
        </w:rPr>
        <w:t>- d-</w:t>
      </w:r>
      <w:proofErr w:type="spellStart"/>
      <w:r w:rsidRPr="00185533">
        <w:rPr>
          <w:rFonts w:eastAsiaTheme="minorEastAsia"/>
          <w:bCs/>
          <w:iCs/>
          <w:lang w:val="en-US"/>
        </w:rPr>
        <w:t>na</w:t>
      </w:r>
      <w:proofErr w:type="spellEnd"/>
      <w:r w:rsidRPr="00185533">
        <w:rPr>
          <w:rFonts w:eastAsiaTheme="minorEastAsia"/>
          <w:bCs/>
          <w:iCs/>
          <w:lang w:val="en-US"/>
        </w:rPr>
        <w:t xml:space="preserve"> Radulescu Iuliana - </w:t>
      </w:r>
      <w:proofErr w:type="spellStart"/>
      <w:r w:rsidRPr="00185533">
        <w:rPr>
          <w:rFonts w:eastAsiaTheme="minorEastAsia"/>
          <w:bCs/>
          <w:iCs/>
          <w:lang w:val="en-US"/>
        </w:rPr>
        <w:t>Sef</w:t>
      </w:r>
      <w:proofErr w:type="spellEnd"/>
      <w:r w:rsidRPr="00185533">
        <w:rPr>
          <w:rFonts w:eastAsiaTheme="minorEastAsia"/>
          <w:bCs/>
          <w:iCs/>
          <w:lang w:val="en-US"/>
        </w:rPr>
        <w:t xml:space="preserve"> </w:t>
      </w:r>
      <w:proofErr w:type="spellStart"/>
      <w:r w:rsidRPr="00185533">
        <w:rPr>
          <w:rFonts w:eastAsiaTheme="minorEastAsia"/>
          <w:bCs/>
          <w:iCs/>
          <w:lang w:val="en-US"/>
        </w:rPr>
        <w:t>Serviciu</w:t>
      </w:r>
      <w:proofErr w:type="spellEnd"/>
      <w:r w:rsidRPr="00185533">
        <w:rPr>
          <w:rFonts w:eastAsiaTheme="minorEastAsia"/>
          <w:bCs/>
          <w:iCs/>
          <w:lang w:val="en-US"/>
        </w:rPr>
        <w:t xml:space="preserve"> Achizitii Publice, </w:t>
      </w:r>
      <w:proofErr w:type="spellStart"/>
      <w:r w:rsidRPr="00185533">
        <w:rPr>
          <w:rFonts w:eastAsiaTheme="minorEastAsia"/>
          <w:bCs/>
          <w:iCs/>
          <w:lang w:val="en-US"/>
        </w:rPr>
        <w:t>Contracte</w:t>
      </w:r>
      <w:proofErr w:type="spellEnd"/>
      <w:r w:rsidRPr="00185533">
        <w:rPr>
          <w:rFonts w:eastAsiaTheme="minorEastAsia"/>
          <w:bCs/>
          <w:iCs/>
          <w:lang w:val="en-US"/>
        </w:rPr>
        <w:t>;</w:t>
      </w:r>
    </w:p>
    <w:p w:rsidR="00185533" w:rsidRDefault="00185533" w:rsidP="00185533">
      <w:pPr>
        <w:ind w:left="540"/>
        <w:jc w:val="both"/>
        <w:rPr>
          <w:rFonts w:eastAsiaTheme="minorEastAsia"/>
          <w:bCs/>
          <w:iCs/>
          <w:lang w:val="en-US"/>
        </w:rPr>
      </w:pPr>
      <w:r w:rsidRPr="00185533">
        <w:rPr>
          <w:rFonts w:eastAsiaTheme="minorEastAsia"/>
          <w:bCs/>
          <w:iCs/>
          <w:lang w:val="en-US"/>
        </w:rPr>
        <w:t xml:space="preserve">- d-l Soare Mario Daniel – </w:t>
      </w:r>
      <w:proofErr w:type="spellStart"/>
      <w:r w:rsidRPr="00185533">
        <w:rPr>
          <w:rFonts w:eastAsiaTheme="minorEastAsia"/>
          <w:bCs/>
          <w:iCs/>
          <w:lang w:val="en-US"/>
        </w:rPr>
        <w:t>Sef</w:t>
      </w:r>
      <w:proofErr w:type="spellEnd"/>
      <w:r w:rsidRPr="00185533">
        <w:rPr>
          <w:rFonts w:eastAsiaTheme="minorEastAsia"/>
          <w:bCs/>
          <w:iCs/>
          <w:lang w:val="en-US"/>
        </w:rPr>
        <w:t xml:space="preserve"> </w:t>
      </w:r>
      <w:proofErr w:type="spellStart"/>
      <w:r w:rsidRPr="00185533">
        <w:rPr>
          <w:rFonts w:eastAsiaTheme="minorEastAsia"/>
          <w:bCs/>
          <w:iCs/>
          <w:lang w:val="en-US"/>
        </w:rPr>
        <w:t>Serviciul</w:t>
      </w:r>
      <w:proofErr w:type="spellEnd"/>
      <w:r w:rsidRPr="00185533">
        <w:rPr>
          <w:rFonts w:eastAsiaTheme="minorEastAsia"/>
          <w:bCs/>
          <w:iCs/>
          <w:lang w:val="en-US"/>
        </w:rPr>
        <w:t xml:space="preserve"> </w:t>
      </w:r>
      <w:proofErr w:type="spellStart"/>
      <w:r w:rsidRPr="00185533">
        <w:rPr>
          <w:rFonts w:eastAsiaTheme="minorEastAsia"/>
          <w:bCs/>
          <w:iCs/>
          <w:lang w:val="en-US"/>
        </w:rPr>
        <w:t>Relatii</w:t>
      </w:r>
      <w:proofErr w:type="spellEnd"/>
      <w:r w:rsidRPr="00185533">
        <w:rPr>
          <w:rFonts w:eastAsiaTheme="minorEastAsia"/>
          <w:bCs/>
          <w:iCs/>
          <w:lang w:val="en-US"/>
        </w:rPr>
        <w:t xml:space="preserve"> </w:t>
      </w:r>
      <w:proofErr w:type="spellStart"/>
      <w:r w:rsidRPr="00185533">
        <w:rPr>
          <w:rFonts w:eastAsiaTheme="minorEastAsia"/>
          <w:bCs/>
          <w:iCs/>
          <w:lang w:val="en-US"/>
        </w:rPr>
        <w:t>Internationale</w:t>
      </w:r>
      <w:proofErr w:type="spellEnd"/>
      <w:r w:rsidRPr="00185533">
        <w:rPr>
          <w:rFonts w:eastAsiaTheme="minorEastAsia"/>
          <w:bCs/>
          <w:iCs/>
          <w:lang w:val="en-US"/>
        </w:rPr>
        <w:t xml:space="preserve">, </w:t>
      </w:r>
      <w:proofErr w:type="spellStart"/>
      <w:r w:rsidRPr="00185533">
        <w:rPr>
          <w:rFonts w:eastAsiaTheme="minorEastAsia"/>
          <w:bCs/>
          <w:iCs/>
          <w:lang w:val="en-US"/>
        </w:rPr>
        <w:t>Proiecte</w:t>
      </w:r>
      <w:proofErr w:type="spellEnd"/>
      <w:r w:rsidRPr="00185533">
        <w:rPr>
          <w:rFonts w:eastAsiaTheme="minorEastAsia"/>
          <w:bCs/>
          <w:iCs/>
          <w:lang w:val="en-US"/>
        </w:rPr>
        <w:t xml:space="preserve"> cu </w:t>
      </w:r>
      <w:proofErr w:type="spellStart"/>
      <w:r w:rsidRPr="00185533">
        <w:rPr>
          <w:rFonts w:eastAsiaTheme="minorEastAsia"/>
          <w:bCs/>
          <w:iCs/>
          <w:lang w:val="en-US"/>
        </w:rPr>
        <w:t>Finantare</w:t>
      </w:r>
      <w:proofErr w:type="spellEnd"/>
      <w:r w:rsidRPr="00185533">
        <w:rPr>
          <w:rFonts w:eastAsiaTheme="minorEastAsia"/>
          <w:bCs/>
          <w:iCs/>
          <w:lang w:val="en-US"/>
        </w:rPr>
        <w:t xml:space="preserve"> </w:t>
      </w:r>
      <w:proofErr w:type="spellStart"/>
      <w:r w:rsidRPr="00185533">
        <w:rPr>
          <w:rFonts w:eastAsiaTheme="minorEastAsia"/>
          <w:bCs/>
          <w:iCs/>
          <w:lang w:val="en-US"/>
        </w:rPr>
        <w:t>Internationala</w:t>
      </w:r>
      <w:proofErr w:type="spellEnd"/>
      <w:r w:rsidRPr="00185533">
        <w:rPr>
          <w:rFonts w:eastAsiaTheme="minorEastAsia"/>
          <w:bCs/>
          <w:iCs/>
          <w:lang w:val="en-US"/>
        </w:rPr>
        <w:t xml:space="preserve">, O.N.G. </w:t>
      </w:r>
      <w:proofErr w:type="spellStart"/>
      <w:r w:rsidRPr="00185533">
        <w:rPr>
          <w:rFonts w:eastAsiaTheme="minorEastAsia"/>
          <w:bCs/>
          <w:iCs/>
          <w:lang w:val="en-US"/>
        </w:rPr>
        <w:t>si</w:t>
      </w:r>
      <w:proofErr w:type="spellEnd"/>
      <w:r w:rsidRPr="00185533">
        <w:rPr>
          <w:rFonts w:eastAsiaTheme="minorEastAsia"/>
          <w:bCs/>
          <w:iCs/>
          <w:lang w:val="en-US"/>
        </w:rPr>
        <w:t xml:space="preserve"> </w:t>
      </w:r>
      <w:proofErr w:type="spellStart"/>
      <w:r w:rsidRPr="00185533">
        <w:rPr>
          <w:rFonts w:eastAsiaTheme="minorEastAsia"/>
          <w:bCs/>
          <w:iCs/>
          <w:lang w:val="en-US"/>
        </w:rPr>
        <w:t>Implementare</w:t>
      </w:r>
      <w:proofErr w:type="spellEnd"/>
      <w:r w:rsidRPr="00185533">
        <w:rPr>
          <w:rFonts w:eastAsiaTheme="minorEastAsia"/>
          <w:bCs/>
          <w:iCs/>
          <w:lang w:val="en-US"/>
        </w:rPr>
        <w:t xml:space="preserve"> </w:t>
      </w:r>
      <w:proofErr w:type="spellStart"/>
      <w:r w:rsidRPr="00185533">
        <w:rPr>
          <w:rFonts w:eastAsiaTheme="minorEastAsia"/>
          <w:bCs/>
          <w:iCs/>
          <w:lang w:val="en-US"/>
        </w:rPr>
        <w:t>Proiecte</w:t>
      </w:r>
      <w:proofErr w:type="spellEnd"/>
      <w:r w:rsidRPr="00185533">
        <w:rPr>
          <w:rFonts w:eastAsiaTheme="minorEastAsia"/>
          <w:bCs/>
          <w:iCs/>
          <w:lang w:val="en-US"/>
        </w:rPr>
        <w:t>;</w:t>
      </w:r>
    </w:p>
    <w:p w:rsidR="00745422" w:rsidRPr="00745422" w:rsidRDefault="00745422" w:rsidP="00745422">
      <w:pPr>
        <w:jc w:val="both"/>
        <w:rPr>
          <w:lang w:val="en-US" w:eastAsia="en-US"/>
        </w:rPr>
      </w:pPr>
      <w:r>
        <w:rPr>
          <w:lang w:val="en-US" w:eastAsia="en-US"/>
        </w:rPr>
        <w:t xml:space="preserve">         </w:t>
      </w:r>
      <w:r w:rsidRPr="00745422">
        <w:rPr>
          <w:lang w:val="en-US" w:eastAsia="en-US"/>
        </w:rPr>
        <w:t>- d-</w:t>
      </w:r>
      <w:proofErr w:type="spellStart"/>
      <w:r w:rsidRPr="00745422">
        <w:rPr>
          <w:lang w:val="en-US" w:eastAsia="en-US"/>
        </w:rPr>
        <w:t>na</w:t>
      </w:r>
      <w:proofErr w:type="spellEnd"/>
      <w:r w:rsidRPr="00745422">
        <w:rPr>
          <w:lang w:val="en-US" w:eastAsia="en-US"/>
        </w:rPr>
        <w:t xml:space="preserve"> </w:t>
      </w:r>
      <w:proofErr w:type="spellStart"/>
      <w:r w:rsidRPr="00745422">
        <w:rPr>
          <w:lang w:val="en-US" w:eastAsia="en-US"/>
        </w:rPr>
        <w:t>Laslo</w:t>
      </w:r>
      <w:proofErr w:type="spellEnd"/>
      <w:r w:rsidRPr="00745422">
        <w:rPr>
          <w:lang w:val="en-US" w:eastAsia="en-US"/>
        </w:rPr>
        <w:t xml:space="preserve"> Mihaela – Manager de </w:t>
      </w:r>
      <w:proofErr w:type="spellStart"/>
      <w:r w:rsidRPr="00745422">
        <w:rPr>
          <w:lang w:val="en-US" w:eastAsia="en-US"/>
        </w:rPr>
        <w:t>proiect</w:t>
      </w:r>
      <w:proofErr w:type="spellEnd"/>
      <w:r w:rsidRPr="00745422">
        <w:rPr>
          <w:lang w:val="en-US" w:eastAsia="en-US"/>
        </w:rPr>
        <w:t>;</w:t>
      </w:r>
    </w:p>
    <w:p w:rsidR="00185533" w:rsidRPr="00185533" w:rsidRDefault="00185533" w:rsidP="00185533">
      <w:pPr>
        <w:ind w:left="540"/>
        <w:jc w:val="both"/>
        <w:rPr>
          <w:rFonts w:eastAsiaTheme="minorEastAsia"/>
          <w:bCs/>
          <w:iCs/>
          <w:lang w:val="en-US"/>
        </w:rPr>
      </w:pPr>
    </w:p>
    <w:p w:rsidR="00664457" w:rsidRPr="00486686" w:rsidRDefault="00185533" w:rsidP="00185533">
      <w:pPr>
        <w:ind w:left="540"/>
        <w:jc w:val="both"/>
        <w:rPr>
          <w:rFonts w:eastAsiaTheme="minorEastAsia"/>
          <w:bCs/>
          <w:iCs/>
          <w:lang w:val="en-US"/>
        </w:rPr>
      </w:pPr>
      <w:proofErr w:type="spellStart"/>
      <w:r w:rsidRPr="00185533">
        <w:rPr>
          <w:rFonts w:eastAsiaTheme="minorEastAsia"/>
          <w:bCs/>
          <w:iCs/>
          <w:lang w:val="en-US"/>
        </w:rPr>
        <w:t>Consilieri</w:t>
      </w:r>
      <w:proofErr w:type="spellEnd"/>
      <w:r w:rsidRPr="00185533">
        <w:rPr>
          <w:rFonts w:eastAsiaTheme="minorEastAsia"/>
          <w:bCs/>
          <w:iCs/>
          <w:lang w:val="en-US"/>
        </w:rPr>
        <w:t xml:space="preserve"> </w:t>
      </w:r>
      <w:proofErr w:type="spellStart"/>
      <w:r w:rsidRPr="00185533">
        <w:rPr>
          <w:rFonts w:eastAsiaTheme="minorEastAsia"/>
          <w:bCs/>
          <w:iCs/>
          <w:lang w:val="en-US"/>
        </w:rPr>
        <w:t>locali</w:t>
      </w:r>
      <w:proofErr w:type="spellEnd"/>
      <w:r w:rsidRPr="00185533">
        <w:rPr>
          <w:rFonts w:eastAsiaTheme="minorEastAsia"/>
          <w:bCs/>
          <w:iCs/>
          <w:lang w:val="en-US"/>
        </w:rPr>
        <w:t xml:space="preserve">: </w:t>
      </w:r>
      <w:proofErr w:type="spellStart"/>
      <w:r w:rsidRPr="00185533">
        <w:rPr>
          <w:rFonts w:eastAsiaTheme="minorEastAsia"/>
          <w:bCs/>
          <w:iCs/>
          <w:lang w:val="en-US"/>
        </w:rPr>
        <w:t>Agapie</w:t>
      </w:r>
      <w:proofErr w:type="spellEnd"/>
      <w:r w:rsidRPr="00185533">
        <w:rPr>
          <w:rFonts w:eastAsiaTheme="minorEastAsia"/>
          <w:bCs/>
          <w:iCs/>
          <w:lang w:val="en-US"/>
        </w:rPr>
        <w:t xml:space="preserve"> Anca, </w:t>
      </w:r>
      <w:proofErr w:type="spellStart"/>
      <w:r w:rsidRPr="00185533">
        <w:rPr>
          <w:rFonts w:eastAsiaTheme="minorEastAsia"/>
          <w:bCs/>
          <w:iCs/>
          <w:lang w:val="en-US"/>
        </w:rPr>
        <w:t>Andreescu</w:t>
      </w:r>
      <w:proofErr w:type="spellEnd"/>
      <w:r w:rsidRPr="00185533">
        <w:rPr>
          <w:rFonts w:eastAsiaTheme="minorEastAsia"/>
          <w:bCs/>
          <w:iCs/>
          <w:lang w:val="en-US"/>
        </w:rPr>
        <w:t xml:space="preserve"> </w:t>
      </w:r>
      <w:proofErr w:type="spellStart"/>
      <w:r w:rsidRPr="00185533">
        <w:rPr>
          <w:rFonts w:eastAsiaTheme="minorEastAsia"/>
          <w:bCs/>
          <w:iCs/>
          <w:lang w:val="en-US"/>
        </w:rPr>
        <w:t>Costel</w:t>
      </w:r>
      <w:proofErr w:type="spellEnd"/>
      <w:r w:rsidRPr="00185533">
        <w:rPr>
          <w:rFonts w:eastAsiaTheme="minorEastAsia"/>
          <w:bCs/>
          <w:iCs/>
          <w:lang w:val="en-US"/>
        </w:rPr>
        <w:t xml:space="preserve">, </w:t>
      </w:r>
      <w:proofErr w:type="spellStart"/>
      <w:r w:rsidRPr="00185533">
        <w:rPr>
          <w:rFonts w:eastAsiaTheme="minorEastAsia"/>
          <w:bCs/>
          <w:iCs/>
          <w:lang w:val="en-US"/>
        </w:rPr>
        <w:t>Bolocan</w:t>
      </w:r>
      <w:proofErr w:type="spellEnd"/>
      <w:r w:rsidRPr="00185533">
        <w:rPr>
          <w:rFonts w:eastAsiaTheme="minorEastAsia"/>
          <w:bCs/>
          <w:iCs/>
          <w:lang w:val="en-US"/>
        </w:rPr>
        <w:t xml:space="preserve"> Iulian, </w:t>
      </w:r>
      <w:proofErr w:type="spellStart"/>
      <w:r w:rsidRPr="00185533">
        <w:rPr>
          <w:rFonts w:eastAsiaTheme="minorEastAsia"/>
          <w:bCs/>
          <w:iCs/>
          <w:lang w:val="en-US"/>
        </w:rPr>
        <w:t>Botez</w:t>
      </w:r>
      <w:proofErr w:type="spellEnd"/>
      <w:r w:rsidRPr="00185533">
        <w:rPr>
          <w:rFonts w:eastAsiaTheme="minorEastAsia"/>
          <w:bCs/>
          <w:iCs/>
          <w:lang w:val="en-US"/>
        </w:rPr>
        <w:t xml:space="preserve"> George Sorin </w:t>
      </w:r>
      <w:proofErr w:type="spellStart"/>
      <w:r w:rsidRPr="00185533">
        <w:rPr>
          <w:rFonts w:eastAsiaTheme="minorEastAsia"/>
          <w:bCs/>
          <w:iCs/>
          <w:lang w:val="en-US"/>
        </w:rPr>
        <w:t>Niculae</w:t>
      </w:r>
      <w:proofErr w:type="spellEnd"/>
      <w:r w:rsidRPr="00185533">
        <w:rPr>
          <w:rFonts w:eastAsiaTheme="minorEastAsia"/>
          <w:bCs/>
          <w:iCs/>
          <w:lang w:val="en-US"/>
        </w:rPr>
        <w:t xml:space="preserve">, </w:t>
      </w:r>
      <w:proofErr w:type="spellStart"/>
      <w:r w:rsidRPr="00185533">
        <w:rPr>
          <w:rFonts w:eastAsiaTheme="minorEastAsia"/>
          <w:bCs/>
          <w:iCs/>
          <w:lang w:val="en-US"/>
        </w:rPr>
        <w:t>Enescu</w:t>
      </w:r>
      <w:proofErr w:type="spellEnd"/>
      <w:r w:rsidRPr="00185533">
        <w:rPr>
          <w:rFonts w:eastAsiaTheme="minorEastAsia"/>
          <w:bCs/>
          <w:iCs/>
          <w:lang w:val="en-US"/>
        </w:rPr>
        <w:t xml:space="preserve"> Razvan, </w:t>
      </w:r>
      <w:proofErr w:type="spellStart"/>
      <w:r w:rsidRPr="00185533">
        <w:rPr>
          <w:rFonts w:eastAsiaTheme="minorEastAsia"/>
          <w:bCs/>
          <w:iCs/>
          <w:lang w:val="en-US"/>
        </w:rPr>
        <w:t>Frusina</w:t>
      </w:r>
      <w:proofErr w:type="spellEnd"/>
      <w:r w:rsidRPr="00185533">
        <w:rPr>
          <w:rFonts w:eastAsiaTheme="minorEastAsia"/>
          <w:bCs/>
          <w:iCs/>
          <w:lang w:val="en-US"/>
        </w:rPr>
        <w:t xml:space="preserve"> </w:t>
      </w:r>
      <w:proofErr w:type="spellStart"/>
      <w:r w:rsidRPr="00185533">
        <w:rPr>
          <w:rFonts w:eastAsiaTheme="minorEastAsia"/>
          <w:bCs/>
          <w:iCs/>
          <w:lang w:val="en-US"/>
        </w:rPr>
        <w:t>Nicolae</w:t>
      </w:r>
      <w:proofErr w:type="spellEnd"/>
      <w:r w:rsidRPr="00185533">
        <w:rPr>
          <w:rFonts w:eastAsiaTheme="minorEastAsia"/>
          <w:bCs/>
          <w:iCs/>
          <w:lang w:val="en-US"/>
        </w:rPr>
        <w:t xml:space="preserve"> Vlad, </w:t>
      </w:r>
      <w:proofErr w:type="spellStart"/>
      <w:r w:rsidRPr="00185533">
        <w:rPr>
          <w:rFonts w:eastAsiaTheme="minorEastAsia"/>
          <w:bCs/>
          <w:iCs/>
          <w:lang w:val="en-US"/>
        </w:rPr>
        <w:t>Ganea</w:t>
      </w:r>
      <w:proofErr w:type="spellEnd"/>
      <w:r w:rsidRPr="00185533">
        <w:rPr>
          <w:rFonts w:eastAsiaTheme="minorEastAsia"/>
          <w:bCs/>
          <w:iCs/>
          <w:lang w:val="en-US"/>
        </w:rPr>
        <w:t xml:space="preserve"> Cristian-Mihai, </w:t>
      </w:r>
      <w:proofErr w:type="spellStart"/>
      <w:r w:rsidRPr="00185533">
        <w:rPr>
          <w:rFonts w:eastAsiaTheme="minorEastAsia"/>
          <w:bCs/>
          <w:iCs/>
          <w:lang w:val="en-US"/>
        </w:rPr>
        <w:t>Grigore</w:t>
      </w:r>
      <w:proofErr w:type="spellEnd"/>
      <w:r w:rsidRPr="00185533">
        <w:rPr>
          <w:rFonts w:eastAsiaTheme="minorEastAsia"/>
          <w:bCs/>
          <w:iCs/>
          <w:lang w:val="en-US"/>
        </w:rPr>
        <w:t xml:space="preserve"> Constantin, Ionescu Cristian </w:t>
      </w:r>
      <w:proofErr w:type="spellStart"/>
      <w:r w:rsidRPr="00185533">
        <w:rPr>
          <w:rFonts w:eastAsiaTheme="minorEastAsia"/>
          <w:bCs/>
          <w:iCs/>
          <w:lang w:val="en-US"/>
        </w:rPr>
        <w:t>Ionel</w:t>
      </w:r>
      <w:proofErr w:type="spellEnd"/>
      <w:r w:rsidRPr="00185533">
        <w:rPr>
          <w:rFonts w:eastAsiaTheme="minorEastAsia"/>
          <w:bCs/>
          <w:iCs/>
          <w:lang w:val="en-US"/>
        </w:rPr>
        <w:t xml:space="preserve">, </w:t>
      </w:r>
      <w:proofErr w:type="spellStart"/>
      <w:r w:rsidRPr="00185533">
        <w:rPr>
          <w:rFonts w:eastAsiaTheme="minorEastAsia"/>
          <w:bCs/>
          <w:iCs/>
          <w:lang w:val="en-US"/>
        </w:rPr>
        <w:t>Lupu</w:t>
      </w:r>
      <w:proofErr w:type="spellEnd"/>
      <w:r w:rsidRPr="00185533">
        <w:rPr>
          <w:rFonts w:eastAsiaTheme="minorEastAsia"/>
          <w:bCs/>
          <w:iCs/>
          <w:lang w:val="en-US"/>
        </w:rPr>
        <w:t xml:space="preserve"> Bogdan, </w:t>
      </w:r>
      <w:proofErr w:type="spellStart"/>
      <w:r w:rsidRPr="00185533">
        <w:rPr>
          <w:rFonts w:eastAsiaTheme="minorEastAsia"/>
          <w:bCs/>
          <w:iCs/>
          <w:lang w:val="en-US"/>
        </w:rPr>
        <w:t>Marcu</w:t>
      </w:r>
      <w:proofErr w:type="spellEnd"/>
      <w:r w:rsidRPr="00185533">
        <w:rPr>
          <w:rFonts w:eastAsiaTheme="minorEastAsia"/>
          <w:bCs/>
          <w:iCs/>
          <w:lang w:val="en-US"/>
        </w:rPr>
        <w:t xml:space="preserve"> Valentin, </w:t>
      </w:r>
      <w:proofErr w:type="spellStart"/>
      <w:r w:rsidRPr="00185533">
        <w:rPr>
          <w:rFonts w:eastAsiaTheme="minorEastAsia"/>
          <w:bCs/>
          <w:iCs/>
          <w:lang w:val="en-US"/>
        </w:rPr>
        <w:t>Nemes</w:t>
      </w:r>
      <w:proofErr w:type="spellEnd"/>
      <w:r w:rsidRPr="00185533">
        <w:rPr>
          <w:rFonts w:eastAsiaTheme="minorEastAsia"/>
          <w:bCs/>
          <w:iCs/>
          <w:lang w:val="en-US"/>
        </w:rPr>
        <w:t xml:space="preserve"> Constantin, </w:t>
      </w:r>
      <w:proofErr w:type="spellStart"/>
      <w:r w:rsidRPr="00185533">
        <w:rPr>
          <w:rFonts w:eastAsiaTheme="minorEastAsia"/>
          <w:bCs/>
          <w:iCs/>
          <w:lang w:val="en-US"/>
        </w:rPr>
        <w:t>Nicodim</w:t>
      </w:r>
      <w:proofErr w:type="spellEnd"/>
      <w:r w:rsidRPr="00185533">
        <w:rPr>
          <w:rFonts w:eastAsiaTheme="minorEastAsia"/>
          <w:bCs/>
          <w:iCs/>
          <w:lang w:val="en-US"/>
        </w:rPr>
        <w:t xml:space="preserve"> Daniel,  </w:t>
      </w:r>
      <w:proofErr w:type="spellStart"/>
      <w:r w:rsidRPr="00185533">
        <w:rPr>
          <w:rFonts w:eastAsiaTheme="minorEastAsia"/>
          <w:bCs/>
          <w:iCs/>
          <w:lang w:val="en-US"/>
        </w:rPr>
        <w:t>Palas</w:t>
      </w:r>
      <w:proofErr w:type="spellEnd"/>
      <w:r w:rsidRPr="00185533">
        <w:rPr>
          <w:rFonts w:eastAsiaTheme="minorEastAsia"/>
          <w:bCs/>
          <w:iCs/>
          <w:lang w:val="en-US"/>
        </w:rPr>
        <w:t xml:space="preserve"> </w:t>
      </w:r>
      <w:proofErr w:type="spellStart"/>
      <w:r w:rsidRPr="00185533">
        <w:rPr>
          <w:rFonts w:eastAsiaTheme="minorEastAsia"/>
          <w:bCs/>
          <w:iCs/>
          <w:lang w:val="en-US"/>
        </w:rPr>
        <w:t>Alexandru</w:t>
      </w:r>
      <w:proofErr w:type="spellEnd"/>
      <w:r w:rsidRPr="00185533">
        <w:rPr>
          <w:rFonts w:eastAsiaTheme="minorEastAsia"/>
          <w:bCs/>
          <w:iCs/>
          <w:lang w:val="en-US"/>
        </w:rPr>
        <w:t xml:space="preserve"> Paul, Popa Gheorghe, Popa Anca-Adina, Popescu </w:t>
      </w:r>
      <w:proofErr w:type="spellStart"/>
      <w:r w:rsidRPr="00185533">
        <w:rPr>
          <w:rFonts w:eastAsiaTheme="minorEastAsia"/>
          <w:bCs/>
          <w:iCs/>
          <w:lang w:val="en-US"/>
        </w:rPr>
        <w:t>Georgeta</w:t>
      </w:r>
      <w:proofErr w:type="spellEnd"/>
      <w:r w:rsidRPr="00185533">
        <w:rPr>
          <w:rFonts w:eastAsiaTheme="minorEastAsia"/>
          <w:bCs/>
          <w:iCs/>
          <w:lang w:val="en-US"/>
        </w:rPr>
        <w:t xml:space="preserve">-Simona, </w:t>
      </w:r>
      <w:proofErr w:type="spellStart"/>
      <w:r w:rsidRPr="00185533">
        <w:rPr>
          <w:rFonts w:eastAsiaTheme="minorEastAsia"/>
          <w:bCs/>
          <w:iCs/>
          <w:lang w:val="en-US"/>
        </w:rPr>
        <w:t>Popovici</w:t>
      </w:r>
      <w:proofErr w:type="spellEnd"/>
      <w:r w:rsidRPr="00185533">
        <w:rPr>
          <w:rFonts w:eastAsiaTheme="minorEastAsia"/>
          <w:bCs/>
          <w:iCs/>
          <w:lang w:val="en-US"/>
        </w:rPr>
        <w:t xml:space="preserve"> </w:t>
      </w:r>
      <w:proofErr w:type="spellStart"/>
      <w:r w:rsidRPr="00185533">
        <w:rPr>
          <w:rFonts w:eastAsiaTheme="minorEastAsia"/>
          <w:bCs/>
          <w:iCs/>
          <w:lang w:val="en-US"/>
        </w:rPr>
        <w:t>Horia-Nicolae</w:t>
      </w:r>
      <w:proofErr w:type="spellEnd"/>
      <w:r w:rsidRPr="00185533">
        <w:rPr>
          <w:rFonts w:eastAsiaTheme="minorEastAsia"/>
          <w:bCs/>
          <w:iCs/>
          <w:lang w:val="en-US"/>
        </w:rPr>
        <w:t xml:space="preserve">, </w:t>
      </w:r>
      <w:proofErr w:type="spellStart"/>
      <w:r w:rsidRPr="00185533">
        <w:rPr>
          <w:rFonts w:eastAsiaTheme="minorEastAsia"/>
          <w:bCs/>
          <w:iCs/>
          <w:lang w:val="en-US"/>
        </w:rPr>
        <w:t>Sabau</w:t>
      </w:r>
      <w:proofErr w:type="spellEnd"/>
      <w:r w:rsidRPr="00185533">
        <w:rPr>
          <w:rFonts w:eastAsiaTheme="minorEastAsia"/>
          <w:bCs/>
          <w:iCs/>
          <w:lang w:val="en-US"/>
        </w:rPr>
        <w:t xml:space="preserve"> Valentin-Razvan, </w:t>
      </w:r>
      <w:proofErr w:type="spellStart"/>
      <w:r w:rsidRPr="00185533">
        <w:rPr>
          <w:rFonts w:eastAsiaTheme="minorEastAsia"/>
          <w:bCs/>
          <w:iCs/>
          <w:lang w:val="en-US"/>
        </w:rPr>
        <w:t>Simionescu</w:t>
      </w:r>
      <w:proofErr w:type="spellEnd"/>
      <w:r w:rsidRPr="00185533">
        <w:rPr>
          <w:rFonts w:eastAsiaTheme="minorEastAsia"/>
          <w:bCs/>
          <w:iCs/>
          <w:lang w:val="en-US"/>
        </w:rPr>
        <w:t xml:space="preserve"> Radu-</w:t>
      </w:r>
      <w:proofErr w:type="spellStart"/>
      <w:r w:rsidRPr="00185533">
        <w:rPr>
          <w:rFonts w:eastAsiaTheme="minorEastAsia"/>
          <w:bCs/>
          <w:iCs/>
          <w:lang w:val="en-US"/>
        </w:rPr>
        <w:t>Alexandru</w:t>
      </w:r>
      <w:proofErr w:type="spellEnd"/>
      <w:r w:rsidRPr="00185533">
        <w:rPr>
          <w:rFonts w:eastAsiaTheme="minorEastAsia"/>
          <w:bCs/>
          <w:iCs/>
          <w:lang w:val="en-US"/>
        </w:rPr>
        <w:t xml:space="preserve">, </w:t>
      </w:r>
      <w:proofErr w:type="spellStart"/>
      <w:r w:rsidRPr="00185533">
        <w:rPr>
          <w:rFonts w:eastAsiaTheme="minorEastAsia"/>
          <w:bCs/>
          <w:iCs/>
          <w:lang w:val="en-US"/>
        </w:rPr>
        <w:t>Sirbu</w:t>
      </w:r>
      <w:proofErr w:type="spellEnd"/>
      <w:r w:rsidRPr="00185533">
        <w:rPr>
          <w:rFonts w:eastAsiaTheme="minorEastAsia"/>
          <w:bCs/>
          <w:iCs/>
          <w:lang w:val="en-US"/>
        </w:rPr>
        <w:t xml:space="preserve"> </w:t>
      </w:r>
      <w:proofErr w:type="spellStart"/>
      <w:r w:rsidRPr="00185533">
        <w:rPr>
          <w:rFonts w:eastAsiaTheme="minorEastAsia"/>
          <w:bCs/>
          <w:iCs/>
          <w:lang w:val="en-US"/>
        </w:rPr>
        <w:t>Simion</w:t>
      </w:r>
      <w:proofErr w:type="spellEnd"/>
      <w:r w:rsidRPr="00185533">
        <w:rPr>
          <w:rFonts w:eastAsiaTheme="minorEastAsia"/>
          <w:bCs/>
          <w:iCs/>
          <w:lang w:val="en-US"/>
        </w:rPr>
        <w:t xml:space="preserve"> Gheorghe, </w:t>
      </w:r>
      <w:proofErr w:type="spellStart"/>
      <w:r w:rsidRPr="00185533">
        <w:rPr>
          <w:rFonts w:eastAsiaTheme="minorEastAsia"/>
          <w:bCs/>
          <w:iCs/>
          <w:lang w:val="en-US"/>
        </w:rPr>
        <w:t>Catrinescu</w:t>
      </w:r>
      <w:proofErr w:type="spellEnd"/>
      <w:r w:rsidRPr="00185533">
        <w:rPr>
          <w:rFonts w:eastAsiaTheme="minorEastAsia"/>
          <w:bCs/>
          <w:iCs/>
          <w:lang w:val="en-US"/>
        </w:rPr>
        <w:t xml:space="preserve"> Florin-Eugen, Stefan Nicoleta, </w:t>
      </w:r>
      <w:proofErr w:type="spellStart"/>
      <w:r w:rsidRPr="00185533">
        <w:rPr>
          <w:rFonts w:eastAsiaTheme="minorEastAsia"/>
          <w:bCs/>
          <w:iCs/>
          <w:lang w:val="en-US"/>
        </w:rPr>
        <w:t>Tonsciuc</w:t>
      </w:r>
      <w:proofErr w:type="spellEnd"/>
      <w:r w:rsidRPr="00185533">
        <w:rPr>
          <w:rFonts w:eastAsiaTheme="minorEastAsia"/>
          <w:bCs/>
          <w:iCs/>
          <w:lang w:val="en-US"/>
        </w:rPr>
        <w:t xml:space="preserve"> Mihai, </w:t>
      </w:r>
      <w:proofErr w:type="spellStart"/>
      <w:r w:rsidRPr="00185533">
        <w:rPr>
          <w:rFonts w:eastAsiaTheme="minorEastAsia"/>
          <w:bCs/>
          <w:iCs/>
          <w:lang w:val="en-US"/>
        </w:rPr>
        <w:t>Trofin</w:t>
      </w:r>
      <w:proofErr w:type="spellEnd"/>
      <w:r w:rsidRPr="00185533">
        <w:rPr>
          <w:rFonts w:eastAsiaTheme="minorEastAsia"/>
          <w:bCs/>
          <w:iCs/>
          <w:lang w:val="en-US"/>
        </w:rPr>
        <w:t xml:space="preserve"> Magdalena, Tudor Aurelian </w:t>
      </w:r>
      <w:proofErr w:type="spellStart"/>
      <w:r w:rsidRPr="00185533">
        <w:rPr>
          <w:rFonts w:eastAsiaTheme="minorEastAsia"/>
          <w:bCs/>
          <w:iCs/>
          <w:lang w:val="en-US"/>
        </w:rPr>
        <w:t>Dumitru</w:t>
      </w:r>
      <w:proofErr w:type="spellEnd"/>
      <w:r w:rsidRPr="00185533">
        <w:rPr>
          <w:rFonts w:eastAsiaTheme="minorEastAsia"/>
          <w:bCs/>
          <w:iCs/>
          <w:lang w:val="en-US"/>
        </w:rPr>
        <w:t xml:space="preserve">, </w:t>
      </w:r>
      <w:proofErr w:type="spellStart"/>
      <w:r w:rsidRPr="00185533">
        <w:rPr>
          <w:rFonts w:eastAsiaTheme="minorEastAsia"/>
          <w:bCs/>
          <w:iCs/>
          <w:lang w:val="en-US"/>
        </w:rPr>
        <w:t>Viscan</w:t>
      </w:r>
      <w:proofErr w:type="spellEnd"/>
      <w:r w:rsidRPr="00185533">
        <w:rPr>
          <w:rFonts w:eastAsiaTheme="minorEastAsia"/>
          <w:bCs/>
          <w:iCs/>
          <w:lang w:val="en-US"/>
        </w:rPr>
        <w:t xml:space="preserve"> Robert </w:t>
      </w:r>
      <w:proofErr w:type="spellStart"/>
      <w:r w:rsidRPr="00185533">
        <w:rPr>
          <w:rFonts w:eastAsiaTheme="minorEastAsia"/>
          <w:bCs/>
          <w:iCs/>
          <w:lang w:val="en-US"/>
        </w:rPr>
        <w:t>Ionut</w:t>
      </w:r>
      <w:proofErr w:type="spellEnd"/>
      <w:r w:rsidRPr="00185533">
        <w:rPr>
          <w:rFonts w:eastAsiaTheme="minorEastAsia"/>
          <w:bCs/>
          <w:iCs/>
          <w:lang w:val="en-US"/>
        </w:rPr>
        <w:t>.</w:t>
      </w:r>
    </w:p>
    <w:p w:rsidR="00900559" w:rsidRPr="00900559" w:rsidRDefault="00900559" w:rsidP="00900559">
      <w:pPr>
        <w:spacing w:line="360" w:lineRule="auto"/>
        <w:rPr>
          <w:lang w:eastAsia="en-U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Default="004D6419" w:rsidP="00900559">
      <w:pPr>
        <w:spacing w:after="120"/>
        <w:jc w:val="both"/>
      </w:pPr>
    </w:p>
    <w:p w:rsidR="00906205" w:rsidRDefault="00906205" w:rsidP="00900559">
      <w:pPr>
        <w:spacing w:after="120"/>
        <w:jc w:val="both"/>
      </w:pPr>
    </w:p>
    <w:p w:rsidR="00880052" w:rsidRDefault="00880052" w:rsidP="00900559">
      <w:pPr>
        <w:spacing w:after="120"/>
        <w:jc w:val="both"/>
      </w:pPr>
    </w:p>
    <w:p w:rsidR="00CE681A" w:rsidRDefault="00CE681A" w:rsidP="00185533">
      <w:pPr>
        <w:spacing w:after="120"/>
        <w:jc w:val="both"/>
      </w:pPr>
    </w:p>
    <w:p w:rsidR="004D6419" w:rsidRPr="00067760" w:rsidRDefault="004D6419" w:rsidP="004D6419">
      <w:pPr>
        <w:spacing w:after="120"/>
        <w:ind w:left="7200" w:firstLine="720"/>
        <w:jc w:val="both"/>
      </w:pPr>
      <w:r w:rsidRPr="00067760">
        <w:rPr>
          <w:b/>
          <w:bCs/>
        </w:rPr>
        <w:lastRenderedPageBreak/>
        <w:t xml:space="preserve">FORMULAR </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pPr>
      <w:r w:rsidRPr="00067760">
        <w:t xml:space="preserve">OPERATOR  ECONOMIC                                                                                </w:t>
      </w: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center"/>
        <w:rPr>
          <w:b/>
          <w:bCs/>
        </w:rPr>
      </w:pPr>
      <w:r w:rsidRPr="00067760">
        <w:rPr>
          <w:b/>
          <w:bCs/>
        </w:rPr>
        <w:t>DECLARAŢIE</w:t>
      </w:r>
    </w:p>
    <w:p w:rsidR="004D6419" w:rsidRPr="00067760" w:rsidRDefault="004D6419" w:rsidP="004D6419">
      <w:pPr>
        <w:spacing w:after="120"/>
        <w:ind w:firstLine="720"/>
        <w:jc w:val="center"/>
        <w:rPr>
          <w:b/>
          <w:bCs/>
        </w:rPr>
      </w:pPr>
      <w:r w:rsidRPr="00067760">
        <w:rPr>
          <w:b/>
          <w:bCs/>
        </w:rPr>
        <w:t>privind respectarea obligaţiilor relevante din domeniile mediului</w:t>
      </w:r>
    </w:p>
    <w:p w:rsidR="004D6419" w:rsidRPr="00067760" w:rsidRDefault="004D6419" w:rsidP="004D6419">
      <w:pPr>
        <w:spacing w:after="120"/>
        <w:ind w:firstLine="720"/>
        <w:jc w:val="center"/>
        <w:rPr>
          <w:b/>
          <w:bCs/>
        </w:rPr>
      </w:pPr>
      <w:r w:rsidRPr="00067760">
        <w:rPr>
          <w:b/>
          <w:bCs/>
        </w:rPr>
        <w:t>si protectiei mediului, social şi al relaţiilor de muncă</w:t>
      </w: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rPr>
          <w:b/>
          <w:bCs/>
        </w:rPr>
      </w:pPr>
    </w:p>
    <w:p w:rsidR="004D6419" w:rsidRPr="00067760" w:rsidRDefault="004D6419" w:rsidP="004D6419">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6419" w:rsidRPr="00067760" w:rsidRDefault="004D6419" w:rsidP="004D6419">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6419" w:rsidRPr="00067760" w:rsidRDefault="004D6419" w:rsidP="004D6419">
      <w:pPr>
        <w:spacing w:after="120"/>
        <w:ind w:firstLine="720"/>
        <w:jc w:val="both"/>
      </w:pPr>
      <w:r w:rsidRPr="00067760">
        <w:t>Data :[ZZ.LL.AAAA]</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OFERTANTUL</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(denumirea/numele)</w:t>
      </w: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Pr="00067760" w:rsidRDefault="004D6419" w:rsidP="004D6419">
      <w:pPr>
        <w:spacing w:after="120"/>
        <w:ind w:firstLine="720"/>
        <w:jc w:val="both"/>
      </w:pPr>
    </w:p>
    <w:p w:rsidR="004D6419" w:rsidRDefault="004D6419" w:rsidP="004D6419">
      <w:pPr>
        <w:spacing w:after="120"/>
        <w:ind w:firstLine="720"/>
        <w:jc w:val="both"/>
      </w:pPr>
    </w:p>
    <w:p w:rsidR="00620643" w:rsidRDefault="00620643" w:rsidP="004D6419">
      <w:pPr>
        <w:spacing w:after="120"/>
        <w:ind w:firstLine="720"/>
        <w:jc w:val="both"/>
      </w:pPr>
    </w:p>
    <w:p w:rsidR="00620643" w:rsidRDefault="00620643" w:rsidP="004D6419">
      <w:pPr>
        <w:spacing w:after="120"/>
        <w:ind w:firstLine="720"/>
        <w:jc w:val="both"/>
      </w:pPr>
    </w:p>
    <w:p w:rsidR="00620643" w:rsidRDefault="00620643" w:rsidP="004D6419">
      <w:pPr>
        <w:spacing w:after="120"/>
        <w:ind w:firstLine="720"/>
        <w:jc w:val="both"/>
      </w:pPr>
    </w:p>
    <w:p w:rsidR="004D6419" w:rsidRPr="00067760" w:rsidRDefault="004D6419" w:rsidP="00577349">
      <w:pPr>
        <w:spacing w:after="120"/>
        <w:jc w:val="both"/>
      </w:pPr>
    </w:p>
    <w:p w:rsidR="004D6419" w:rsidRPr="00067760" w:rsidRDefault="004D6419" w:rsidP="004D6419">
      <w:pPr>
        <w:spacing w:after="120"/>
        <w:ind w:left="7200" w:firstLine="720"/>
        <w:jc w:val="both"/>
      </w:pPr>
      <w:r w:rsidRPr="00067760">
        <w:rPr>
          <w:b/>
          <w:bCs/>
          <w:lang w:val="en-US"/>
        </w:rPr>
        <w:lastRenderedPageBreak/>
        <w:t xml:space="preserve">FORMULAR </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t xml:space="preserve"> </w:t>
      </w:r>
      <w:r w:rsidRPr="00067760">
        <w:rPr>
          <w:i/>
          <w:iCs/>
        </w:rPr>
        <w:t>(denumire/oferte ofertant)</w:t>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rPr>
          <w:b/>
          <w:bCs/>
        </w:rPr>
      </w:pPr>
      <w:r w:rsidRPr="00067760">
        <w:rPr>
          <w:b/>
          <w:bCs/>
        </w:rPr>
        <w:t xml:space="preserve">                         </w:t>
      </w:r>
      <w:r w:rsidR="002C56FB">
        <w:rPr>
          <w:b/>
          <w:bCs/>
        </w:rPr>
        <w:t xml:space="preserve">                  </w:t>
      </w:r>
      <w:r w:rsidRPr="00067760">
        <w:rPr>
          <w:b/>
          <w:bCs/>
        </w:rPr>
        <w:t xml:space="preserve">   </w:t>
      </w:r>
      <w:r w:rsidRPr="00067760">
        <w:rPr>
          <w:b/>
          <w:bCs/>
          <w:lang w:val="en-US"/>
        </w:rPr>
        <w:t xml:space="preserve">FORMULAR DE OFERTĂ                             </w:t>
      </w:r>
    </w:p>
    <w:p w:rsidR="004D6419" w:rsidRPr="00067760" w:rsidRDefault="004D6419" w:rsidP="004D6419">
      <w:pPr>
        <w:spacing w:after="120"/>
        <w:ind w:firstLine="720"/>
        <w:jc w:val="both"/>
      </w:pPr>
    </w:p>
    <w:p w:rsidR="004D6419" w:rsidRPr="00067760" w:rsidRDefault="004D6419" w:rsidP="004D6419">
      <w:pPr>
        <w:spacing w:after="120"/>
        <w:ind w:firstLine="720"/>
        <w:jc w:val="both"/>
      </w:pPr>
      <w:r w:rsidRPr="00067760">
        <w:t>Către          ....................................................................................................</w:t>
      </w:r>
    </w:p>
    <w:p w:rsidR="004D6419" w:rsidRPr="00067760" w:rsidRDefault="004D6419" w:rsidP="004D6419">
      <w:pPr>
        <w:spacing w:after="120"/>
        <w:ind w:firstLine="720"/>
        <w:jc w:val="both"/>
      </w:pPr>
      <w:r w:rsidRPr="00067760">
        <w:rPr>
          <w:i/>
          <w:iCs/>
        </w:rPr>
        <w:t xml:space="preserve">                  </w:t>
      </w:r>
      <w:r w:rsidRPr="00067760">
        <w:t>(denumirea autorităţii contractante şi adresa completă)</w:t>
      </w:r>
    </w:p>
    <w:p w:rsidR="004D6419" w:rsidRPr="00067760" w:rsidRDefault="004D6419" w:rsidP="004D6419">
      <w:pPr>
        <w:spacing w:after="120"/>
        <w:ind w:firstLine="720"/>
        <w:jc w:val="both"/>
      </w:pPr>
    </w:p>
    <w:p w:rsidR="004D6419" w:rsidRPr="0056493B" w:rsidRDefault="004D6419" w:rsidP="0056493B">
      <w:pPr>
        <w:spacing w:after="120"/>
        <w:ind w:firstLine="720"/>
        <w:jc w:val="both"/>
        <w:rPr>
          <w:b/>
          <w:bCs/>
          <w:i/>
        </w:rPr>
      </w:pPr>
      <w:r w:rsidRPr="00067760">
        <w:t xml:space="preserve">  1. Examinând documentaţia de atribuire, subsemnaţii, reprezentanţi ai ofertantului ............................................. (denumirea/numele ofertantului) ne oferim ca, în conformitate cu prevederile şi cerinţele cuprinse în documentaţie, </w:t>
      </w:r>
      <w:r w:rsidRPr="00067760">
        <w:rPr>
          <w:i/>
        </w:rPr>
        <w:t xml:space="preserve">să prestam </w:t>
      </w:r>
      <w:r w:rsidR="00620643">
        <w:rPr>
          <w:b/>
          <w:bCs/>
          <w:i/>
          <w:lang w:val="fr-FR"/>
        </w:rPr>
        <w:t>……………………….</w:t>
      </w:r>
      <w:r w:rsidR="00171725" w:rsidRPr="00171725">
        <w:rPr>
          <w:b/>
          <w:bCs/>
          <w:i/>
          <w:lang w:val="fr-FR"/>
        </w:rPr>
        <w:t xml:space="preserve"> </w:t>
      </w:r>
      <w:r w:rsidR="0056493B">
        <w:rPr>
          <w:b/>
          <w:bCs/>
          <w:i/>
        </w:rPr>
        <w:t xml:space="preserve"> </w:t>
      </w: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4D6419" w:rsidRPr="00067760" w:rsidRDefault="004D6419" w:rsidP="004D6419">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001DE2" w:rsidRDefault="004D6419" w:rsidP="004D6419">
      <w:pPr>
        <w:spacing w:after="120"/>
        <w:ind w:firstLine="720"/>
        <w:jc w:val="both"/>
      </w:pPr>
      <w:r w:rsidRPr="00067760">
        <w:t>3. Ne angajăm să menţinem aceasta ofer</w:t>
      </w:r>
      <w:r w:rsidR="00446799">
        <w:t xml:space="preserve">tă valabilă pentru o durată de  </w:t>
      </w:r>
    </w:p>
    <w:p w:rsidR="004D6419" w:rsidRPr="00067760" w:rsidRDefault="00446799" w:rsidP="004D6419">
      <w:pPr>
        <w:spacing w:after="120"/>
        <w:ind w:firstLine="720"/>
        <w:jc w:val="both"/>
      </w:pPr>
      <w:r>
        <w:t>90</w:t>
      </w:r>
      <w:r w:rsidR="004D6419" w:rsidRPr="00067760">
        <w:t xml:space="preserve"> zile, (durata în litere şi cifre) respectiv până la data de ................. şi ea va rămâne obligatorie pentru noi </w:t>
      </w:r>
      <w:r w:rsidR="004D6419" w:rsidRPr="00067760">
        <w:rPr>
          <w:i/>
          <w:iCs/>
        </w:rPr>
        <w:t xml:space="preserve">          </w:t>
      </w:r>
      <w:r w:rsidR="004D6419" w:rsidRPr="00067760">
        <w:t>(ziua/luna/anul) şi poate fi acceptată oricând înainte de expirarea perioadei de valabilitate.</w:t>
      </w:r>
    </w:p>
    <w:p w:rsidR="004D6419" w:rsidRPr="00067760" w:rsidRDefault="004D6419" w:rsidP="004D6419">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6419" w:rsidRPr="00067760" w:rsidRDefault="004D6419" w:rsidP="004D6419">
      <w:pPr>
        <w:spacing w:after="120"/>
        <w:ind w:firstLine="720"/>
        <w:jc w:val="both"/>
      </w:pPr>
      <w:r w:rsidRPr="00067760">
        <w:t>5. Precizăm că:(se bifează opţiunea corespunzătoare):</w:t>
      </w:r>
    </w:p>
    <w:p w:rsidR="004D6419" w:rsidRPr="00067760" w:rsidRDefault="004D6419" w:rsidP="004D6419">
      <w:pPr>
        <w:spacing w:after="120"/>
        <w:ind w:firstLine="720"/>
        <w:jc w:val="both"/>
      </w:pPr>
      <w:r w:rsidRPr="00067760">
        <w:t xml:space="preserve"> |_| depunem ofertă alternativă, ale carei detalii sunt prezentate într-un formular de ofertă separat, marcat în mod clar „alternativă”/”altă ofertă”.</w:t>
      </w:r>
    </w:p>
    <w:p w:rsidR="004D6419" w:rsidRPr="00067760" w:rsidRDefault="004D6419" w:rsidP="004D6419">
      <w:pPr>
        <w:spacing w:after="120"/>
        <w:ind w:firstLine="720"/>
        <w:jc w:val="both"/>
      </w:pPr>
      <w:r w:rsidRPr="00067760">
        <w:t xml:space="preserve"> |_| nu depunem ofertă alternativă.</w:t>
      </w:r>
    </w:p>
    <w:p w:rsidR="004D6419" w:rsidRPr="00067760" w:rsidRDefault="004D6419" w:rsidP="004D6419">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6419" w:rsidRPr="00067760" w:rsidRDefault="004D6419" w:rsidP="004D6419">
      <w:pPr>
        <w:spacing w:after="120"/>
        <w:ind w:firstLine="720"/>
        <w:jc w:val="both"/>
      </w:pPr>
      <w:r w:rsidRPr="00067760">
        <w:t>7. Înţelegem că nu sunteţi obligaţi să acceptaţi oferta cu cel mai scăzut preţ sau orice sau orice ofertă primită.</w:t>
      </w:r>
    </w:p>
    <w:p w:rsidR="004D6419" w:rsidRPr="00067760" w:rsidRDefault="004D6419" w:rsidP="004D6419">
      <w:pPr>
        <w:spacing w:after="120"/>
        <w:ind w:firstLine="720"/>
        <w:jc w:val="both"/>
      </w:pPr>
      <w:r w:rsidRPr="00067760">
        <w:t>Data _____/_____/_____</w:t>
      </w:r>
    </w:p>
    <w:p w:rsidR="004D6419" w:rsidRPr="00067760" w:rsidRDefault="004D6419" w:rsidP="004D6419">
      <w:pPr>
        <w:spacing w:after="120"/>
        <w:ind w:firstLine="720"/>
        <w:jc w:val="both"/>
      </w:pPr>
      <w:r w:rsidRPr="00067760">
        <w:t xml:space="preserve">.............................................................................., </w:t>
      </w:r>
    </w:p>
    <w:p w:rsidR="004D6419" w:rsidRPr="00067760" w:rsidRDefault="004D6419" w:rsidP="004D6419">
      <w:pPr>
        <w:spacing w:after="120"/>
        <w:ind w:firstLine="720"/>
        <w:jc w:val="both"/>
        <w:rPr>
          <w:i/>
          <w:iCs/>
        </w:rPr>
      </w:pPr>
      <w:r w:rsidRPr="00067760">
        <w:rPr>
          <w:i/>
          <w:iCs/>
        </w:rPr>
        <w:t xml:space="preserve">(nume, prenume şi semnătură), </w:t>
      </w:r>
    </w:p>
    <w:p w:rsidR="004D6419" w:rsidRPr="00067760" w:rsidRDefault="004D6419" w:rsidP="004D6419">
      <w:pPr>
        <w:spacing w:after="120"/>
        <w:ind w:firstLine="720"/>
        <w:jc w:val="both"/>
        <w:rPr>
          <w:i/>
          <w:iCs/>
        </w:rPr>
      </w:pPr>
      <w:r w:rsidRPr="00067760">
        <w:rPr>
          <w:i/>
          <w:iCs/>
        </w:rPr>
        <w:t>L.S.</w:t>
      </w:r>
    </w:p>
    <w:p w:rsidR="004D6419" w:rsidRPr="00067760" w:rsidRDefault="004D6419" w:rsidP="004D6419">
      <w:pPr>
        <w:spacing w:after="120"/>
        <w:ind w:firstLine="720"/>
        <w:jc w:val="both"/>
        <w:rPr>
          <w:i/>
          <w:iCs/>
        </w:rPr>
      </w:pPr>
    </w:p>
    <w:p w:rsidR="004D6419" w:rsidRPr="00067760" w:rsidRDefault="004D6419" w:rsidP="004D6419">
      <w:pPr>
        <w:spacing w:after="120"/>
        <w:ind w:firstLine="720"/>
        <w:jc w:val="both"/>
      </w:pPr>
      <w:r w:rsidRPr="00067760">
        <w:t>în calitate de ............................................ legal autorizat să semnez oferta pentru şi în numele ...................................................... (denumirea/numele operatorului economic)</w:t>
      </w:r>
      <w:r w:rsidRPr="00067760">
        <w:rPr>
          <w:b/>
          <w:bCs/>
        </w:rPr>
        <w:t xml:space="preserve">                                                   </w:t>
      </w:r>
    </w:p>
    <w:p w:rsidR="004D6419" w:rsidRDefault="004D6419" w:rsidP="004D6419">
      <w:pPr>
        <w:spacing w:after="120"/>
        <w:ind w:firstLine="720"/>
        <w:jc w:val="both"/>
        <w:rPr>
          <w:b/>
          <w:bCs/>
        </w:rPr>
      </w:pPr>
    </w:p>
    <w:p w:rsidR="00577349" w:rsidRDefault="00577349" w:rsidP="004D6419">
      <w:pPr>
        <w:spacing w:after="120"/>
        <w:ind w:firstLine="720"/>
        <w:jc w:val="both"/>
        <w:rPr>
          <w:b/>
          <w:bCs/>
        </w:rPr>
      </w:pPr>
    </w:p>
    <w:p w:rsidR="00577349" w:rsidRPr="00067760" w:rsidRDefault="00577349" w:rsidP="004D6419">
      <w:pPr>
        <w:spacing w:after="120"/>
        <w:ind w:firstLine="720"/>
        <w:jc w:val="both"/>
        <w:rPr>
          <w:b/>
          <w:bCs/>
        </w:rPr>
      </w:pPr>
    </w:p>
    <w:p w:rsidR="004D6419" w:rsidRPr="002614A3" w:rsidRDefault="004D6419" w:rsidP="004D6419">
      <w:pPr>
        <w:spacing w:after="120"/>
        <w:jc w:val="both"/>
        <w:rPr>
          <w:b/>
          <w:i/>
        </w:rPr>
      </w:pPr>
      <w:r w:rsidRPr="00067760">
        <w:rPr>
          <w:b/>
        </w:rPr>
        <w:lastRenderedPageBreak/>
        <w:t xml:space="preserve">ANEXĂ LA FORMULARUL DE OFERTĂ SERVICII             </w:t>
      </w:r>
      <w:r w:rsidR="00F06EE4">
        <w:rPr>
          <w:b/>
        </w:rPr>
        <w:t xml:space="preserve">                    </w:t>
      </w:r>
    </w:p>
    <w:p w:rsidR="004D6419" w:rsidRPr="00067760" w:rsidRDefault="004D6419" w:rsidP="004D6419">
      <w:pPr>
        <w:spacing w:after="120"/>
        <w:ind w:firstLine="720"/>
        <w:jc w:val="both"/>
        <w:rPr>
          <w:i/>
        </w:rPr>
      </w:pPr>
      <w:r w:rsidRPr="00067760">
        <w:rPr>
          <w:i/>
        </w:rPr>
        <w:t>..........................................................</w:t>
      </w:r>
    </w:p>
    <w:p w:rsidR="004D6419" w:rsidRPr="00067760" w:rsidRDefault="004D6419" w:rsidP="004D6419">
      <w:pPr>
        <w:spacing w:after="120"/>
        <w:ind w:firstLine="720"/>
        <w:jc w:val="both"/>
      </w:pPr>
      <w:r w:rsidRPr="00067760">
        <w:rPr>
          <w:i/>
        </w:rPr>
        <w:t>(denumirea/num</w:t>
      </w:r>
      <w:r w:rsidRPr="00067760">
        <w:rPr>
          <w:i/>
          <w:lang w:val="pt-BR"/>
        </w:rPr>
        <w:t>ele ofertant)</w:t>
      </w:r>
    </w:p>
    <w:p w:rsidR="004D6419" w:rsidRPr="00067760" w:rsidRDefault="004D6419" w:rsidP="004D6419">
      <w:pPr>
        <w:spacing w:after="120"/>
        <w:jc w:val="both"/>
        <w:rPr>
          <w:b/>
        </w:rPr>
      </w:pPr>
    </w:p>
    <w:p w:rsidR="004D6419" w:rsidRPr="00067760" w:rsidRDefault="004D6419" w:rsidP="004D6419">
      <w:pPr>
        <w:spacing w:after="120"/>
        <w:ind w:firstLine="720"/>
        <w:jc w:val="center"/>
        <w:rPr>
          <w:b/>
        </w:rPr>
      </w:pPr>
      <w:r w:rsidRPr="00067760">
        <w:rPr>
          <w:b/>
        </w:rPr>
        <w:t>CENTRALIZATOR DE PREŢURI</w:t>
      </w:r>
    </w:p>
    <w:p w:rsidR="004D6419" w:rsidRPr="00067760" w:rsidRDefault="004D6419" w:rsidP="004D6419">
      <w:pPr>
        <w:spacing w:after="120"/>
        <w:ind w:firstLine="720"/>
        <w:jc w:val="center"/>
        <w:rPr>
          <w:b/>
        </w:rPr>
      </w:pPr>
      <w:r w:rsidRPr="00067760">
        <w:rPr>
          <w:b/>
        </w:rPr>
        <w:t>pentru servicii</w:t>
      </w:r>
    </w:p>
    <w:p w:rsidR="004D6419" w:rsidRDefault="004D6419" w:rsidP="004D6419">
      <w:pPr>
        <w:spacing w:after="120"/>
        <w:ind w:firstLine="720"/>
        <w:jc w:val="center"/>
      </w:pPr>
      <w:r>
        <w:t>Anexă la ofertă</w:t>
      </w:r>
    </w:p>
    <w:tbl>
      <w:tblPr>
        <w:tblStyle w:val="TableGrid"/>
        <w:tblW w:w="10060" w:type="dxa"/>
        <w:tblLook w:val="04A0" w:firstRow="1" w:lastRow="0" w:firstColumn="1" w:lastColumn="0" w:noHBand="0" w:noVBand="1"/>
      </w:tblPr>
      <w:tblGrid>
        <w:gridCol w:w="676"/>
        <w:gridCol w:w="4139"/>
        <w:gridCol w:w="850"/>
        <w:gridCol w:w="1134"/>
        <w:gridCol w:w="1560"/>
        <w:gridCol w:w="1701"/>
      </w:tblGrid>
      <w:tr w:rsidR="00185533" w:rsidRPr="00185533" w:rsidTr="00860231">
        <w:tc>
          <w:tcPr>
            <w:tcW w:w="676" w:type="dxa"/>
          </w:tcPr>
          <w:p w:rsidR="00185533" w:rsidRPr="00185533" w:rsidRDefault="00185533" w:rsidP="00185533">
            <w:pPr>
              <w:spacing w:line="276" w:lineRule="auto"/>
              <w:jc w:val="both"/>
              <w:rPr>
                <w:lang w:val="en-US" w:eastAsia="en-GB"/>
              </w:rPr>
            </w:pPr>
            <w:proofErr w:type="spellStart"/>
            <w:r w:rsidRPr="00185533">
              <w:rPr>
                <w:lang w:val="en-US" w:eastAsia="en-GB"/>
              </w:rPr>
              <w:t>Nr</w:t>
            </w:r>
            <w:proofErr w:type="spellEnd"/>
            <w:r w:rsidRPr="00185533">
              <w:rPr>
                <w:lang w:val="en-US" w:eastAsia="en-GB"/>
              </w:rPr>
              <w:t xml:space="preserve"> </w:t>
            </w:r>
            <w:proofErr w:type="spellStart"/>
            <w:r w:rsidRPr="00185533">
              <w:rPr>
                <w:lang w:val="en-US" w:eastAsia="en-GB"/>
              </w:rPr>
              <w:t>crt</w:t>
            </w:r>
            <w:proofErr w:type="spellEnd"/>
          </w:p>
        </w:tc>
        <w:tc>
          <w:tcPr>
            <w:tcW w:w="4139" w:type="dxa"/>
          </w:tcPr>
          <w:p w:rsidR="00185533" w:rsidRPr="00185533" w:rsidRDefault="00185533" w:rsidP="00185533">
            <w:pPr>
              <w:spacing w:line="276" w:lineRule="auto"/>
              <w:jc w:val="both"/>
              <w:rPr>
                <w:lang w:val="en-US" w:eastAsia="en-GB"/>
              </w:rPr>
            </w:pPr>
            <w:proofErr w:type="spellStart"/>
            <w:r w:rsidRPr="00185533">
              <w:rPr>
                <w:lang w:val="en-US" w:eastAsia="en-GB"/>
              </w:rPr>
              <w:t>Denumire</w:t>
            </w:r>
            <w:proofErr w:type="spellEnd"/>
            <w:r w:rsidRPr="00185533">
              <w:rPr>
                <w:lang w:val="en-US" w:eastAsia="en-GB"/>
              </w:rPr>
              <w:t xml:space="preserve"> </w:t>
            </w:r>
            <w:proofErr w:type="spellStart"/>
            <w:r w:rsidRPr="00185533">
              <w:rPr>
                <w:lang w:val="en-US" w:eastAsia="en-GB"/>
              </w:rPr>
              <w:t>produs</w:t>
            </w:r>
            <w:proofErr w:type="spellEnd"/>
          </w:p>
        </w:tc>
        <w:tc>
          <w:tcPr>
            <w:tcW w:w="850" w:type="dxa"/>
          </w:tcPr>
          <w:p w:rsidR="00185533" w:rsidRPr="00185533" w:rsidRDefault="00185533" w:rsidP="00185533">
            <w:pPr>
              <w:spacing w:line="276" w:lineRule="auto"/>
              <w:jc w:val="both"/>
              <w:rPr>
                <w:lang w:val="en-US" w:eastAsia="en-GB"/>
              </w:rPr>
            </w:pPr>
            <w:r w:rsidRPr="00185533">
              <w:rPr>
                <w:lang w:val="en-US" w:eastAsia="en-GB"/>
              </w:rPr>
              <w:t>UM</w:t>
            </w:r>
          </w:p>
        </w:tc>
        <w:tc>
          <w:tcPr>
            <w:tcW w:w="1134" w:type="dxa"/>
          </w:tcPr>
          <w:p w:rsidR="00185533" w:rsidRPr="00185533" w:rsidRDefault="00185533" w:rsidP="00185533">
            <w:pPr>
              <w:spacing w:line="276" w:lineRule="auto"/>
              <w:jc w:val="both"/>
              <w:rPr>
                <w:lang w:val="en-US" w:eastAsia="en-GB"/>
              </w:rPr>
            </w:pPr>
            <w:proofErr w:type="spellStart"/>
            <w:r w:rsidRPr="00185533">
              <w:rPr>
                <w:lang w:val="en-US" w:eastAsia="en-GB"/>
              </w:rPr>
              <w:t>Cantitate</w:t>
            </w:r>
            <w:proofErr w:type="spellEnd"/>
          </w:p>
        </w:tc>
        <w:tc>
          <w:tcPr>
            <w:tcW w:w="1560" w:type="dxa"/>
          </w:tcPr>
          <w:p w:rsidR="00185533" w:rsidRPr="00185533" w:rsidRDefault="00185533" w:rsidP="00185533">
            <w:pPr>
              <w:spacing w:line="276" w:lineRule="auto"/>
              <w:jc w:val="both"/>
              <w:rPr>
                <w:lang w:val="en-US" w:eastAsia="en-GB"/>
              </w:rPr>
            </w:pPr>
            <w:proofErr w:type="spellStart"/>
            <w:r w:rsidRPr="00185533">
              <w:rPr>
                <w:lang w:val="en-US" w:eastAsia="en-GB"/>
              </w:rPr>
              <w:t>Pret</w:t>
            </w:r>
            <w:proofErr w:type="spellEnd"/>
            <w:r w:rsidRPr="00185533">
              <w:rPr>
                <w:lang w:val="en-US" w:eastAsia="en-GB"/>
              </w:rPr>
              <w:t xml:space="preserve"> </w:t>
            </w:r>
            <w:proofErr w:type="spellStart"/>
            <w:r w:rsidRPr="00185533">
              <w:rPr>
                <w:lang w:val="en-US" w:eastAsia="en-GB"/>
              </w:rPr>
              <w:t>unitar</w:t>
            </w:r>
            <w:proofErr w:type="spellEnd"/>
            <w:r w:rsidRPr="00185533">
              <w:rPr>
                <w:lang w:val="en-US" w:eastAsia="en-GB"/>
              </w:rPr>
              <w:t xml:space="preserve"> </w:t>
            </w:r>
            <w:proofErr w:type="spellStart"/>
            <w:r w:rsidRPr="00185533">
              <w:rPr>
                <w:lang w:val="en-US" w:eastAsia="en-GB"/>
              </w:rPr>
              <w:t>fara</w:t>
            </w:r>
            <w:proofErr w:type="spellEnd"/>
            <w:r w:rsidRPr="00185533">
              <w:rPr>
                <w:lang w:val="en-US" w:eastAsia="en-GB"/>
              </w:rPr>
              <w:t xml:space="preserve"> TVA</w:t>
            </w:r>
          </w:p>
        </w:tc>
        <w:tc>
          <w:tcPr>
            <w:tcW w:w="1701" w:type="dxa"/>
          </w:tcPr>
          <w:p w:rsidR="00185533" w:rsidRPr="00185533" w:rsidRDefault="00185533" w:rsidP="00185533">
            <w:pPr>
              <w:spacing w:line="276" w:lineRule="auto"/>
              <w:jc w:val="both"/>
              <w:rPr>
                <w:lang w:val="en-US" w:eastAsia="en-GB"/>
              </w:rPr>
            </w:pPr>
            <w:proofErr w:type="spellStart"/>
            <w:r w:rsidRPr="00185533">
              <w:rPr>
                <w:lang w:val="en-US" w:eastAsia="en-GB"/>
              </w:rPr>
              <w:t>Pret</w:t>
            </w:r>
            <w:proofErr w:type="spellEnd"/>
            <w:r w:rsidRPr="00185533">
              <w:rPr>
                <w:lang w:val="en-US" w:eastAsia="en-GB"/>
              </w:rPr>
              <w:t xml:space="preserve"> </w:t>
            </w:r>
            <w:proofErr w:type="spellStart"/>
            <w:r w:rsidRPr="00185533">
              <w:rPr>
                <w:lang w:val="en-US" w:eastAsia="en-GB"/>
              </w:rPr>
              <w:t>unitar</w:t>
            </w:r>
            <w:proofErr w:type="spellEnd"/>
            <w:r w:rsidRPr="00185533">
              <w:rPr>
                <w:lang w:val="en-US" w:eastAsia="en-GB"/>
              </w:rPr>
              <w:t xml:space="preserve"> cu TVA</w:t>
            </w:r>
          </w:p>
        </w:tc>
      </w:tr>
      <w:tr w:rsidR="00185533" w:rsidRPr="00185533" w:rsidTr="00860231">
        <w:tc>
          <w:tcPr>
            <w:tcW w:w="676" w:type="dxa"/>
          </w:tcPr>
          <w:p w:rsidR="00185533" w:rsidRPr="00185533" w:rsidRDefault="00185533" w:rsidP="00185533">
            <w:pPr>
              <w:spacing w:line="276" w:lineRule="auto"/>
              <w:jc w:val="center"/>
              <w:rPr>
                <w:b/>
                <w:lang w:val="en-US" w:eastAsia="en-GB"/>
              </w:rPr>
            </w:pPr>
            <w:r w:rsidRPr="00185533">
              <w:rPr>
                <w:b/>
                <w:lang w:val="en-US" w:eastAsia="en-GB"/>
              </w:rPr>
              <w:t>1.</w:t>
            </w:r>
          </w:p>
        </w:tc>
        <w:tc>
          <w:tcPr>
            <w:tcW w:w="4139" w:type="dxa"/>
          </w:tcPr>
          <w:p w:rsidR="00185533" w:rsidRPr="00185533" w:rsidRDefault="00185533" w:rsidP="00185533">
            <w:pPr>
              <w:spacing w:line="276" w:lineRule="auto"/>
              <w:jc w:val="both"/>
              <w:rPr>
                <w:lang w:val="en-US" w:eastAsia="en-GB"/>
              </w:rPr>
            </w:pPr>
            <w:proofErr w:type="spellStart"/>
            <w:r w:rsidRPr="00185533">
              <w:rPr>
                <w:lang w:val="en-US" w:eastAsia="en-GB"/>
              </w:rPr>
              <w:t>Comunicat</w:t>
            </w:r>
            <w:proofErr w:type="spellEnd"/>
            <w:r w:rsidRPr="00185533">
              <w:rPr>
                <w:lang w:val="en-US" w:eastAsia="en-GB"/>
              </w:rPr>
              <w:t>/</w:t>
            </w:r>
            <w:proofErr w:type="spellStart"/>
            <w:r w:rsidRPr="00185533">
              <w:rPr>
                <w:lang w:val="en-US" w:eastAsia="en-GB"/>
              </w:rPr>
              <w:t>anunt</w:t>
            </w:r>
            <w:proofErr w:type="spellEnd"/>
            <w:r w:rsidRPr="00185533">
              <w:rPr>
                <w:lang w:val="en-US" w:eastAsia="en-GB"/>
              </w:rPr>
              <w:t xml:space="preserve"> de </w:t>
            </w:r>
            <w:proofErr w:type="spellStart"/>
            <w:r w:rsidRPr="00185533">
              <w:rPr>
                <w:lang w:val="en-US" w:eastAsia="en-GB"/>
              </w:rPr>
              <w:t>presa</w:t>
            </w:r>
            <w:proofErr w:type="spellEnd"/>
            <w:r w:rsidRPr="00185533">
              <w:rPr>
                <w:lang w:val="en-US" w:eastAsia="en-GB"/>
              </w:rPr>
              <w:t xml:space="preserve"> (la </w:t>
            </w:r>
            <w:proofErr w:type="spellStart"/>
            <w:r w:rsidRPr="00185533">
              <w:rPr>
                <w:lang w:val="en-US" w:eastAsia="en-GB"/>
              </w:rPr>
              <w:t>începutul</w:t>
            </w:r>
            <w:proofErr w:type="spellEnd"/>
            <w:r w:rsidRPr="00185533">
              <w:rPr>
                <w:lang w:val="en-US" w:eastAsia="en-GB"/>
              </w:rPr>
              <w:t xml:space="preserve"> </w:t>
            </w:r>
            <w:proofErr w:type="spellStart"/>
            <w:r w:rsidRPr="00185533">
              <w:rPr>
                <w:lang w:val="en-US" w:eastAsia="en-GB"/>
              </w:rPr>
              <w:t>proiectului</w:t>
            </w:r>
            <w:proofErr w:type="spellEnd"/>
            <w:r w:rsidRPr="00185533">
              <w:rPr>
                <w:lang w:val="en-US" w:eastAsia="en-GB"/>
              </w:rPr>
              <w:t>)</w:t>
            </w:r>
          </w:p>
        </w:tc>
        <w:tc>
          <w:tcPr>
            <w:tcW w:w="850" w:type="dxa"/>
          </w:tcPr>
          <w:p w:rsidR="00185533" w:rsidRPr="00185533" w:rsidRDefault="00185533" w:rsidP="00185533">
            <w:pPr>
              <w:spacing w:line="276" w:lineRule="auto"/>
              <w:jc w:val="both"/>
              <w:rPr>
                <w:lang w:val="en-US" w:eastAsia="en-GB"/>
              </w:rPr>
            </w:pPr>
            <w:r w:rsidRPr="00185533">
              <w:rPr>
                <w:lang w:val="en-US" w:eastAsia="en-GB"/>
              </w:rPr>
              <w:t>Buc</w:t>
            </w:r>
          </w:p>
        </w:tc>
        <w:tc>
          <w:tcPr>
            <w:tcW w:w="1134" w:type="dxa"/>
          </w:tcPr>
          <w:p w:rsidR="00185533" w:rsidRPr="00185533" w:rsidRDefault="00185533" w:rsidP="00185533">
            <w:pPr>
              <w:spacing w:line="276" w:lineRule="auto"/>
              <w:jc w:val="both"/>
              <w:rPr>
                <w:lang w:val="en-US" w:eastAsia="en-GB"/>
              </w:rPr>
            </w:pPr>
            <w:r w:rsidRPr="00185533">
              <w:rPr>
                <w:lang w:val="en-US" w:eastAsia="en-GB"/>
              </w:rPr>
              <w:t>1</w:t>
            </w:r>
          </w:p>
        </w:tc>
        <w:tc>
          <w:tcPr>
            <w:tcW w:w="1560" w:type="dxa"/>
            <w:shd w:val="clear" w:color="auto" w:fill="auto"/>
          </w:tcPr>
          <w:p w:rsidR="00185533" w:rsidRPr="00185533" w:rsidRDefault="00185533" w:rsidP="00185533">
            <w:pPr>
              <w:rPr>
                <w:rFonts w:eastAsia="Calibri"/>
                <w:lang w:val="en-US" w:eastAsia="en-GB"/>
              </w:rPr>
            </w:pPr>
          </w:p>
        </w:tc>
        <w:tc>
          <w:tcPr>
            <w:tcW w:w="1701" w:type="dxa"/>
            <w:shd w:val="clear" w:color="auto" w:fill="auto"/>
          </w:tcPr>
          <w:p w:rsidR="00185533" w:rsidRPr="00185533" w:rsidRDefault="00185533" w:rsidP="00185533">
            <w:pPr>
              <w:spacing w:line="276" w:lineRule="auto"/>
              <w:jc w:val="center"/>
              <w:rPr>
                <w:rFonts w:eastAsia="Calibri"/>
                <w:lang w:val="en-US" w:eastAsia="en-GB"/>
              </w:rPr>
            </w:pPr>
          </w:p>
        </w:tc>
      </w:tr>
      <w:tr w:rsidR="00185533" w:rsidRPr="00185533" w:rsidTr="00860231">
        <w:tc>
          <w:tcPr>
            <w:tcW w:w="676" w:type="dxa"/>
          </w:tcPr>
          <w:p w:rsidR="00185533" w:rsidRPr="00185533" w:rsidRDefault="00185533" w:rsidP="00185533">
            <w:pPr>
              <w:spacing w:line="276" w:lineRule="auto"/>
              <w:jc w:val="center"/>
              <w:rPr>
                <w:b/>
                <w:lang w:val="en-US" w:eastAsia="en-GB"/>
              </w:rPr>
            </w:pPr>
            <w:r w:rsidRPr="00185533">
              <w:rPr>
                <w:b/>
                <w:lang w:val="en-US" w:eastAsia="en-GB"/>
              </w:rPr>
              <w:t>2.</w:t>
            </w:r>
          </w:p>
        </w:tc>
        <w:tc>
          <w:tcPr>
            <w:tcW w:w="4139" w:type="dxa"/>
          </w:tcPr>
          <w:p w:rsidR="00185533" w:rsidRPr="00185533" w:rsidRDefault="00185533" w:rsidP="00185533">
            <w:pPr>
              <w:spacing w:line="276" w:lineRule="auto"/>
              <w:jc w:val="both"/>
              <w:rPr>
                <w:lang w:val="en-US" w:eastAsia="en-GB"/>
              </w:rPr>
            </w:pPr>
            <w:proofErr w:type="spellStart"/>
            <w:r w:rsidRPr="00185533">
              <w:rPr>
                <w:lang w:val="en-US" w:eastAsia="en-GB"/>
              </w:rPr>
              <w:t>Comunicat</w:t>
            </w:r>
            <w:proofErr w:type="spellEnd"/>
            <w:r w:rsidRPr="00185533">
              <w:rPr>
                <w:lang w:val="en-US" w:eastAsia="en-GB"/>
              </w:rPr>
              <w:t>/</w:t>
            </w:r>
            <w:proofErr w:type="spellStart"/>
            <w:r w:rsidRPr="00185533">
              <w:rPr>
                <w:lang w:val="en-US" w:eastAsia="en-GB"/>
              </w:rPr>
              <w:t>anunt</w:t>
            </w:r>
            <w:proofErr w:type="spellEnd"/>
            <w:r w:rsidRPr="00185533">
              <w:rPr>
                <w:lang w:val="en-US" w:eastAsia="en-GB"/>
              </w:rPr>
              <w:t xml:space="preserve"> de </w:t>
            </w:r>
            <w:proofErr w:type="spellStart"/>
            <w:r w:rsidRPr="00185533">
              <w:rPr>
                <w:lang w:val="en-US" w:eastAsia="en-GB"/>
              </w:rPr>
              <w:t>presa</w:t>
            </w:r>
            <w:proofErr w:type="spellEnd"/>
            <w:r w:rsidRPr="00185533">
              <w:rPr>
                <w:lang w:val="en-US" w:eastAsia="en-GB"/>
              </w:rPr>
              <w:t xml:space="preserve"> (la </w:t>
            </w:r>
            <w:proofErr w:type="spellStart"/>
            <w:r w:rsidRPr="00185533">
              <w:rPr>
                <w:lang w:val="en-US" w:eastAsia="en-GB"/>
              </w:rPr>
              <w:t>sfârşitul</w:t>
            </w:r>
            <w:proofErr w:type="spellEnd"/>
            <w:r w:rsidRPr="00185533">
              <w:rPr>
                <w:lang w:val="en-US" w:eastAsia="en-GB"/>
              </w:rPr>
              <w:t xml:space="preserve"> </w:t>
            </w:r>
            <w:proofErr w:type="spellStart"/>
            <w:r w:rsidRPr="00185533">
              <w:rPr>
                <w:lang w:val="en-US" w:eastAsia="en-GB"/>
              </w:rPr>
              <w:t>proiectului</w:t>
            </w:r>
            <w:proofErr w:type="spellEnd"/>
            <w:r w:rsidRPr="00185533">
              <w:rPr>
                <w:lang w:val="en-US" w:eastAsia="en-GB"/>
              </w:rPr>
              <w:t>)</w:t>
            </w:r>
          </w:p>
        </w:tc>
        <w:tc>
          <w:tcPr>
            <w:tcW w:w="850" w:type="dxa"/>
          </w:tcPr>
          <w:p w:rsidR="00185533" w:rsidRPr="00185533" w:rsidRDefault="00185533" w:rsidP="00185533">
            <w:pPr>
              <w:spacing w:line="276" w:lineRule="auto"/>
              <w:jc w:val="both"/>
              <w:rPr>
                <w:lang w:val="en-US" w:eastAsia="en-GB"/>
              </w:rPr>
            </w:pPr>
            <w:r w:rsidRPr="00185533">
              <w:rPr>
                <w:lang w:val="en-US" w:eastAsia="en-GB"/>
              </w:rPr>
              <w:t>Buc</w:t>
            </w:r>
          </w:p>
        </w:tc>
        <w:tc>
          <w:tcPr>
            <w:tcW w:w="1134" w:type="dxa"/>
          </w:tcPr>
          <w:p w:rsidR="00185533" w:rsidRPr="00185533" w:rsidRDefault="00185533" w:rsidP="00185533">
            <w:pPr>
              <w:spacing w:line="276" w:lineRule="auto"/>
              <w:jc w:val="both"/>
              <w:rPr>
                <w:lang w:val="en-US" w:eastAsia="en-GB"/>
              </w:rPr>
            </w:pPr>
            <w:r w:rsidRPr="00185533">
              <w:rPr>
                <w:lang w:val="en-US" w:eastAsia="en-GB"/>
              </w:rPr>
              <w:t>1</w:t>
            </w:r>
          </w:p>
        </w:tc>
        <w:tc>
          <w:tcPr>
            <w:tcW w:w="1560" w:type="dxa"/>
            <w:shd w:val="clear" w:color="auto" w:fill="auto"/>
          </w:tcPr>
          <w:p w:rsidR="00185533" w:rsidRPr="00185533" w:rsidRDefault="00185533" w:rsidP="00185533">
            <w:pPr>
              <w:spacing w:line="276" w:lineRule="auto"/>
              <w:jc w:val="center"/>
              <w:rPr>
                <w:rFonts w:eastAsia="Calibri"/>
                <w:lang w:val="en-US" w:eastAsia="en-GB"/>
              </w:rPr>
            </w:pPr>
          </w:p>
        </w:tc>
        <w:tc>
          <w:tcPr>
            <w:tcW w:w="1701" w:type="dxa"/>
            <w:shd w:val="clear" w:color="auto" w:fill="auto"/>
          </w:tcPr>
          <w:p w:rsidR="00185533" w:rsidRPr="00185533" w:rsidRDefault="00185533" w:rsidP="00185533">
            <w:pPr>
              <w:spacing w:line="276" w:lineRule="auto"/>
              <w:jc w:val="center"/>
              <w:rPr>
                <w:rFonts w:eastAsia="Calibri"/>
                <w:lang w:val="en-US" w:eastAsia="en-GB"/>
              </w:rPr>
            </w:pPr>
          </w:p>
        </w:tc>
      </w:tr>
      <w:tr w:rsidR="00185533" w:rsidRPr="00185533" w:rsidTr="00860231">
        <w:tc>
          <w:tcPr>
            <w:tcW w:w="676" w:type="dxa"/>
          </w:tcPr>
          <w:p w:rsidR="00185533" w:rsidRPr="00185533" w:rsidRDefault="00185533" w:rsidP="00185533">
            <w:pPr>
              <w:spacing w:line="276" w:lineRule="auto"/>
              <w:jc w:val="center"/>
              <w:rPr>
                <w:b/>
                <w:lang w:val="en-US" w:eastAsia="en-GB"/>
              </w:rPr>
            </w:pPr>
            <w:r w:rsidRPr="00185533">
              <w:rPr>
                <w:b/>
                <w:lang w:val="en-US" w:eastAsia="en-GB"/>
              </w:rPr>
              <w:t>3.</w:t>
            </w:r>
          </w:p>
        </w:tc>
        <w:tc>
          <w:tcPr>
            <w:tcW w:w="4139" w:type="dxa"/>
          </w:tcPr>
          <w:p w:rsidR="00185533" w:rsidRPr="00185533" w:rsidRDefault="00185533" w:rsidP="00185533">
            <w:pPr>
              <w:spacing w:line="276" w:lineRule="auto"/>
              <w:jc w:val="both"/>
              <w:rPr>
                <w:lang w:val="en-US" w:eastAsia="en-GB"/>
              </w:rPr>
            </w:pPr>
            <w:proofErr w:type="spellStart"/>
            <w:r w:rsidRPr="00185533">
              <w:rPr>
                <w:lang w:val="en-US" w:eastAsia="en-GB"/>
              </w:rPr>
              <w:t>Panou</w:t>
            </w:r>
            <w:proofErr w:type="spellEnd"/>
            <w:r w:rsidRPr="00185533">
              <w:rPr>
                <w:lang w:val="en-US" w:eastAsia="en-GB"/>
              </w:rPr>
              <w:t xml:space="preserve"> </w:t>
            </w:r>
            <w:proofErr w:type="spellStart"/>
            <w:r w:rsidRPr="00185533">
              <w:rPr>
                <w:lang w:val="en-US" w:eastAsia="en-GB"/>
              </w:rPr>
              <w:t>temporar</w:t>
            </w:r>
            <w:proofErr w:type="spellEnd"/>
            <w:r w:rsidRPr="00185533">
              <w:rPr>
                <w:lang w:val="en-US" w:eastAsia="en-GB"/>
              </w:rPr>
              <w:t xml:space="preserve"> l: 0.8 m x h: 0.5 m (</w:t>
            </w:r>
            <w:proofErr w:type="spellStart"/>
            <w:r w:rsidRPr="00185533">
              <w:rPr>
                <w:lang w:val="en-US" w:eastAsia="en-GB"/>
              </w:rPr>
              <w:t>proiect</w:t>
            </w:r>
            <w:proofErr w:type="spellEnd"/>
            <w:r w:rsidRPr="00185533">
              <w:rPr>
                <w:lang w:val="en-US" w:eastAsia="en-GB"/>
              </w:rPr>
              <w:t xml:space="preserve"> de </w:t>
            </w:r>
            <w:proofErr w:type="spellStart"/>
            <w:r w:rsidRPr="00185533">
              <w:rPr>
                <w:lang w:val="en-US" w:eastAsia="en-GB"/>
              </w:rPr>
              <w:t>bunuri</w:t>
            </w:r>
            <w:proofErr w:type="spellEnd"/>
            <w:r w:rsidRPr="00185533">
              <w:rPr>
                <w:lang w:val="en-US" w:eastAsia="en-GB"/>
              </w:rPr>
              <w:t xml:space="preserve"> cu </w:t>
            </w:r>
            <w:proofErr w:type="spellStart"/>
            <w:r w:rsidRPr="00185533">
              <w:rPr>
                <w:lang w:val="en-US" w:eastAsia="en-GB"/>
              </w:rPr>
              <w:t>finantare</w:t>
            </w:r>
            <w:proofErr w:type="spellEnd"/>
            <w:r w:rsidRPr="00185533">
              <w:rPr>
                <w:lang w:val="en-US" w:eastAsia="en-GB"/>
              </w:rPr>
              <w:t xml:space="preserve"> </w:t>
            </w:r>
            <w:proofErr w:type="spellStart"/>
            <w:r w:rsidRPr="00185533">
              <w:rPr>
                <w:lang w:val="en-US" w:eastAsia="en-GB"/>
              </w:rPr>
              <w:t>publica</w:t>
            </w:r>
            <w:proofErr w:type="spellEnd"/>
            <w:r w:rsidRPr="00185533">
              <w:rPr>
                <w:lang w:val="en-US" w:eastAsia="en-GB"/>
              </w:rPr>
              <w:t xml:space="preserve"> </w:t>
            </w:r>
            <w:proofErr w:type="spellStart"/>
            <w:r w:rsidRPr="00185533">
              <w:rPr>
                <w:lang w:val="en-US" w:eastAsia="en-GB"/>
              </w:rPr>
              <w:t>depaseste</w:t>
            </w:r>
            <w:proofErr w:type="spellEnd"/>
            <w:r w:rsidRPr="00185533">
              <w:rPr>
                <w:lang w:val="en-US" w:eastAsia="en-GB"/>
              </w:rPr>
              <w:t xml:space="preserve"> 500.000 euro)</w:t>
            </w:r>
          </w:p>
        </w:tc>
        <w:tc>
          <w:tcPr>
            <w:tcW w:w="850" w:type="dxa"/>
          </w:tcPr>
          <w:p w:rsidR="00185533" w:rsidRPr="00185533" w:rsidRDefault="00185533" w:rsidP="00185533">
            <w:pPr>
              <w:spacing w:line="276" w:lineRule="auto"/>
              <w:jc w:val="both"/>
              <w:rPr>
                <w:lang w:val="en-US" w:eastAsia="en-GB"/>
              </w:rPr>
            </w:pPr>
            <w:r w:rsidRPr="00185533">
              <w:rPr>
                <w:lang w:val="en-US" w:eastAsia="en-GB"/>
              </w:rPr>
              <w:t>Buc</w:t>
            </w:r>
          </w:p>
        </w:tc>
        <w:tc>
          <w:tcPr>
            <w:tcW w:w="1134" w:type="dxa"/>
          </w:tcPr>
          <w:p w:rsidR="00185533" w:rsidRPr="00185533" w:rsidRDefault="00185533" w:rsidP="00185533">
            <w:pPr>
              <w:spacing w:line="276" w:lineRule="auto"/>
              <w:jc w:val="both"/>
              <w:rPr>
                <w:lang w:val="en-US" w:eastAsia="en-GB"/>
              </w:rPr>
            </w:pPr>
            <w:r w:rsidRPr="00185533">
              <w:rPr>
                <w:lang w:val="en-US" w:eastAsia="en-GB"/>
              </w:rPr>
              <w:t>1</w:t>
            </w:r>
          </w:p>
        </w:tc>
        <w:tc>
          <w:tcPr>
            <w:tcW w:w="1560" w:type="dxa"/>
            <w:shd w:val="clear" w:color="auto" w:fill="auto"/>
          </w:tcPr>
          <w:p w:rsidR="00185533" w:rsidRPr="00185533" w:rsidRDefault="00185533" w:rsidP="00185533">
            <w:pPr>
              <w:spacing w:line="276" w:lineRule="auto"/>
              <w:jc w:val="center"/>
              <w:rPr>
                <w:rFonts w:eastAsia="Calibri"/>
                <w:lang w:val="en-US" w:eastAsia="en-GB"/>
              </w:rPr>
            </w:pPr>
          </w:p>
        </w:tc>
        <w:tc>
          <w:tcPr>
            <w:tcW w:w="1701" w:type="dxa"/>
            <w:shd w:val="clear" w:color="auto" w:fill="auto"/>
          </w:tcPr>
          <w:p w:rsidR="00185533" w:rsidRPr="00185533" w:rsidRDefault="00185533" w:rsidP="00185533">
            <w:pPr>
              <w:spacing w:line="276" w:lineRule="auto"/>
              <w:jc w:val="center"/>
              <w:rPr>
                <w:rFonts w:eastAsia="Calibri"/>
                <w:lang w:val="en-US" w:eastAsia="en-GB"/>
              </w:rPr>
            </w:pPr>
          </w:p>
        </w:tc>
      </w:tr>
      <w:tr w:rsidR="00185533" w:rsidRPr="00185533" w:rsidTr="00860231">
        <w:tc>
          <w:tcPr>
            <w:tcW w:w="676" w:type="dxa"/>
          </w:tcPr>
          <w:p w:rsidR="00185533" w:rsidRPr="00185533" w:rsidRDefault="00185533" w:rsidP="00185533">
            <w:pPr>
              <w:spacing w:line="276" w:lineRule="auto"/>
              <w:jc w:val="center"/>
              <w:rPr>
                <w:b/>
                <w:lang w:val="en-US" w:eastAsia="en-GB"/>
              </w:rPr>
            </w:pPr>
            <w:r w:rsidRPr="00185533">
              <w:rPr>
                <w:b/>
                <w:lang w:val="en-US" w:eastAsia="en-GB"/>
              </w:rPr>
              <w:t>4.</w:t>
            </w:r>
          </w:p>
        </w:tc>
        <w:tc>
          <w:tcPr>
            <w:tcW w:w="4139" w:type="dxa"/>
          </w:tcPr>
          <w:p w:rsidR="00185533" w:rsidRPr="00185533" w:rsidRDefault="00185533" w:rsidP="00185533">
            <w:pPr>
              <w:spacing w:line="276" w:lineRule="auto"/>
              <w:jc w:val="both"/>
              <w:rPr>
                <w:lang w:val="en-US" w:eastAsia="en-GB"/>
              </w:rPr>
            </w:pPr>
            <w:proofErr w:type="spellStart"/>
            <w:r w:rsidRPr="00185533">
              <w:rPr>
                <w:lang w:val="en-US" w:eastAsia="en-GB"/>
              </w:rPr>
              <w:t>Placa</w:t>
            </w:r>
            <w:proofErr w:type="spellEnd"/>
            <w:r w:rsidRPr="00185533">
              <w:rPr>
                <w:lang w:val="en-US" w:eastAsia="en-GB"/>
              </w:rPr>
              <w:t xml:space="preserve"> </w:t>
            </w:r>
            <w:proofErr w:type="spellStart"/>
            <w:r w:rsidRPr="00185533">
              <w:rPr>
                <w:lang w:val="en-US" w:eastAsia="en-GB"/>
              </w:rPr>
              <w:t>permanenta</w:t>
            </w:r>
            <w:proofErr w:type="spellEnd"/>
            <w:r w:rsidRPr="00185533">
              <w:rPr>
                <w:lang w:val="en-US" w:eastAsia="en-GB"/>
              </w:rPr>
              <w:t xml:space="preserve"> l: 0.8 m x h: 0.5 m</w:t>
            </w:r>
          </w:p>
        </w:tc>
        <w:tc>
          <w:tcPr>
            <w:tcW w:w="850" w:type="dxa"/>
          </w:tcPr>
          <w:p w:rsidR="00185533" w:rsidRPr="00185533" w:rsidRDefault="00185533" w:rsidP="00185533">
            <w:pPr>
              <w:spacing w:line="276" w:lineRule="auto"/>
              <w:jc w:val="both"/>
              <w:rPr>
                <w:lang w:val="en-US" w:eastAsia="en-GB"/>
              </w:rPr>
            </w:pPr>
          </w:p>
        </w:tc>
        <w:tc>
          <w:tcPr>
            <w:tcW w:w="1134" w:type="dxa"/>
          </w:tcPr>
          <w:p w:rsidR="00185533" w:rsidRPr="00185533" w:rsidRDefault="00185533" w:rsidP="00185533">
            <w:pPr>
              <w:spacing w:line="276" w:lineRule="auto"/>
              <w:jc w:val="both"/>
              <w:rPr>
                <w:lang w:val="en-US" w:eastAsia="en-GB"/>
              </w:rPr>
            </w:pPr>
            <w:r w:rsidRPr="00185533">
              <w:rPr>
                <w:lang w:val="en-US" w:eastAsia="en-GB"/>
              </w:rPr>
              <w:t>1</w:t>
            </w:r>
          </w:p>
        </w:tc>
        <w:tc>
          <w:tcPr>
            <w:tcW w:w="1560" w:type="dxa"/>
            <w:shd w:val="clear" w:color="auto" w:fill="auto"/>
          </w:tcPr>
          <w:p w:rsidR="00185533" w:rsidRPr="00185533" w:rsidRDefault="00185533" w:rsidP="00185533">
            <w:pPr>
              <w:spacing w:line="276" w:lineRule="auto"/>
              <w:jc w:val="center"/>
              <w:rPr>
                <w:rFonts w:eastAsia="Calibri"/>
                <w:lang w:val="en-US" w:eastAsia="en-GB"/>
              </w:rPr>
            </w:pPr>
          </w:p>
        </w:tc>
        <w:tc>
          <w:tcPr>
            <w:tcW w:w="1701" w:type="dxa"/>
            <w:shd w:val="clear" w:color="auto" w:fill="auto"/>
          </w:tcPr>
          <w:p w:rsidR="00185533" w:rsidRPr="00185533" w:rsidRDefault="00185533" w:rsidP="00185533">
            <w:pPr>
              <w:spacing w:line="276" w:lineRule="auto"/>
              <w:jc w:val="center"/>
              <w:rPr>
                <w:rFonts w:eastAsia="Calibri"/>
                <w:lang w:val="en-US" w:eastAsia="en-GB"/>
              </w:rPr>
            </w:pPr>
          </w:p>
        </w:tc>
      </w:tr>
      <w:tr w:rsidR="00185533" w:rsidRPr="00185533" w:rsidTr="00860231">
        <w:tc>
          <w:tcPr>
            <w:tcW w:w="676" w:type="dxa"/>
          </w:tcPr>
          <w:p w:rsidR="00185533" w:rsidRPr="00185533" w:rsidRDefault="00185533" w:rsidP="00185533">
            <w:pPr>
              <w:spacing w:line="276" w:lineRule="auto"/>
              <w:jc w:val="center"/>
              <w:rPr>
                <w:b/>
                <w:lang w:val="en-US" w:eastAsia="en-GB"/>
              </w:rPr>
            </w:pPr>
            <w:r w:rsidRPr="00185533">
              <w:rPr>
                <w:b/>
                <w:lang w:val="en-US" w:eastAsia="en-GB"/>
              </w:rPr>
              <w:t>5.</w:t>
            </w:r>
          </w:p>
        </w:tc>
        <w:tc>
          <w:tcPr>
            <w:tcW w:w="4139" w:type="dxa"/>
          </w:tcPr>
          <w:p w:rsidR="00185533" w:rsidRPr="00185533" w:rsidRDefault="00185533" w:rsidP="00185533">
            <w:pPr>
              <w:spacing w:line="276" w:lineRule="auto"/>
              <w:jc w:val="both"/>
              <w:rPr>
                <w:lang w:val="en-US" w:eastAsia="en-GB"/>
              </w:rPr>
            </w:pPr>
            <w:proofErr w:type="spellStart"/>
            <w:r w:rsidRPr="00185533">
              <w:rPr>
                <w:lang w:val="en-US" w:eastAsia="en-GB"/>
              </w:rPr>
              <w:t>Afiș</w:t>
            </w:r>
            <w:proofErr w:type="spellEnd"/>
            <w:r w:rsidRPr="00185533">
              <w:rPr>
                <w:lang w:val="en-US" w:eastAsia="en-GB"/>
              </w:rPr>
              <w:t xml:space="preserve"> A2</w:t>
            </w:r>
          </w:p>
        </w:tc>
        <w:tc>
          <w:tcPr>
            <w:tcW w:w="850" w:type="dxa"/>
          </w:tcPr>
          <w:p w:rsidR="00185533" w:rsidRPr="00185533" w:rsidRDefault="00185533" w:rsidP="00185533">
            <w:pPr>
              <w:spacing w:line="276" w:lineRule="auto"/>
              <w:jc w:val="both"/>
              <w:rPr>
                <w:lang w:val="en-US" w:eastAsia="en-GB"/>
              </w:rPr>
            </w:pPr>
            <w:r w:rsidRPr="00185533">
              <w:rPr>
                <w:lang w:val="en-US" w:eastAsia="en-GB"/>
              </w:rPr>
              <w:t>Buc</w:t>
            </w:r>
          </w:p>
        </w:tc>
        <w:tc>
          <w:tcPr>
            <w:tcW w:w="1134" w:type="dxa"/>
          </w:tcPr>
          <w:p w:rsidR="00185533" w:rsidRPr="00185533" w:rsidRDefault="00185533" w:rsidP="00185533">
            <w:pPr>
              <w:spacing w:line="276" w:lineRule="auto"/>
              <w:jc w:val="both"/>
              <w:rPr>
                <w:lang w:val="en-US" w:eastAsia="en-GB"/>
              </w:rPr>
            </w:pPr>
            <w:r w:rsidRPr="00185533">
              <w:rPr>
                <w:lang w:val="en-US" w:eastAsia="en-GB"/>
              </w:rPr>
              <w:t>1</w:t>
            </w:r>
          </w:p>
          <w:p w:rsidR="00185533" w:rsidRPr="00185533" w:rsidRDefault="00185533" w:rsidP="00185533">
            <w:pPr>
              <w:spacing w:line="276" w:lineRule="auto"/>
              <w:jc w:val="both"/>
              <w:rPr>
                <w:lang w:eastAsia="en-GB"/>
              </w:rPr>
            </w:pPr>
          </w:p>
        </w:tc>
        <w:tc>
          <w:tcPr>
            <w:tcW w:w="1560" w:type="dxa"/>
            <w:shd w:val="clear" w:color="auto" w:fill="auto"/>
          </w:tcPr>
          <w:p w:rsidR="00185533" w:rsidRPr="00185533" w:rsidRDefault="00185533" w:rsidP="00185533">
            <w:pPr>
              <w:spacing w:line="276" w:lineRule="auto"/>
              <w:jc w:val="center"/>
              <w:rPr>
                <w:rFonts w:eastAsia="Calibri"/>
                <w:lang w:val="en-US" w:eastAsia="en-GB"/>
              </w:rPr>
            </w:pPr>
          </w:p>
        </w:tc>
        <w:tc>
          <w:tcPr>
            <w:tcW w:w="1701" w:type="dxa"/>
            <w:shd w:val="clear" w:color="auto" w:fill="auto"/>
          </w:tcPr>
          <w:p w:rsidR="00185533" w:rsidRPr="00185533" w:rsidRDefault="00185533" w:rsidP="00185533">
            <w:pPr>
              <w:spacing w:line="276" w:lineRule="auto"/>
              <w:jc w:val="center"/>
              <w:rPr>
                <w:rFonts w:eastAsia="Calibri"/>
                <w:lang w:val="en-US" w:eastAsia="en-GB"/>
              </w:rPr>
            </w:pPr>
          </w:p>
        </w:tc>
      </w:tr>
      <w:tr w:rsidR="00185533" w:rsidRPr="00185533" w:rsidTr="00860231">
        <w:tc>
          <w:tcPr>
            <w:tcW w:w="676" w:type="dxa"/>
          </w:tcPr>
          <w:p w:rsidR="00185533" w:rsidRPr="00185533" w:rsidRDefault="00185533" w:rsidP="00185533">
            <w:pPr>
              <w:spacing w:line="276" w:lineRule="auto"/>
              <w:jc w:val="center"/>
              <w:rPr>
                <w:b/>
                <w:lang w:val="en-US" w:eastAsia="en-GB"/>
              </w:rPr>
            </w:pPr>
            <w:r w:rsidRPr="00185533">
              <w:rPr>
                <w:b/>
                <w:lang w:val="en-US" w:eastAsia="en-GB"/>
              </w:rPr>
              <w:t>6.</w:t>
            </w:r>
          </w:p>
        </w:tc>
        <w:tc>
          <w:tcPr>
            <w:tcW w:w="4139" w:type="dxa"/>
          </w:tcPr>
          <w:p w:rsidR="00185533" w:rsidRPr="00185533" w:rsidRDefault="00185533" w:rsidP="00185533">
            <w:pPr>
              <w:spacing w:line="276" w:lineRule="auto"/>
              <w:jc w:val="both"/>
              <w:rPr>
                <w:lang w:val="en-US" w:eastAsia="en-GB"/>
              </w:rPr>
            </w:pPr>
            <w:proofErr w:type="spellStart"/>
            <w:r w:rsidRPr="00185533">
              <w:rPr>
                <w:lang w:val="en-US" w:eastAsia="en-GB"/>
              </w:rPr>
              <w:t>Autocolante</w:t>
            </w:r>
            <w:proofErr w:type="spellEnd"/>
            <w:r w:rsidRPr="00185533">
              <w:rPr>
                <w:lang w:val="en-US" w:eastAsia="en-GB"/>
              </w:rPr>
              <w:t xml:space="preserve"> 10 cm x 10 cm (</w:t>
            </w:r>
            <w:proofErr w:type="spellStart"/>
            <w:r w:rsidRPr="00185533">
              <w:rPr>
                <w:lang w:val="en-US" w:eastAsia="en-GB"/>
              </w:rPr>
              <w:t>mijloace</w:t>
            </w:r>
            <w:proofErr w:type="spellEnd"/>
            <w:r w:rsidRPr="00185533">
              <w:rPr>
                <w:lang w:val="en-US" w:eastAsia="en-GB"/>
              </w:rPr>
              <w:t xml:space="preserve"> fixe care </w:t>
            </w:r>
            <w:proofErr w:type="spellStart"/>
            <w:r w:rsidRPr="00185533">
              <w:rPr>
                <w:lang w:val="en-US" w:eastAsia="en-GB"/>
              </w:rPr>
              <w:t>depășesc</w:t>
            </w:r>
            <w:proofErr w:type="spellEnd"/>
            <w:r w:rsidRPr="00185533">
              <w:rPr>
                <w:lang w:val="en-US" w:eastAsia="en-GB"/>
              </w:rPr>
              <w:t xml:space="preserve"> </w:t>
            </w:r>
            <w:proofErr w:type="spellStart"/>
            <w:r w:rsidRPr="00185533">
              <w:rPr>
                <w:lang w:val="en-US" w:eastAsia="en-GB"/>
              </w:rPr>
              <w:t>valoarea</w:t>
            </w:r>
            <w:proofErr w:type="spellEnd"/>
            <w:r w:rsidRPr="00185533">
              <w:rPr>
                <w:lang w:val="en-US" w:eastAsia="en-GB"/>
              </w:rPr>
              <w:t xml:space="preserve"> de 25.000 lei </w:t>
            </w:r>
            <w:proofErr w:type="spellStart"/>
            <w:r w:rsidRPr="00185533">
              <w:rPr>
                <w:lang w:val="en-US" w:eastAsia="en-GB"/>
              </w:rPr>
              <w:t>și</w:t>
            </w:r>
            <w:proofErr w:type="spellEnd"/>
            <w:r w:rsidRPr="00185533">
              <w:rPr>
                <w:lang w:val="en-US" w:eastAsia="en-GB"/>
              </w:rPr>
              <w:t xml:space="preserve"> au o </w:t>
            </w:r>
            <w:proofErr w:type="spellStart"/>
            <w:r w:rsidRPr="00185533">
              <w:rPr>
                <w:lang w:val="en-US" w:eastAsia="en-GB"/>
              </w:rPr>
              <w:t>durată</w:t>
            </w:r>
            <w:proofErr w:type="spellEnd"/>
            <w:r w:rsidRPr="00185533">
              <w:rPr>
                <w:lang w:val="en-US" w:eastAsia="en-GB"/>
              </w:rPr>
              <w:t xml:space="preserve"> de </w:t>
            </w:r>
            <w:proofErr w:type="spellStart"/>
            <w:r w:rsidRPr="00185533">
              <w:rPr>
                <w:lang w:val="en-US" w:eastAsia="en-GB"/>
              </w:rPr>
              <w:t>viață</w:t>
            </w:r>
            <w:proofErr w:type="spellEnd"/>
            <w:r w:rsidRPr="00185533">
              <w:rPr>
                <w:lang w:val="en-US" w:eastAsia="en-GB"/>
              </w:rPr>
              <w:t xml:space="preserve"> </w:t>
            </w:r>
            <w:proofErr w:type="spellStart"/>
            <w:r w:rsidRPr="00185533">
              <w:rPr>
                <w:lang w:val="en-US" w:eastAsia="en-GB"/>
              </w:rPr>
              <w:t>mai</w:t>
            </w:r>
            <w:proofErr w:type="spellEnd"/>
            <w:r w:rsidRPr="00185533">
              <w:rPr>
                <w:lang w:val="en-US" w:eastAsia="en-GB"/>
              </w:rPr>
              <w:t xml:space="preserve"> mare de un an)</w:t>
            </w:r>
          </w:p>
        </w:tc>
        <w:tc>
          <w:tcPr>
            <w:tcW w:w="850" w:type="dxa"/>
          </w:tcPr>
          <w:p w:rsidR="00185533" w:rsidRPr="00185533" w:rsidRDefault="00185533" w:rsidP="00185533">
            <w:pPr>
              <w:spacing w:line="276" w:lineRule="auto"/>
              <w:jc w:val="both"/>
              <w:rPr>
                <w:lang w:val="en-US" w:eastAsia="en-GB"/>
              </w:rPr>
            </w:pPr>
            <w:r w:rsidRPr="00185533">
              <w:rPr>
                <w:lang w:val="en-US" w:eastAsia="en-GB"/>
              </w:rPr>
              <w:t>Buc</w:t>
            </w:r>
          </w:p>
        </w:tc>
        <w:tc>
          <w:tcPr>
            <w:tcW w:w="1134" w:type="dxa"/>
          </w:tcPr>
          <w:p w:rsidR="00185533" w:rsidRPr="00185533" w:rsidRDefault="00FC1357" w:rsidP="00185533">
            <w:pPr>
              <w:spacing w:line="276" w:lineRule="auto"/>
              <w:jc w:val="both"/>
              <w:rPr>
                <w:lang w:val="en-US" w:eastAsia="en-GB"/>
              </w:rPr>
            </w:pPr>
            <w:r>
              <w:rPr>
                <w:lang w:val="en-US" w:eastAsia="en-GB"/>
              </w:rPr>
              <w:t>21</w:t>
            </w:r>
            <w:bookmarkStart w:id="9" w:name="_GoBack"/>
            <w:bookmarkEnd w:id="9"/>
          </w:p>
        </w:tc>
        <w:tc>
          <w:tcPr>
            <w:tcW w:w="1560" w:type="dxa"/>
            <w:shd w:val="clear" w:color="auto" w:fill="auto"/>
          </w:tcPr>
          <w:p w:rsidR="00185533" w:rsidRPr="00185533" w:rsidRDefault="00185533" w:rsidP="00185533">
            <w:pPr>
              <w:spacing w:line="276" w:lineRule="auto"/>
              <w:jc w:val="center"/>
              <w:rPr>
                <w:rFonts w:eastAsia="Calibri"/>
                <w:lang w:val="en-US" w:eastAsia="en-GB"/>
              </w:rPr>
            </w:pPr>
          </w:p>
        </w:tc>
        <w:tc>
          <w:tcPr>
            <w:tcW w:w="1701" w:type="dxa"/>
            <w:shd w:val="clear" w:color="auto" w:fill="auto"/>
          </w:tcPr>
          <w:p w:rsidR="00185533" w:rsidRPr="00185533" w:rsidRDefault="00185533" w:rsidP="00185533">
            <w:pPr>
              <w:spacing w:line="276" w:lineRule="auto"/>
              <w:jc w:val="center"/>
              <w:rPr>
                <w:rFonts w:eastAsia="Calibri"/>
                <w:lang w:val="en-US" w:eastAsia="en-GB"/>
              </w:rPr>
            </w:pPr>
          </w:p>
        </w:tc>
      </w:tr>
      <w:tr w:rsidR="00185533" w:rsidRPr="00185533" w:rsidTr="00860231">
        <w:trPr>
          <w:trHeight w:val="700"/>
        </w:trPr>
        <w:tc>
          <w:tcPr>
            <w:tcW w:w="676" w:type="dxa"/>
          </w:tcPr>
          <w:p w:rsidR="00185533" w:rsidRPr="00185533" w:rsidRDefault="00185533" w:rsidP="00185533">
            <w:pPr>
              <w:spacing w:line="276" w:lineRule="auto"/>
              <w:jc w:val="both"/>
              <w:rPr>
                <w:lang w:val="en-US" w:eastAsia="en-GB"/>
              </w:rPr>
            </w:pPr>
          </w:p>
        </w:tc>
        <w:tc>
          <w:tcPr>
            <w:tcW w:w="9384" w:type="dxa"/>
            <w:gridSpan w:val="5"/>
          </w:tcPr>
          <w:p w:rsidR="00185533" w:rsidRPr="00185533" w:rsidRDefault="00185533" w:rsidP="00185533">
            <w:pPr>
              <w:tabs>
                <w:tab w:val="left" w:pos="7463"/>
              </w:tabs>
              <w:spacing w:line="276" w:lineRule="auto"/>
              <w:jc w:val="both"/>
              <w:rPr>
                <w:lang w:val="en-US" w:eastAsia="en-GB"/>
              </w:rPr>
            </w:pPr>
            <w:r w:rsidRPr="00185533">
              <w:rPr>
                <w:lang w:val="en-US" w:eastAsia="en-GB"/>
              </w:rPr>
              <w:t xml:space="preserve">                                                 TOTAL  VALOARE CU TVA                 </w:t>
            </w:r>
          </w:p>
          <w:p w:rsidR="00185533" w:rsidRPr="00185533" w:rsidRDefault="00185533" w:rsidP="00185533">
            <w:pPr>
              <w:spacing w:line="276" w:lineRule="auto"/>
              <w:jc w:val="both"/>
              <w:rPr>
                <w:lang w:val="en-US" w:eastAsia="en-GB"/>
              </w:rPr>
            </w:pPr>
            <w:r w:rsidRPr="00185533">
              <w:rPr>
                <w:lang w:val="en-US" w:eastAsia="en-GB"/>
              </w:rPr>
              <w:t xml:space="preserve">                                                 TOTAL  VALOARE FARA TVA            </w:t>
            </w:r>
          </w:p>
        </w:tc>
      </w:tr>
    </w:tbl>
    <w:p w:rsidR="00577349" w:rsidRPr="00067760" w:rsidRDefault="00577349" w:rsidP="00185533">
      <w:pPr>
        <w:spacing w:after="120"/>
      </w:pPr>
    </w:p>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960"/>
      </w:tblGrid>
      <w:tr w:rsidR="00A503D7" w:rsidRPr="00067760" w:rsidTr="00860231">
        <w:trPr>
          <w:jc w:val="center"/>
        </w:trPr>
        <w:tc>
          <w:tcPr>
            <w:tcW w:w="4111" w:type="dxa"/>
            <w:vMerge w:val="restart"/>
          </w:tcPr>
          <w:p w:rsidR="00A503D7" w:rsidRPr="00067760" w:rsidRDefault="00A503D7" w:rsidP="00A503D7">
            <w:pPr>
              <w:spacing w:after="120"/>
              <w:ind w:firstLine="720"/>
              <w:jc w:val="both"/>
            </w:pPr>
            <w:r w:rsidRPr="00067760">
              <w:rPr>
                <w:b/>
              </w:rPr>
              <w:t>TOTAL</w:t>
            </w:r>
            <w:r w:rsidRPr="00067760">
              <w:t xml:space="preserve">    Lei:</w:t>
            </w:r>
          </w:p>
          <w:p w:rsidR="00A503D7" w:rsidRPr="00067760" w:rsidRDefault="00A503D7" w:rsidP="00A503D7">
            <w:pPr>
              <w:spacing w:after="120"/>
              <w:ind w:firstLine="720"/>
              <w:jc w:val="both"/>
            </w:pPr>
            <w:r w:rsidRPr="00067760">
              <w:t xml:space="preserve">       </w:t>
            </w:r>
          </w:p>
          <w:p w:rsidR="00A503D7" w:rsidRPr="00067760" w:rsidRDefault="00A503D7" w:rsidP="00A503D7">
            <w:pPr>
              <w:spacing w:after="120"/>
              <w:ind w:firstLine="720"/>
              <w:jc w:val="both"/>
            </w:pPr>
            <w:r w:rsidRPr="00067760">
              <w:t xml:space="preserve">       Euro:</w:t>
            </w:r>
          </w:p>
        </w:tc>
        <w:tc>
          <w:tcPr>
            <w:tcW w:w="5960" w:type="dxa"/>
          </w:tcPr>
          <w:p w:rsidR="00A503D7" w:rsidRPr="00067760" w:rsidRDefault="00A503D7" w:rsidP="00A503D7">
            <w:pPr>
              <w:spacing w:after="120"/>
              <w:ind w:firstLine="720"/>
              <w:jc w:val="both"/>
            </w:pPr>
            <w:r w:rsidRPr="00067760">
              <w:t>........ % asociaţi        lei:</w:t>
            </w:r>
          </w:p>
          <w:p w:rsidR="00A503D7" w:rsidRPr="00067760" w:rsidRDefault="00A503D7" w:rsidP="00A503D7">
            <w:pPr>
              <w:spacing w:after="120"/>
              <w:ind w:firstLine="720"/>
              <w:jc w:val="both"/>
            </w:pPr>
            <w:r w:rsidRPr="00067760">
              <w:t>........ % subcontractanţi     lei:</w:t>
            </w:r>
          </w:p>
        </w:tc>
      </w:tr>
      <w:tr w:rsidR="00A503D7" w:rsidRPr="00067760" w:rsidTr="00860231">
        <w:trPr>
          <w:jc w:val="center"/>
        </w:trPr>
        <w:tc>
          <w:tcPr>
            <w:tcW w:w="4111" w:type="dxa"/>
            <w:vMerge/>
          </w:tcPr>
          <w:p w:rsidR="00A503D7" w:rsidRPr="00067760" w:rsidRDefault="00A503D7" w:rsidP="00A503D7">
            <w:pPr>
              <w:spacing w:after="120"/>
              <w:ind w:firstLine="720"/>
              <w:jc w:val="both"/>
            </w:pPr>
          </w:p>
        </w:tc>
        <w:tc>
          <w:tcPr>
            <w:tcW w:w="5960" w:type="dxa"/>
          </w:tcPr>
          <w:p w:rsidR="00A503D7" w:rsidRPr="00067760" w:rsidRDefault="00A503D7" w:rsidP="00A503D7">
            <w:pPr>
              <w:spacing w:after="120"/>
              <w:ind w:firstLine="720"/>
              <w:jc w:val="both"/>
            </w:pPr>
            <w:r w:rsidRPr="00067760">
              <w:t>........ % asociati        euro:</w:t>
            </w:r>
          </w:p>
          <w:p w:rsidR="00A503D7" w:rsidRPr="00067760" w:rsidRDefault="00A503D7" w:rsidP="00A503D7">
            <w:pPr>
              <w:spacing w:after="120"/>
              <w:ind w:firstLine="720"/>
              <w:jc w:val="both"/>
            </w:pPr>
            <w:r w:rsidRPr="00067760">
              <w:t>........ % subcontractanti     euro:</w:t>
            </w:r>
          </w:p>
        </w:tc>
      </w:tr>
    </w:tbl>
    <w:p w:rsidR="004D6419" w:rsidRDefault="004D6419" w:rsidP="004D6419">
      <w:pPr>
        <w:spacing w:after="120"/>
        <w:ind w:firstLine="720"/>
        <w:jc w:val="both"/>
      </w:pPr>
    </w:p>
    <w:p w:rsidR="00A503D7" w:rsidRDefault="00A503D7" w:rsidP="001865D6">
      <w:pPr>
        <w:spacing w:after="120"/>
        <w:ind w:firstLine="720"/>
        <w:jc w:val="center"/>
      </w:pPr>
    </w:p>
    <w:p w:rsidR="004D6419" w:rsidRPr="00067760" w:rsidRDefault="004D6419" w:rsidP="001865D6">
      <w:pPr>
        <w:spacing w:after="120"/>
        <w:ind w:firstLine="720"/>
        <w:jc w:val="center"/>
        <w:rPr>
          <w:i/>
        </w:rPr>
      </w:pPr>
      <w:r w:rsidRPr="00067760">
        <w:t xml:space="preserve">( </w:t>
      </w:r>
      <w:r w:rsidRPr="00067760">
        <w:rPr>
          <w:i/>
        </w:rPr>
        <w:t>semnatura autorizată)</w:t>
      </w:r>
    </w:p>
    <w:p w:rsidR="0055542F" w:rsidRPr="00185533" w:rsidRDefault="00185533" w:rsidP="00185533">
      <w:pPr>
        <w:spacing w:after="120"/>
        <w:ind w:firstLine="720"/>
        <w:jc w:val="center"/>
        <w:rPr>
          <w:i/>
        </w:rPr>
      </w:pPr>
      <w:r>
        <w:rPr>
          <w:i/>
        </w:rPr>
        <w:t>L.S</w:t>
      </w:r>
    </w:p>
    <w:p w:rsidR="00860231" w:rsidRDefault="0055542F" w:rsidP="00CB4DDE">
      <w:pPr>
        <w:spacing w:after="120"/>
        <w:jc w:val="both"/>
        <w:rPr>
          <w:b/>
          <w:bCs/>
        </w:rPr>
      </w:pPr>
      <w:r>
        <w:rPr>
          <w:b/>
          <w:bCs/>
        </w:rPr>
        <w:tab/>
      </w:r>
      <w:r>
        <w:rPr>
          <w:b/>
          <w:bCs/>
        </w:rPr>
        <w:tab/>
      </w:r>
    </w:p>
    <w:p w:rsidR="00860231" w:rsidRDefault="00860231" w:rsidP="00CB4DDE">
      <w:pPr>
        <w:spacing w:after="120"/>
        <w:jc w:val="both"/>
        <w:rPr>
          <w:b/>
          <w:bCs/>
        </w:rPr>
      </w:pPr>
    </w:p>
    <w:p w:rsidR="00860231" w:rsidRDefault="00860231" w:rsidP="00CB4DDE">
      <w:pPr>
        <w:spacing w:after="120"/>
        <w:jc w:val="both"/>
        <w:rPr>
          <w:b/>
          <w:bCs/>
        </w:rPr>
      </w:pPr>
    </w:p>
    <w:p w:rsidR="00860231" w:rsidRDefault="00860231" w:rsidP="00CB4DDE">
      <w:pPr>
        <w:spacing w:after="120"/>
        <w:jc w:val="both"/>
        <w:rPr>
          <w:b/>
          <w:bCs/>
        </w:rPr>
      </w:pPr>
    </w:p>
    <w:p w:rsidR="00860231" w:rsidRDefault="00860231" w:rsidP="00CB4DDE">
      <w:pPr>
        <w:spacing w:after="120"/>
        <w:jc w:val="both"/>
        <w:rPr>
          <w:b/>
          <w:bCs/>
        </w:rPr>
      </w:pPr>
    </w:p>
    <w:p w:rsidR="00860231" w:rsidRDefault="00860231" w:rsidP="00CB4DDE">
      <w:pPr>
        <w:spacing w:after="120"/>
        <w:jc w:val="both"/>
        <w:rPr>
          <w:b/>
          <w:bCs/>
        </w:rPr>
      </w:pPr>
    </w:p>
    <w:p w:rsidR="00745422" w:rsidRDefault="00745422" w:rsidP="00CB4DDE">
      <w:pPr>
        <w:spacing w:after="120"/>
        <w:jc w:val="both"/>
        <w:rPr>
          <w:b/>
          <w:bCs/>
        </w:rPr>
      </w:pPr>
    </w:p>
    <w:p w:rsidR="0055542F" w:rsidRPr="0055542F" w:rsidRDefault="0055542F" w:rsidP="00CB4DDE">
      <w:pPr>
        <w:spacing w:after="120"/>
        <w:jc w:val="both"/>
        <w:rPr>
          <w:b/>
          <w:bCs/>
          <w:i/>
          <w:iCs/>
        </w:rPr>
      </w:pPr>
      <w:r>
        <w:rPr>
          <w:b/>
          <w:bCs/>
        </w:rPr>
        <w:lastRenderedPageBreak/>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Pr="0055542F">
        <w:rPr>
          <w:b/>
          <w:bCs/>
          <w:iCs/>
        </w:rPr>
        <w:t xml:space="preserve">                                                                                           </w:t>
      </w:r>
      <w:r w:rsidR="00185533">
        <w:rPr>
          <w:b/>
          <w:bCs/>
          <w:iCs/>
        </w:rPr>
        <w:t xml:space="preserve">                     </w:t>
      </w:r>
      <w:r w:rsidR="00880052">
        <w:rPr>
          <w:b/>
          <w:bCs/>
          <w:iCs/>
        </w:rPr>
        <w:t xml:space="preserve">                 </w:t>
      </w:r>
      <w:r w:rsidR="00185533">
        <w:rPr>
          <w:b/>
          <w:bCs/>
          <w:iCs/>
        </w:rPr>
        <w:t xml:space="preserve">FORMULAR </w:t>
      </w:r>
    </w:p>
    <w:p w:rsidR="0055542F" w:rsidRPr="0055542F" w:rsidRDefault="0055542F" w:rsidP="0055542F">
      <w:pPr>
        <w:spacing w:after="120"/>
        <w:ind w:firstLine="720"/>
        <w:jc w:val="both"/>
        <w:rPr>
          <w:b/>
          <w:bCs/>
          <w:iCs/>
        </w:rPr>
      </w:pPr>
    </w:p>
    <w:p w:rsidR="0055542F" w:rsidRPr="0055542F" w:rsidRDefault="0055542F" w:rsidP="0055542F">
      <w:pPr>
        <w:spacing w:after="120"/>
        <w:ind w:firstLine="720"/>
        <w:jc w:val="both"/>
        <w:rPr>
          <w:b/>
          <w:bCs/>
          <w:iCs/>
        </w:rPr>
      </w:pPr>
    </w:p>
    <w:p w:rsidR="0055542F" w:rsidRPr="0055542F" w:rsidRDefault="0055542F" w:rsidP="0055542F">
      <w:pPr>
        <w:spacing w:after="120"/>
        <w:ind w:firstLine="720"/>
        <w:jc w:val="center"/>
        <w:rPr>
          <w:b/>
          <w:bCs/>
          <w:iCs/>
          <w:lang w:val="it-IT"/>
        </w:rPr>
      </w:pPr>
      <w:r w:rsidRPr="0055542F">
        <w:rPr>
          <w:b/>
          <w:bCs/>
          <w:iCs/>
          <w:lang w:val="it-IT"/>
        </w:rPr>
        <w:t>DECLARATIE PRIVIND INSUSIREA SI RESPECTAREA CERINTELOR CAIETULUI DE SARCINI</w:t>
      </w:r>
    </w:p>
    <w:p w:rsidR="0055542F" w:rsidRPr="0055542F" w:rsidRDefault="0055542F" w:rsidP="0055542F">
      <w:pPr>
        <w:spacing w:after="120"/>
        <w:ind w:firstLine="720"/>
        <w:jc w:val="center"/>
        <w:rPr>
          <w:b/>
          <w:bCs/>
          <w:iCs/>
          <w:lang w:val="it-IT"/>
        </w:rPr>
      </w:pPr>
    </w:p>
    <w:p w:rsidR="0055542F" w:rsidRPr="0055542F" w:rsidRDefault="0055542F" w:rsidP="0055542F">
      <w:pPr>
        <w:spacing w:after="120"/>
        <w:ind w:firstLine="720"/>
        <w:jc w:val="center"/>
        <w:rPr>
          <w:b/>
          <w:bCs/>
          <w:iCs/>
          <w:lang w:val="it-IT"/>
        </w:rPr>
      </w:pPr>
    </w:p>
    <w:p w:rsidR="0055542F" w:rsidRPr="0055542F" w:rsidRDefault="0055542F" w:rsidP="0055542F">
      <w:pPr>
        <w:spacing w:after="120"/>
        <w:ind w:firstLine="720"/>
        <w:jc w:val="both"/>
        <w:rPr>
          <w:b/>
          <w:bCs/>
          <w:iCs/>
          <w:lang w:val="it-IT"/>
        </w:rPr>
      </w:pPr>
    </w:p>
    <w:p w:rsidR="0055542F" w:rsidRPr="0055542F" w:rsidRDefault="0055542F" w:rsidP="0055542F">
      <w:pPr>
        <w:spacing w:after="120"/>
        <w:ind w:firstLine="720"/>
        <w:jc w:val="both"/>
        <w:rPr>
          <w:b/>
          <w:bCs/>
          <w:iCs/>
          <w:lang w:val="it-IT"/>
        </w:rPr>
      </w:pPr>
      <w:r w:rsidRPr="00284CB0">
        <w:rPr>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55542F" w:rsidRPr="0055542F" w:rsidRDefault="0055542F" w:rsidP="0055542F">
      <w:pPr>
        <w:spacing w:after="120"/>
        <w:ind w:firstLine="720"/>
        <w:jc w:val="both"/>
        <w:rPr>
          <w:b/>
          <w:bCs/>
          <w:iCs/>
          <w:lang w:val="it-IT"/>
        </w:rPr>
      </w:pPr>
    </w:p>
    <w:p w:rsidR="0055542F" w:rsidRPr="0055542F" w:rsidRDefault="0055542F" w:rsidP="0055542F">
      <w:pPr>
        <w:spacing w:after="120"/>
        <w:ind w:firstLine="720"/>
        <w:jc w:val="both"/>
        <w:rPr>
          <w:b/>
          <w:bCs/>
          <w:iCs/>
          <w:lang w:val="it-IT"/>
        </w:rPr>
      </w:pPr>
      <w:r w:rsidRPr="0055542F">
        <w:rPr>
          <w:b/>
          <w:bCs/>
          <w:iCs/>
          <w:lang w:val="it-IT"/>
        </w:rPr>
        <w:tab/>
      </w:r>
    </w:p>
    <w:p w:rsidR="0055542F" w:rsidRPr="0055542F" w:rsidRDefault="0055542F" w:rsidP="0055542F">
      <w:pPr>
        <w:spacing w:after="120"/>
        <w:ind w:firstLine="720"/>
        <w:jc w:val="both"/>
        <w:rPr>
          <w:b/>
          <w:bCs/>
          <w:iCs/>
          <w:lang w:val="it-IT"/>
        </w:rPr>
      </w:pPr>
    </w:p>
    <w:p w:rsidR="0055542F" w:rsidRDefault="0055542F" w:rsidP="004D6419">
      <w:pPr>
        <w:spacing w:after="120"/>
        <w:ind w:left="7920"/>
        <w:rPr>
          <w:b/>
          <w:bCs/>
        </w:rPr>
      </w:pPr>
      <w:r>
        <w:rPr>
          <w:b/>
          <w:bCs/>
        </w:rPr>
        <w:tab/>
      </w:r>
      <w:r>
        <w:rPr>
          <w:b/>
          <w:bCs/>
        </w:rPr>
        <w:tab/>
      </w:r>
    </w:p>
    <w:p w:rsidR="0055542F" w:rsidRDefault="0055542F" w:rsidP="004D6419">
      <w:pPr>
        <w:spacing w:after="120"/>
        <w:ind w:left="7920"/>
        <w:rPr>
          <w:b/>
          <w:bCs/>
        </w:rPr>
      </w:pPr>
    </w:p>
    <w:p w:rsidR="0055542F" w:rsidRDefault="0055542F" w:rsidP="004D6419">
      <w:pPr>
        <w:spacing w:after="120"/>
        <w:ind w:left="7920"/>
        <w:rPr>
          <w:b/>
          <w:bCs/>
        </w:rPr>
      </w:pPr>
    </w:p>
    <w:p w:rsidR="0055542F" w:rsidRDefault="0055542F" w:rsidP="004D6419">
      <w:pPr>
        <w:spacing w:after="120"/>
        <w:ind w:left="7920"/>
        <w:rPr>
          <w:b/>
          <w:bCs/>
        </w:rPr>
      </w:pPr>
    </w:p>
    <w:p w:rsidR="0055542F" w:rsidRDefault="0055542F" w:rsidP="004D6419">
      <w:pPr>
        <w:spacing w:after="120"/>
        <w:ind w:left="7920"/>
        <w:rPr>
          <w:b/>
          <w:bCs/>
        </w:rPr>
      </w:pPr>
    </w:p>
    <w:p w:rsidR="0055542F" w:rsidRDefault="0055542F" w:rsidP="004D6419">
      <w:pPr>
        <w:spacing w:after="120"/>
        <w:ind w:left="7920"/>
        <w:rPr>
          <w:b/>
          <w:bCs/>
        </w:rPr>
      </w:pPr>
    </w:p>
    <w:p w:rsidR="0055542F" w:rsidRPr="006333E1" w:rsidRDefault="0055542F" w:rsidP="0055542F">
      <w:pPr>
        <w:jc w:val="both"/>
        <w:rPr>
          <w:color w:val="000000"/>
          <w:spacing w:val="-5"/>
        </w:rPr>
      </w:pPr>
      <w:r w:rsidRPr="006333E1">
        <w:rPr>
          <w:color w:val="000000"/>
          <w:spacing w:val="-5"/>
        </w:rPr>
        <w:t>Data completării ...............................</w:t>
      </w:r>
    </w:p>
    <w:p w:rsidR="0055542F" w:rsidRPr="006333E1" w:rsidRDefault="0055542F" w:rsidP="0055542F">
      <w:pPr>
        <w:jc w:val="both"/>
        <w:rPr>
          <w:color w:val="000000"/>
          <w:spacing w:val="-5"/>
          <w:lang w:val="pt-BR"/>
        </w:rPr>
      </w:pPr>
    </w:p>
    <w:p w:rsidR="0055542F" w:rsidRPr="006333E1" w:rsidRDefault="0055542F" w:rsidP="0055542F">
      <w:pPr>
        <w:jc w:val="both"/>
        <w:rPr>
          <w:color w:val="000000"/>
          <w:spacing w:val="-5"/>
          <w:lang w:val="pt-BR"/>
        </w:rPr>
      </w:pPr>
    </w:p>
    <w:p w:rsidR="0055542F" w:rsidRPr="006333E1" w:rsidRDefault="0055542F" w:rsidP="0055542F">
      <w:pPr>
        <w:jc w:val="both"/>
        <w:rPr>
          <w:color w:val="000000"/>
          <w:spacing w:val="-5"/>
          <w:lang w:val="pt-BR"/>
        </w:rPr>
      </w:pPr>
    </w:p>
    <w:p w:rsidR="0055542F" w:rsidRPr="006333E1" w:rsidRDefault="0055542F" w:rsidP="0055542F">
      <w:pPr>
        <w:jc w:val="both"/>
        <w:rPr>
          <w:color w:val="000000"/>
          <w:spacing w:val="-5"/>
          <w:lang w:val="pt-BR"/>
        </w:rPr>
      </w:pPr>
    </w:p>
    <w:p w:rsidR="0055542F" w:rsidRPr="006333E1" w:rsidRDefault="0055542F" w:rsidP="0055542F">
      <w:pPr>
        <w:ind w:left="7200"/>
        <w:jc w:val="both"/>
        <w:rPr>
          <w:color w:val="000000"/>
          <w:spacing w:val="-5"/>
          <w:lang w:val="en-US"/>
        </w:rPr>
      </w:pPr>
      <w:r w:rsidRPr="006333E1">
        <w:rPr>
          <w:color w:val="000000"/>
          <w:spacing w:val="-5"/>
          <w:lang w:val="en-US"/>
        </w:rPr>
        <w:t>OPERATOR ECONOMIC,</w:t>
      </w:r>
    </w:p>
    <w:p w:rsidR="0055542F" w:rsidRPr="006333E1" w:rsidRDefault="0055542F" w:rsidP="0055542F">
      <w:pPr>
        <w:ind w:left="7200"/>
        <w:jc w:val="both"/>
        <w:rPr>
          <w:b/>
          <w:color w:val="000000"/>
          <w:spacing w:val="-5"/>
          <w:lang w:val="it-IT"/>
        </w:rPr>
      </w:pPr>
      <w:r w:rsidRPr="006333E1">
        <w:rPr>
          <w:b/>
          <w:color w:val="000000"/>
          <w:spacing w:val="-5"/>
          <w:lang w:val="it-IT"/>
        </w:rPr>
        <w:t xml:space="preserve">     ............................</w:t>
      </w:r>
    </w:p>
    <w:p w:rsidR="0055542F" w:rsidRPr="006333E1" w:rsidRDefault="0055542F" w:rsidP="0055542F">
      <w:pPr>
        <w:jc w:val="both"/>
        <w:rPr>
          <w:i/>
          <w:color w:val="000000"/>
          <w:spacing w:val="-5"/>
          <w:lang w:val="it-IT"/>
        </w:rPr>
      </w:pP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r>
      <w:r w:rsidRPr="006333E1">
        <w:rPr>
          <w:i/>
          <w:color w:val="000000"/>
          <w:spacing w:val="-5"/>
          <w:lang w:val="it-IT"/>
        </w:rPr>
        <w:tab/>
        <w:t xml:space="preserve">              (semnatura autorizata)</w:t>
      </w:r>
    </w:p>
    <w:p w:rsidR="0055542F" w:rsidRPr="006333E1" w:rsidRDefault="0055542F" w:rsidP="0055542F">
      <w:pPr>
        <w:rPr>
          <w:rFonts w:eastAsia="MS Mincho"/>
        </w:rPr>
      </w:pPr>
    </w:p>
    <w:p w:rsidR="001747D3" w:rsidRDefault="001747D3" w:rsidP="0055542F">
      <w:pPr>
        <w:spacing w:after="120"/>
        <w:ind w:left="7920"/>
        <w:jc w:val="both"/>
        <w:rPr>
          <w:b/>
          <w:bCs/>
        </w:rPr>
      </w:pPr>
    </w:p>
    <w:p w:rsidR="001747D3" w:rsidRDefault="001747D3" w:rsidP="0055542F">
      <w:pPr>
        <w:spacing w:after="120"/>
        <w:ind w:left="7920"/>
        <w:jc w:val="both"/>
        <w:rPr>
          <w:b/>
          <w:bCs/>
        </w:rPr>
      </w:pPr>
    </w:p>
    <w:p w:rsidR="001747D3" w:rsidRDefault="001747D3" w:rsidP="0055542F">
      <w:pPr>
        <w:spacing w:after="120"/>
        <w:ind w:left="7920"/>
        <w:jc w:val="both"/>
        <w:rPr>
          <w:b/>
          <w:bCs/>
        </w:rPr>
      </w:pPr>
    </w:p>
    <w:p w:rsidR="001747D3" w:rsidRDefault="001747D3" w:rsidP="0055542F">
      <w:pPr>
        <w:spacing w:after="120"/>
        <w:ind w:left="7920"/>
        <w:jc w:val="both"/>
        <w:rPr>
          <w:b/>
          <w:bCs/>
        </w:rPr>
      </w:pPr>
    </w:p>
    <w:p w:rsidR="001747D3" w:rsidRDefault="001747D3" w:rsidP="0055542F">
      <w:pPr>
        <w:spacing w:after="120"/>
        <w:ind w:left="7920"/>
        <w:jc w:val="both"/>
        <w:rPr>
          <w:b/>
          <w:bCs/>
        </w:rPr>
      </w:pPr>
    </w:p>
    <w:p w:rsidR="005D3EB1" w:rsidRDefault="005D3EB1" w:rsidP="0055542F">
      <w:pPr>
        <w:spacing w:after="120"/>
        <w:ind w:left="7920"/>
        <w:jc w:val="both"/>
        <w:rPr>
          <w:b/>
          <w:bCs/>
        </w:rPr>
      </w:pPr>
    </w:p>
    <w:p w:rsidR="005D3EB1" w:rsidRDefault="005D3EB1" w:rsidP="0055542F">
      <w:pPr>
        <w:spacing w:after="120"/>
        <w:ind w:left="7920"/>
        <w:jc w:val="both"/>
        <w:rPr>
          <w:b/>
          <w:bCs/>
        </w:rPr>
      </w:pPr>
    </w:p>
    <w:p w:rsidR="00185533" w:rsidRDefault="00185533" w:rsidP="0055542F">
      <w:pPr>
        <w:spacing w:after="120"/>
        <w:ind w:left="7920"/>
        <w:jc w:val="both"/>
        <w:rPr>
          <w:b/>
          <w:bCs/>
        </w:rPr>
      </w:pPr>
    </w:p>
    <w:p w:rsidR="005D3EB1" w:rsidRDefault="005D3EB1" w:rsidP="0055542F">
      <w:pPr>
        <w:spacing w:after="120"/>
        <w:ind w:left="7920"/>
        <w:jc w:val="both"/>
        <w:rPr>
          <w:b/>
          <w:bCs/>
        </w:rPr>
      </w:pPr>
    </w:p>
    <w:p w:rsidR="001747D3" w:rsidRPr="002068FF" w:rsidRDefault="001747D3" w:rsidP="001747D3">
      <w:pPr>
        <w:overflowPunct w:val="0"/>
        <w:autoSpaceDE w:val="0"/>
        <w:autoSpaceDN w:val="0"/>
        <w:adjustRightInd w:val="0"/>
        <w:jc w:val="both"/>
        <w:textAlignment w:val="baseline"/>
      </w:pPr>
      <w:r w:rsidRPr="007F77CD">
        <w:lastRenderedPageBreak/>
        <w:t>OPERATOR ECONOMIC</w:t>
      </w:r>
      <w:r w:rsidRPr="002068FF">
        <w:tab/>
      </w:r>
      <w:r w:rsidRPr="002068FF">
        <w:tab/>
      </w:r>
      <w:r w:rsidRPr="002068FF">
        <w:tab/>
      </w:r>
      <w:r w:rsidRPr="002068FF">
        <w:tab/>
      </w:r>
      <w:r w:rsidRPr="002068FF">
        <w:tab/>
      </w:r>
      <w:r w:rsidRPr="002068FF">
        <w:tab/>
      </w:r>
      <w:r w:rsidRPr="002068FF">
        <w:tab/>
      </w:r>
      <w:r w:rsidRPr="002068FF">
        <w:tab/>
      </w:r>
      <w:r w:rsidRPr="002068FF">
        <w:tab/>
      </w:r>
    </w:p>
    <w:p w:rsidR="001747D3" w:rsidRPr="002068FF" w:rsidRDefault="001747D3" w:rsidP="001747D3">
      <w:pPr>
        <w:jc w:val="both"/>
      </w:pPr>
      <w:r w:rsidRPr="002068FF">
        <w:t>.........................................</w:t>
      </w:r>
    </w:p>
    <w:p w:rsidR="001747D3" w:rsidRPr="002068FF" w:rsidRDefault="001747D3" w:rsidP="001747D3">
      <w:pPr>
        <w:jc w:val="both"/>
        <w:rPr>
          <w:i/>
        </w:rPr>
      </w:pPr>
      <w:r w:rsidRPr="002068FF">
        <w:rPr>
          <w:i/>
        </w:rPr>
        <w:t>(denumirea/numele)</w:t>
      </w:r>
    </w:p>
    <w:p w:rsidR="001747D3" w:rsidRDefault="001747D3" w:rsidP="001747D3">
      <w:pPr>
        <w:spacing w:after="160" w:line="259" w:lineRule="auto"/>
        <w:jc w:val="center"/>
        <w:rPr>
          <w:b/>
        </w:rPr>
      </w:pPr>
    </w:p>
    <w:p w:rsidR="001747D3" w:rsidRDefault="001747D3" w:rsidP="001747D3">
      <w:pPr>
        <w:spacing w:after="160" w:line="259" w:lineRule="auto"/>
        <w:jc w:val="center"/>
        <w:rPr>
          <w:b/>
        </w:rPr>
      </w:pPr>
    </w:p>
    <w:p w:rsidR="001747D3" w:rsidRPr="00194797" w:rsidRDefault="001747D3" w:rsidP="001747D3">
      <w:pPr>
        <w:spacing w:after="160" w:line="259" w:lineRule="auto"/>
        <w:jc w:val="center"/>
        <w:rPr>
          <w:b/>
        </w:rPr>
      </w:pPr>
      <w:r w:rsidRPr="00194797">
        <w:rPr>
          <w:b/>
        </w:rPr>
        <w:t>ACORD CU PRIVIRE LA PRELUCRAREA DATELOR CU CARACTER PERSONAL</w:t>
      </w:r>
    </w:p>
    <w:p w:rsidR="001747D3" w:rsidRPr="00194797" w:rsidRDefault="001747D3" w:rsidP="001747D3">
      <w:pPr>
        <w:jc w:val="center"/>
        <w:rPr>
          <w:lang w:val="pt-BR"/>
        </w:rPr>
      </w:pPr>
    </w:p>
    <w:p w:rsidR="001747D3" w:rsidRPr="00194797" w:rsidRDefault="001747D3" w:rsidP="001747D3">
      <w:pPr>
        <w:ind w:firstLine="720"/>
        <w:jc w:val="both"/>
      </w:pPr>
      <w:r w:rsidRPr="00194797">
        <w:rPr>
          <w:lang w:val="pt-BR"/>
        </w:rPr>
        <w:t xml:space="preserve"> </w:t>
      </w:r>
      <w:r w:rsidRPr="00194797">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1747D3" w:rsidRPr="00194797" w:rsidRDefault="001747D3" w:rsidP="001747D3">
      <w:pPr>
        <w:ind w:firstLine="720"/>
        <w:jc w:val="both"/>
      </w:pPr>
      <w:r w:rsidRPr="00194797">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1747D3" w:rsidRPr="00194797" w:rsidRDefault="001747D3" w:rsidP="001747D3">
      <w:pPr>
        <w:ind w:firstLine="720"/>
        <w:jc w:val="both"/>
      </w:pPr>
      <w:r w:rsidRPr="00194797">
        <w:t>Am luat la cunoștință asupra faptului că în cazul existenței unui refuz de furnizare a anumitor date cu caracter personal, imperativ necesare pentru desfășurarea în mod legal a procedurilor, va fi atrasă după sine respingerea ofertei.</w:t>
      </w:r>
    </w:p>
    <w:p w:rsidR="001747D3" w:rsidRPr="00194797" w:rsidRDefault="001747D3" w:rsidP="001747D3">
      <w:pPr>
        <w:ind w:firstLine="720"/>
        <w:jc w:val="both"/>
      </w:pPr>
      <w:r w:rsidRPr="00194797">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1747D3" w:rsidRPr="00194797" w:rsidRDefault="001747D3" w:rsidP="001747D3">
      <w:pPr>
        <w:ind w:firstLine="720"/>
        <w:jc w:val="both"/>
      </w:pPr>
      <w:r w:rsidRPr="00194797">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1747D3" w:rsidRDefault="001747D3" w:rsidP="001747D3">
      <w:pPr>
        <w:rPr>
          <w:b/>
          <w:bCs/>
          <w:kern w:val="32"/>
        </w:rPr>
      </w:pPr>
    </w:p>
    <w:p w:rsidR="001747D3" w:rsidRPr="00CC59CF" w:rsidRDefault="001747D3" w:rsidP="001747D3">
      <w:pPr>
        <w:pStyle w:val="NoSpacing"/>
        <w:rPr>
          <w:rFonts w:ascii="Times New Roman" w:hAnsi="Times New Roman" w:cs="Times New Roman"/>
          <w:sz w:val="24"/>
          <w:szCs w:val="24"/>
        </w:rPr>
      </w:pPr>
    </w:p>
    <w:p w:rsidR="001747D3" w:rsidRPr="00CC59CF" w:rsidRDefault="001747D3" w:rsidP="001747D3">
      <w:pPr>
        <w:ind w:firstLine="720"/>
        <w:jc w:val="both"/>
      </w:pPr>
      <w:r w:rsidRPr="00CC59CF">
        <w:t>Data _____/_____/_____</w:t>
      </w:r>
    </w:p>
    <w:p w:rsidR="001747D3" w:rsidRPr="00CC59CF" w:rsidRDefault="001747D3" w:rsidP="001747D3">
      <w:pPr>
        <w:jc w:val="center"/>
      </w:pPr>
      <w:r w:rsidRPr="00CC59CF">
        <w:t xml:space="preserve">                                                       ...............................................................................,</w:t>
      </w:r>
    </w:p>
    <w:p w:rsidR="001747D3" w:rsidRPr="00CC59CF" w:rsidRDefault="001747D3" w:rsidP="001747D3">
      <w:pPr>
        <w:jc w:val="center"/>
        <w:rPr>
          <w:i/>
          <w:iCs/>
        </w:rPr>
      </w:pPr>
      <w:r w:rsidRPr="00CC59CF">
        <w:rPr>
          <w:i/>
          <w:iCs/>
        </w:rPr>
        <w:t xml:space="preserve">                                                           (nume, prenume şi semnătură), </w:t>
      </w:r>
    </w:p>
    <w:p w:rsidR="001747D3" w:rsidRDefault="001747D3" w:rsidP="001747D3">
      <w:pPr>
        <w:jc w:val="center"/>
        <w:rPr>
          <w:i/>
          <w:iCs/>
        </w:rPr>
      </w:pPr>
      <w:r w:rsidRPr="00CC59CF">
        <w:rPr>
          <w:i/>
          <w:iCs/>
        </w:rPr>
        <w:t xml:space="preserve">                                                      L.S.</w:t>
      </w:r>
    </w:p>
    <w:p w:rsidR="001747D3" w:rsidRDefault="001747D3" w:rsidP="001747D3">
      <w:pPr>
        <w:rPr>
          <w:b/>
          <w:bCs/>
          <w:kern w:val="32"/>
        </w:rPr>
      </w:pPr>
    </w:p>
    <w:p w:rsidR="00577349" w:rsidRDefault="0055542F" w:rsidP="0055542F">
      <w:pPr>
        <w:spacing w:after="120"/>
        <w:ind w:left="7920"/>
        <w:jc w:val="both"/>
        <w:rPr>
          <w:b/>
          <w:bCs/>
        </w:rPr>
      </w:pPr>
      <w:r>
        <w:rPr>
          <w:b/>
          <w:bCs/>
        </w:rPr>
        <w:tab/>
      </w:r>
      <w:r>
        <w:rPr>
          <w:b/>
          <w:bCs/>
        </w:rPr>
        <w:tab/>
      </w:r>
    </w:p>
    <w:sectPr w:rsidR="00577349" w:rsidSect="001D79D6">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5E3" w:rsidRDefault="006945E3">
      <w:r>
        <w:separator/>
      </w:r>
    </w:p>
  </w:endnote>
  <w:endnote w:type="continuationSeparator" w:id="0">
    <w:p w:rsidR="006945E3" w:rsidRDefault="00694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5E3" w:rsidRDefault="006945E3">
      <w:r>
        <w:separator/>
      </w:r>
    </w:p>
  </w:footnote>
  <w:footnote w:type="continuationSeparator" w:id="0">
    <w:p w:rsidR="006945E3" w:rsidRDefault="00694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9D6" w:rsidRDefault="006945E3">
    <w:pPr>
      <w:pStyle w:val="Header"/>
      <w:rPr>
        <w:rFonts w:ascii="Trebuchet MS" w:hAnsi="Trebuchet MS" w:cs="Arial"/>
        <w:lang w:val="en-US"/>
      </w:rPr>
    </w:pPr>
  </w:p>
  <w:p w:rsidR="001D79D6" w:rsidRPr="005C4D14" w:rsidRDefault="006945E3">
    <w:pPr>
      <w:pStyle w:val="Header"/>
      <w:rPr>
        <w:sz w:val="22"/>
        <w:szCs w:val="22"/>
      </w:rPr>
    </w:pPr>
  </w:p>
  <w:p w:rsidR="001D79D6" w:rsidRDefault="006945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4D1A2F"/>
    <w:multiLevelType w:val="hybridMultilevel"/>
    <w:tmpl w:val="699AA978"/>
    <w:lvl w:ilvl="0" w:tplc="0418000F">
      <w:start w:val="1"/>
      <w:numFmt w:val="decimal"/>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419"/>
    <w:rsid w:val="00001DE2"/>
    <w:rsid w:val="001656E1"/>
    <w:rsid w:val="001662AE"/>
    <w:rsid w:val="00171725"/>
    <w:rsid w:val="001747D3"/>
    <w:rsid w:val="00185533"/>
    <w:rsid w:val="001865D6"/>
    <w:rsid w:val="001B1C1D"/>
    <w:rsid w:val="001B216A"/>
    <w:rsid w:val="00244060"/>
    <w:rsid w:val="00253C9D"/>
    <w:rsid w:val="00284CB0"/>
    <w:rsid w:val="002C56FB"/>
    <w:rsid w:val="00306079"/>
    <w:rsid w:val="00335F1C"/>
    <w:rsid w:val="0037050D"/>
    <w:rsid w:val="003D3F26"/>
    <w:rsid w:val="004013FF"/>
    <w:rsid w:val="00431F07"/>
    <w:rsid w:val="00446799"/>
    <w:rsid w:val="00471DEC"/>
    <w:rsid w:val="00494339"/>
    <w:rsid w:val="004B5E7E"/>
    <w:rsid w:val="004D6419"/>
    <w:rsid w:val="0051101D"/>
    <w:rsid w:val="00534A1B"/>
    <w:rsid w:val="0055542F"/>
    <w:rsid w:val="0056493B"/>
    <w:rsid w:val="00577349"/>
    <w:rsid w:val="00583D34"/>
    <w:rsid w:val="005D3EB1"/>
    <w:rsid w:val="005F2D6E"/>
    <w:rsid w:val="00620643"/>
    <w:rsid w:val="00647140"/>
    <w:rsid w:val="00664457"/>
    <w:rsid w:val="00666D99"/>
    <w:rsid w:val="006673A7"/>
    <w:rsid w:val="006945E3"/>
    <w:rsid w:val="006A04BF"/>
    <w:rsid w:val="006B5F9C"/>
    <w:rsid w:val="006C45DC"/>
    <w:rsid w:val="006C71E6"/>
    <w:rsid w:val="00714AD0"/>
    <w:rsid w:val="00745422"/>
    <w:rsid w:val="00750278"/>
    <w:rsid w:val="007E55CA"/>
    <w:rsid w:val="007E7B88"/>
    <w:rsid w:val="007F37AF"/>
    <w:rsid w:val="007F77CD"/>
    <w:rsid w:val="00860231"/>
    <w:rsid w:val="00873F26"/>
    <w:rsid w:val="00880052"/>
    <w:rsid w:val="008B7751"/>
    <w:rsid w:val="00900559"/>
    <w:rsid w:val="00906205"/>
    <w:rsid w:val="009452C9"/>
    <w:rsid w:val="00977C59"/>
    <w:rsid w:val="009A1D73"/>
    <w:rsid w:val="009D476B"/>
    <w:rsid w:val="009F4A71"/>
    <w:rsid w:val="00A503D7"/>
    <w:rsid w:val="00A52C04"/>
    <w:rsid w:val="00A55F20"/>
    <w:rsid w:val="00A60E1E"/>
    <w:rsid w:val="00A77AA8"/>
    <w:rsid w:val="00AB484A"/>
    <w:rsid w:val="00AC5404"/>
    <w:rsid w:val="00AD06FD"/>
    <w:rsid w:val="00B14F35"/>
    <w:rsid w:val="00B570FF"/>
    <w:rsid w:val="00B57AE5"/>
    <w:rsid w:val="00B60502"/>
    <w:rsid w:val="00B91BE3"/>
    <w:rsid w:val="00BF7762"/>
    <w:rsid w:val="00C85600"/>
    <w:rsid w:val="00CB4DDE"/>
    <w:rsid w:val="00CE681A"/>
    <w:rsid w:val="00CF7B13"/>
    <w:rsid w:val="00D84FA0"/>
    <w:rsid w:val="00DD1D08"/>
    <w:rsid w:val="00DD31D8"/>
    <w:rsid w:val="00E47730"/>
    <w:rsid w:val="00EF243C"/>
    <w:rsid w:val="00F06EE4"/>
    <w:rsid w:val="00F255DD"/>
    <w:rsid w:val="00F46D18"/>
    <w:rsid w:val="00FA23E4"/>
    <w:rsid w:val="00FC1357"/>
    <w:rsid w:val="00FE6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F34D7-AF14-49A2-8792-06DEDFD4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42F"/>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419"/>
    <w:pPr>
      <w:tabs>
        <w:tab w:val="center" w:pos="4536"/>
        <w:tab w:val="right" w:pos="9072"/>
      </w:tabs>
    </w:pPr>
  </w:style>
  <w:style w:type="character" w:customStyle="1" w:styleId="HeaderChar">
    <w:name w:val="Header Char"/>
    <w:basedOn w:val="DefaultParagraphFont"/>
    <w:link w:val="Header"/>
    <w:uiPriority w:val="99"/>
    <w:rsid w:val="004D6419"/>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5649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93B"/>
    <w:rPr>
      <w:rFonts w:ascii="Segoe UI" w:eastAsia="Times New Roman" w:hAnsi="Segoe UI" w:cs="Segoe UI"/>
      <w:sz w:val="18"/>
      <w:szCs w:val="18"/>
      <w:lang w:val="ro-RO" w:eastAsia="ro-RO"/>
    </w:rPr>
  </w:style>
  <w:style w:type="character" w:styleId="CommentReference">
    <w:name w:val="annotation reference"/>
    <w:basedOn w:val="DefaultParagraphFont"/>
    <w:uiPriority w:val="99"/>
    <w:semiHidden/>
    <w:unhideWhenUsed/>
    <w:rsid w:val="00A503D7"/>
    <w:rPr>
      <w:sz w:val="16"/>
      <w:szCs w:val="16"/>
    </w:rPr>
  </w:style>
  <w:style w:type="paragraph" w:styleId="CommentText">
    <w:name w:val="annotation text"/>
    <w:basedOn w:val="Normal"/>
    <w:link w:val="CommentTextChar"/>
    <w:uiPriority w:val="99"/>
    <w:semiHidden/>
    <w:unhideWhenUsed/>
    <w:rsid w:val="00A503D7"/>
    <w:rPr>
      <w:sz w:val="20"/>
      <w:szCs w:val="20"/>
    </w:rPr>
  </w:style>
  <w:style w:type="character" w:customStyle="1" w:styleId="CommentTextChar">
    <w:name w:val="Comment Text Char"/>
    <w:basedOn w:val="DefaultParagraphFont"/>
    <w:link w:val="CommentText"/>
    <w:uiPriority w:val="99"/>
    <w:semiHidden/>
    <w:rsid w:val="00A503D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A503D7"/>
    <w:rPr>
      <w:b/>
      <w:bCs/>
    </w:rPr>
  </w:style>
  <w:style w:type="character" w:customStyle="1" w:styleId="CommentSubjectChar">
    <w:name w:val="Comment Subject Char"/>
    <w:basedOn w:val="CommentTextChar"/>
    <w:link w:val="CommentSubject"/>
    <w:uiPriority w:val="99"/>
    <w:semiHidden/>
    <w:rsid w:val="00A503D7"/>
    <w:rPr>
      <w:rFonts w:ascii="Times New Roman" w:eastAsia="Times New Roman" w:hAnsi="Times New Roman" w:cs="Times New Roman"/>
      <w:b/>
      <w:bCs/>
      <w:sz w:val="20"/>
      <w:szCs w:val="20"/>
      <w:lang w:val="ro-RO" w:eastAsia="ro-RO"/>
    </w:rPr>
  </w:style>
  <w:style w:type="paragraph" w:styleId="NoSpacing">
    <w:name w:val="No Spacing"/>
    <w:uiPriority w:val="1"/>
    <w:qFormat/>
    <w:rsid w:val="001747D3"/>
    <w:pPr>
      <w:spacing w:after="0" w:line="240" w:lineRule="auto"/>
    </w:pPr>
    <w:rPr>
      <w:rFonts w:ascii="Calibri" w:eastAsia="Calibri" w:hAnsi="Calibri" w:cs="Calibri"/>
      <w:lang w:val="ro-RO"/>
    </w:rPr>
  </w:style>
  <w:style w:type="character" w:customStyle="1" w:styleId="Heading4">
    <w:name w:val="Heading #4_"/>
    <w:link w:val="Heading40"/>
    <w:rsid w:val="005D3EB1"/>
    <w:rPr>
      <w:rFonts w:ascii="Calibri" w:eastAsia="Calibri" w:hAnsi="Calibri" w:cs="Calibri"/>
      <w:b/>
      <w:bCs/>
      <w:sz w:val="24"/>
      <w:szCs w:val="24"/>
      <w:shd w:val="clear" w:color="auto" w:fill="FFFFFF"/>
    </w:rPr>
  </w:style>
  <w:style w:type="paragraph" w:customStyle="1" w:styleId="Heading40">
    <w:name w:val="Heading #4"/>
    <w:basedOn w:val="Normal"/>
    <w:link w:val="Heading4"/>
    <w:rsid w:val="005D3EB1"/>
    <w:pPr>
      <w:widowControl w:val="0"/>
      <w:shd w:val="clear" w:color="auto" w:fill="FFFFFF"/>
      <w:spacing w:after="780" w:line="0" w:lineRule="atLeast"/>
      <w:jc w:val="center"/>
      <w:outlineLvl w:val="3"/>
    </w:pPr>
    <w:rPr>
      <w:rFonts w:ascii="Calibri" w:eastAsia="Calibri" w:hAnsi="Calibri" w:cs="Calibri"/>
      <w:b/>
      <w:bCs/>
      <w:lang w:val="en-US" w:eastAsia="en-US"/>
    </w:rPr>
  </w:style>
  <w:style w:type="table" w:styleId="TableGrid">
    <w:name w:val="Table Grid"/>
    <w:basedOn w:val="TableNormal"/>
    <w:uiPriority w:val="39"/>
    <w:rsid w:val="00185533"/>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2882</Words>
  <Characters>16433</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12</cp:revision>
  <cp:lastPrinted>2023-01-20T08:46:00Z</cp:lastPrinted>
  <dcterms:created xsi:type="dcterms:W3CDTF">2023-03-16T13:38:00Z</dcterms:created>
  <dcterms:modified xsi:type="dcterms:W3CDTF">2024-08-28T12:56:00Z</dcterms:modified>
</cp:coreProperties>
</file>