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97B" w:rsidRDefault="005E497B" w:rsidP="00CD6841">
      <w:pPr>
        <w:rPr>
          <w:rFonts w:ascii="Times New Roman" w:hAnsi="Times New Roman" w:cs="Times New Roman"/>
          <w:sz w:val="24"/>
          <w:szCs w:val="24"/>
          <w:lang w:eastAsia="ar-SA"/>
        </w:rPr>
      </w:pP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lastRenderedPageBreak/>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87D5B" w:rsidRDefault="00A87D5B" w:rsidP="0065133D">
      <w:pPr>
        <w:autoSpaceDE w:val="0"/>
        <w:ind w:right="-6"/>
        <w:jc w:val="right"/>
        <w:rPr>
          <w:rFonts w:ascii="Times New Roman" w:hAnsi="Times New Roman" w:cs="Times New Roman"/>
          <w:b/>
          <w:bCs/>
          <w:sz w:val="28"/>
          <w:szCs w:val="28"/>
          <w:lang w:val="en-US"/>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A87D5B" w:rsidRDefault="00A87D5B" w:rsidP="003E32A3">
      <w:pPr>
        <w:autoSpaceDE w:val="0"/>
        <w:spacing w:after="0"/>
        <w:ind w:right="-6"/>
        <w:jc w:val="center"/>
        <w:rPr>
          <w:rFonts w:ascii="Times New Roman" w:hAnsi="Times New Roman" w:cs="Times New Roman"/>
          <w:b/>
          <w:bCs/>
          <w:sz w:val="24"/>
          <w:szCs w:val="24"/>
          <w:lang w:val="en-US"/>
        </w:rPr>
      </w:pPr>
    </w:p>
    <w:p w:rsidR="003E32A3" w:rsidRPr="00DA3499" w:rsidRDefault="00293099" w:rsidP="003E32A3">
      <w:pPr>
        <w:autoSpaceDE w:val="0"/>
        <w:spacing w:after="0"/>
        <w:ind w:right="-6"/>
        <w:jc w:val="center"/>
        <w:rPr>
          <w:rFonts w:ascii="Times New Roman" w:hAnsi="Times New Roman" w:cs="Times New Roman"/>
          <w:b/>
          <w:bCs/>
          <w:sz w:val="24"/>
          <w:szCs w:val="24"/>
        </w:rPr>
      </w:pPr>
      <w:r w:rsidRPr="000532DC">
        <w:rPr>
          <w:rFonts w:ascii="Times New Roman" w:hAnsi="Times New Roman" w:cs="Times New Roman"/>
          <w:b/>
          <w:bCs/>
          <w:sz w:val="24"/>
          <w:szCs w:val="24"/>
          <w:lang w:val="en-US"/>
        </w:rPr>
        <w:t>Anexa</w:t>
      </w:r>
      <w:r>
        <w:rPr>
          <w:rFonts w:ascii="Times New Roman" w:hAnsi="Times New Roman" w:cs="Times New Roman"/>
          <w:b/>
          <w:bCs/>
          <w:sz w:val="24"/>
          <w:szCs w:val="24"/>
          <w:lang w:val="en-US"/>
        </w:rPr>
        <w:t xml:space="preserve"> la </w:t>
      </w:r>
      <w:r w:rsidR="003E32A3" w:rsidRPr="00DA3499">
        <w:rPr>
          <w:rFonts w:ascii="Times New Roman" w:hAnsi="Times New Roman" w:cs="Times New Roman"/>
          <w:b/>
          <w:bCs/>
          <w:sz w:val="24"/>
          <w:szCs w:val="24"/>
        </w:rPr>
        <w:t>DECLARAŢIE</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5246F8" w:rsidRDefault="005246F8" w:rsidP="005246F8">
      <w:pPr>
        <w:spacing w:after="0" w:line="240" w:lineRule="auto"/>
        <w:ind w:left="709"/>
        <w:jc w:val="both"/>
        <w:rPr>
          <w:rFonts w:ascii="Times New Roman" w:eastAsia="Times New Roman" w:hAnsi="Times New Roman" w:cs="Times New Roman"/>
          <w:sz w:val="24"/>
          <w:szCs w:val="24"/>
        </w:rPr>
      </w:pPr>
      <w:r w:rsidRPr="00F442F5">
        <w:rPr>
          <w:rFonts w:ascii="Times New Roman" w:eastAsia="Times New Roman" w:hAnsi="Times New Roman" w:cs="Times New Roman"/>
          <w:sz w:val="24"/>
          <w:szCs w:val="24"/>
        </w:rPr>
        <w:t xml:space="preserve">Persoanele cu functie de decizie din cadrul autoritatii contractante in ceea ce priveste organizarea, derularea si finalizarea procedurii de atribuire: </w:t>
      </w:r>
    </w:p>
    <w:p w:rsidR="00A71D0A" w:rsidRPr="00F442F5" w:rsidRDefault="00A71D0A" w:rsidP="005246F8">
      <w:pPr>
        <w:spacing w:after="0" w:line="240" w:lineRule="auto"/>
        <w:ind w:left="709"/>
        <w:jc w:val="both"/>
        <w:rPr>
          <w:rFonts w:ascii="Times New Roman" w:eastAsia="Times New Roman" w:hAnsi="Times New Roman" w:cs="Times New Roman"/>
          <w:sz w:val="24"/>
          <w:szCs w:val="24"/>
        </w:rPr>
      </w:pPr>
    </w:p>
    <w:p w:rsidR="005246F8" w:rsidRPr="00165220" w:rsidRDefault="005246F8" w:rsidP="005246F8">
      <w:pPr>
        <w:spacing w:after="0"/>
        <w:ind w:left="851"/>
        <w:jc w:val="both"/>
        <w:rPr>
          <w:rFonts w:ascii="Times New Roman" w:eastAsia="Times New Roman" w:hAnsi="Times New Roman" w:cs="Times New Roman"/>
          <w:sz w:val="24"/>
          <w:szCs w:val="24"/>
        </w:rPr>
      </w:pPr>
      <w:bookmarkStart w:id="9" w:name="_Hlk85537997"/>
      <w:r w:rsidRPr="00165220">
        <w:rPr>
          <w:rFonts w:ascii="Times New Roman" w:eastAsia="Times New Roman" w:hAnsi="Times New Roman" w:cs="Times New Roman"/>
          <w:sz w:val="24"/>
          <w:szCs w:val="24"/>
        </w:rPr>
        <w:t>- dl. Andrei-Liviu Volosevici – Primar al Municipiului Ploiesti;</w:t>
      </w:r>
    </w:p>
    <w:p w:rsidR="005246F8" w:rsidRPr="00165220" w:rsidRDefault="005246F8" w:rsidP="005246F8">
      <w:pPr>
        <w:spacing w:after="0"/>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xml:space="preserve">- dl. Nicodim Daniel – Viceprimar al Municipiului Ploiesti; </w:t>
      </w:r>
    </w:p>
    <w:p w:rsidR="005246F8" w:rsidRPr="00165220" w:rsidRDefault="005246F8" w:rsidP="005246F8">
      <w:pPr>
        <w:spacing w:after="0"/>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Popa Anca-Adina – Viceprimar al Municipiului Ploiesti;</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Albu Simona - Administrator Public al Municipiului Ploiesti;</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Constantin Mihaela Lucia – Secretar General al Municipiului Ploiesti;</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w:t>
      </w:r>
      <w:r>
        <w:rPr>
          <w:rFonts w:ascii="Times New Roman" w:eastAsia="Times New Roman" w:hAnsi="Times New Roman" w:cs="Times New Roman"/>
          <w:sz w:val="24"/>
          <w:szCs w:val="24"/>
        </w:rPr>
        <w:t xml:space="preserve">na Popescu Alina Alexandra - </w:t>
      </w:r>
      <w:r w:rsidRPr="00165220">
        <w:rPr>
          <w:rFonts w:ascii="Times New Roman" w:eastAsia="Times New Roman" w:hAnsi="Times New Roman" w:cs="Times New Roman"/>
          <w:sz w:val="24"/>
          <w:szCs w:val="24"/>
        </w:rPr>
        <w:t>Director Executiv Directia Economica;</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Taracila Manuela – Sef Serviciu Financiar - Contabilitate;</w:t>
      </w:r>
    </w:p>
    <w:p w:rsidR="005246F8" w:rsidRPr="00230811" w:rsidRDefault="005246F8" w:rsidP="00A71D0A">
      <w:pPr>
        <w:spacing w:after="0" w:line="240" w:lineRule="auto"/>
        <w:ind w:left="900"/>
        <w:jc w:val="both"/>
        <w:rPr>
          <w:rFonts w:ascii="Times New Roman" w:eastAsia="Times New Roman" w:hAnsi="Times New Roman" w:cs="Times New Roman"/>
          <w:bCs/>
          <w:iCs/>
          <w:sz w:val="24"/>
          <w:szCs w:val="24"/>
          <w:lang w:eastAsia="ro-RO"/>
        </w:rPr>
      </w:pPr>
      <w:r>
        <w:rPr>
          <w:rFonts w:ascii="Times New Roman" w:eastAsia="Times New Roman" w:hAnsi="Times New Roman" w:cs="Times New Roman"/>
          <w:sz w:val="24"/>
          <w:szCs w:val="24"/>
        </w:rPr>
        <w:t xml:space="preserve">- </w:t>
      </w:r>
      <w:r w:rsidRPr="00165220">
        <w:rPr>
          <w:rFonts w:ascii="Times New Roman" w:eastAsia="Times New Roman" w:hAnsi="Times New Roman" w:cs="Times New Roman"/>
          <w:sz w:val="24"/>
          <w:szCs w:val="24"/>
        </w:rPr>
        <w:t xml:space="preserve">d-na Cristea Andreea – </w:t>
      </w:r>
      <w:r w:rsidRPr="00873515">
        <w:rPr>
          <w:rFonts w:ascii="Times New Roman" w:eastAsia="Times New Roman" w:hAnsi="Times New Roman" w:cs="Times New Roman"/>
          <w:bCs/>
          <w:iCs/>
          <w:sz w:val="24"/>
          <w:szCs w:val="24"/>
          <w:lang w:eastAsia="ro-RO"/>
        </w:rPr>
        <w:t>p. Director Executiv-Directia Administratie Publica, Juridic-</w:t>
      </w:r>
      <w:r>
        <w:rPr>
          <w:rFonts w:ascii="Times New Roman" w:eastAsia="Times New Roman" w:hAnsi="Times New Roman" w:cs="Times New Roman"/>
          <w:bCs/>
          <w:iCs/>
          <w:sz w:val="24"/>
          <w:szCs w:val="24"/>
          <w:lang w:eastAsia="ro-RO"/>
        </w:rPr>
        <w:t xml:space="preserve">  </w:t>
      </w:r>
      <w:r w:rsidRPr="00873515">
        <w:rPr>
          <w:rFonts w:ascii="Times New Roman" w:eastAsia="Times New Roman" w:hAnsi="Times New Roman" w:cs="Times New Roman"/>
          <w:bCs/>
          <w:iCs/>
          <w:sz w:val="24"/>
          <w:szCs w:val="24"/>
          <w:lang w:eastAsia="ro-RO"/>
        </w:rPr>
        <w:t>Contencios, Achizitii Publice, Contracte</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Radu Carmen Patricia - Director Executiv Adjunct-Directia Administratie Publica, Juridic-Contencios, Achizitii Publice, Contracte;</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Radulescu Iuliana - Sef Serviciu Achizitii Publice, Contracte;</w:t>
      </w:r>
    </w:p>
    <w:p w:rsidR="005246F8"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Craciun Madalina – Director Executiv, Directia Tehnic Investitii;</w:t>
      </w:r>
    </w:p>
    <w:p w:rsidR="005246F8" w:rsidRDefault="005246F8" w:rsidP="005246F8">
      <w:pPr>
        <w:spacing w:after="0" w:line="240" w:lineRule="auto"/>
        <w:ind w:left="851"/>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w:t>
      </w:r>
      <w:r>
        <w:rPr>
          <w:rFonts w:ascii="Times New Roman" w:eastAsia="Times New Roman" w:hAnsi="Times New Roman" w:cs="Times New Roman"/>
          <w:sz w:val="24"/>
          <w:szCs w:val="24"/>
        </w:rPr>
        <w:t xml:space="preserve">na Nitu Carmen Maria </w:t>
      </w:r>
      <w:r w:rsidRPr="00165220">
        <w:rPr>
          <w:rFonts w:ascii="Times New Roman" w:eastAsia="Times New Roman" w:hAnsi="Times New Roman" w:cs="Times New Roman"/>
          <w:sz w:val="24"/>
          <w:szCs w:val="24"/>
        </w:rPr>
        <w:t xml:space="preserve"> – Sef Serviciul </w:t>
      </w:r>
      <w:r>
        <w:rPr>
          <w:rFonts w:ascii="Times New Roman" w:hAnsi="Times New Roman" w:cs="Times New Roman"/>
          <w:sz w:val="24"/>
          <w:szCs w:val="24"/>
        </w:rPr>
        <w:t>Dezvoltare, Administrare Unitati Invatamant si Sanatate</w:t>
      </w:r>
      <w:r w:rsidRPr="00165220">
        <w:rPr>
          <w:rFonts w:ascii="Times New Roman" w:eastAsia="Times New Roman" w:hAnsi="Times New Roman" w:cs="Times New Roman"/>
          <w:sz w:val="24"/>
          <w:szCs w:val="24"/>
        </w:rPr>
        <w:t>;</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p>
    <w:bookmarkEnd w:id="9"/>
    <w:p w:rsidR="005246F8" w:rsidRDefault="005246F8" w:rsidP="005246F8">
      <w:pPr>
        <w:pStyle w:val="Listparagraf"/>
        <w:ind w:left="709"/>
        <w:jc w:val="both"/>
        <w:rPr>
          <w:rFonts w:ascii="Times New Roman" w:hAnsi="Times New Roman" w:cs="Times New Roman"/>
          <w:sz w:val="24"/>
          <w:szCs w:val="24"/>
        </w:rPr>
      </w:pPr>
      <w:r w:rsidRPr="00873515">
        <w:rPr>
          <w:rFonts w:ascii="Times New Roman" w:hAnsi="Times New Roman" w:cs="Times New Roman"/>
          <w:b/>
          <w:bCs/>
          <w:sz w:val="24"/>
          <w:szCs w:val="24"/>
        </w:rPr>
        <w:t>Consilieri locali</w:t>
      </w:r>
      <w:r w:rsidRPr="00873515">
        <w:rPr>
          <w:rFonts w:ascii="Times New Roman" w:hAnsi="Times New Roman" w:cs="Times New Roman"/>
          <w:sz w:val="24"/>
          <w:szCs w:val="24"/>
        </w:rPr>
        <w:t>: Agapie Anca, Andreescu Costel, Bolocan Iulian, Botez George Sorin Niculae, Enescu Razvan, Frusina Nicolae Vlad, Ganea Cristian-Mihai, Grigore Constantin, Ionescu Cristian Ionel, Lupu Bogdan, Marcu Valentin, Nemes Constantin, Nicodim Daniel,  Palas Alexandru Paul, Popa Gheorghe, Popa Anca-Adina, Popescu Georgeta-Simona, Popovici Horia-Nicolae, Sabau Valentin-Razvan, Simionescu Radu-Alexandru, Sirbu Simion Gheorghe, Catrinescu Florin-Eugen, Stefan Nicoleta, Tonsciuc Mihai, Trofin Magdalena, Tudor Aurelian Dumitru, Viscan Robert Ionut.</w:t>
      </w:r>
    </w:p>
    <w:p w:rsidR="00293099" w:rsidRDefault="00293099" w:rsidP="00B73AE2">
      <w:pPr>
        <w:spacing w:after="0" w:line="240" w:lineRule="auto"/>
        <w:rPr>
          <w:rFonts w:ascii="Times New Roman" w:hAnsi="Times New Roman" w:cs="Times New Roman"/>
          <w:sz w:val="24"/>
          <w:szCs w:val="24"/>
        </w:rPr>
      </w:pPr>
    </w:p>
    <w:p w:rsidR="00B73AE2" w:rsidRDefault="00B73AE2" w:rsidP="00B73AE2">
      <w:pPr>
        <w:spacing w:after="0" w:line="240" w:lineRule="auto"/>
        <w:rPr>
          <w:rFonts w:ascii="Times New Roman" w:hAnsi="Times New Roman" w:cs="Times New Roman"/>
          <w:sz w:val="24"/>
          <w:szCs w:val="24"/>
        </w:rPr>
      </w:pP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Data completării …..........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 xml:space="preserve"> Operator economic,</w:t>
      </w: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w:t>
      </w:r>
    </w:p>
    <w:p w:rsidR="003E32A3"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195066" w:rsidRDefault="00195066"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2A174E" w:rsidRPr="001D3B14" w:rsidRDefault="002A174E" w:rsidP="00CD6841">
      <w:pPr>
        <w:jc w:val="both"/>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r w:rsidRPr="001D3B14">
        <w:rPr>
          <w:rFonts w:ascii="Times New Roman" w:hAnsi="Times New Roman" w:cs="Times New Roman"/>
          <w:b/>
          <w:bCs/>
          <w:sz w:val="24"/>
          <w:szCs w:val="24"/>
        </w:rPr>
        <w:t>DECLARAŢIE</w:t>
      </w:r>
    </w:p>
    <w:p w:rsidR="0055664F" w:rsidRDefault="00293099" w:rsidP="001B6F00">
      <w:pPr>
        <w:spacing w:after="0"/>
        <w:jc w:val="center"/>
        <w:rPr>
          <w:rFonts w:ascii="Times New Roman" w:hAnsi="Times New Roman" w:cs="Times New Roman"/>
          <w:b/>
          <w:bCs/>
          <w:sz w:val="24"/>
          <w:szCs w:val="24"/>
        </w:rPr>
      </w:pPr>
      <w:r w:rsidRPr="001D3B14">
        <w:rPr>
          <w:rFonts w:ascii="Times New Roman" w:hAnsi="Times New Roman" w:cs="Times New Roman"/>
          <w:b/>
          <w:bCs/>
          <w:sz w:val="24"/>
          <w:szCs w:val="24"/>
        </w:rPr>
        <w:t xml:space="preserve">privind respectarea </w:t>
      </w:r>
      <w:r>
        <w:rPr>
          <w:rFonts w:ascii="Times New Roman" w:hAnsi="Times New Roman" w:cs="Times New Roman"/>
          <w:b/>
          <w:bCs/>
          <w:sz w:val="24"/>
          <w:szCs w:val="24"/>
        </w:rPr>
        <w:t>obligaţiilor</w:t>
      </w:r>
      <w:r w:rsidRPr="00D215F8">
        <w:rPr>
          <w:rFonts w:ascii="Times New Roman" w:hAnsi="Times New Roman" w:cs="Times New Roman"/>
          <w:b/>
          <w:bCs/>
          <w:sz w:val="24"/>
          <w:szCs w:val="24"/>
        </w:rPr>
        <w:t xml:space="preserve"> relevante din domeniile mediului</w:t>
      </w:r>
      <w:r>
        <w:rPr>
          <w:rFonts w:ascii="Times New Roman" w:hAnsi="Times New Roman" w:cs="Times New Roman"/>
          <w:b/>
          <w:bCs/>
          <w:sz w:val="24"/>
          <w:szCs w:val="24"/>
        </w:rPr>
        <w:t xml:space="preserve"> </w:t>
      </w:r>
    </w:p>
    <w:p w:rsidR="00293099" w:rsidRPr="001D3B14" w:rsidRDefault="00293099" w:rsidP="001B6F00">
      <w:pPr>
        <w:spacing w:after="0"/>
        <w:jc w:val="center"/>
        <w:rPr>
          <w:rFonts w:ascii="Times New Roman" w:hAnsi="Times New Roman" w:cs="Times New Roman"/>
          <w:b/>
          <w:bCs/>
          <w:sz w:val="24"/>
          <w:szCs w:val="24"/>
        </w:rPr>
      </w:pPr>
      <w:r>
        <w:rPr>
          <w:rFonts w:ascii="Times New Roman" w:hAnsi="Times New Roman" w:cs="Times New Roman"/>
          <w:b/>
          <w:bCs/>
          <w:sz w:val="24"/>
          <w:szCs w:val="24"/>
        </w:rPr>
        <w:t>si protectiei mediului</w:t>
      </w:r>
      <w:r w:rsidRPr="00D215F8">
        <w:rPr>
          <w:rFonts w:ascii="Times New Roman" w:hAnsi="Times New Roman" w:cs="Times New Roman"/>
          <w:b/>
          <w:bCs/>
          <w:sz w:val="24"/>
          <w:szCs w:val="24"/>
        </w:rPr>
        <w:t>, so</w:t>
      </w:r>
      <w:r w:rsidR="0055664F">
        <w:rPr>
          <w:rFonts w:ascii="Times New Roman" w:hAnsi="Times New Roman" w:cs="Times New Roman"/>
          <w:b/>
          <w:bCs/>
          <w:sz w:val="24"/>
          <w:szCs w:val="24"/>
        </w:rPr>
        <w:t>cial şi al relaţiilor de muncă</w:t>
      </w:r>
    </w:p>
    <w:p w:rsidR="00293099" w:rsidRDefault="00293099" w:rsidP="00CD6841">
      <w:pPr>
        <w:jc w:val="center"/>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p>
    <w:p w:rsidR="008233FB" w:rsidRPr="008233FB" w:rsidRDefault="008233FB" w:rsidP="001B6F00">
      <w:pPr>
        <w:spacing w:line="240" w:lineRule="auto"/>
        <w:ind w:firstLine="720"/>
        <w:jc w:val="both"/>
        <w:rPr>
          <w:rFonts w:ascii="Times New Roman" w:eastAsia="MS Mincho" w:hAnsi="Times New Roman" w:cs="Times New Roman"/>
          <w:sz w:val="24"/>
          <w:szCs w:val="24"/>
        </w:rPr>
      </w:pPr>
      <w:r w:rsidRPr="008233FB">
        <w:rPr>
          <w:rFonts w:ascii="Times New Roman" w:eastAsia="MS Mincho" w:hAnsi="Times New Roman" w:cs="Times New Roman"/>
          <w:sz w:val="24"/>
          <w:szCs w:val="24"/>
        </w:rPr>
        <w:t>Subsemnatul ……………………………………….. (</w:t>
      </w:r>
      <w:r w:rsidRPr="008233FB">
        <w:rPr>
          <w:rFonts w:ascii="Times New Roman" w:eastAsia="MS Mincho" w:hAnsi="Times New Roman" w:cs="Times New Roman"/>
          <w:i/>
          <w:iCs/>
          <w:sz w:val="24"/>
          <w:szCs w:val="24"/>
        </w:rPr>
        <w:t>nume şi prenume în clar a persoanei autorizate</w:t>
      </w:r>
      <w:r w:rsidRPr="008233FB">
        <w:rPr>
          <w:rFonts w:ascii="Times New Roman" w:eastAsia="MS Mincho" w:hAnsi="Times New Roman" w:cs="Times New Roman"/>
          <w:sz w:val="24"/>
          <w:szCs w:val="24"/>
        </w:rPr>
        <w:t>), reprezentant al ………………………..</w:t>
      </w:r>
      <w:r w:rsidRPr="008233FB" w:rsidDel="007C1DA6">
        <w:rPr>
          <w:rFonts w:ascii="Times New Roman" w:eastAsia="MS Mincho" w:hAnsi="Times New Roman" w:cs="Times New Roman"/>
          <w:sz w:val="24"/>
          <w:szCs w:val="24"/>
        </w:rPr>
        <w:t xml:space="preserve"> </w:t>
      </w:r>
      <w:r w:rsidRPr="008233FB">
        <w:rPr>
          <w:rFonts w:ascii="Times New Roman" w:eastAsia="MS Mincho" w:hAnsi="Times New Roman" w:cs="Times New Roman"/>
          <w:sz w:val="24"/>
          <w:szCs w:val="24"/>
        </w:rPr>
        <w:t>(</w:t>
      </w:r>
      <w:r w:rsidRPr="008233FB">
        <w:rPr>
          <w:rFonts w:ascii="Times New Roman" w:eastAsia="MS Mincho" w:hAnsi="Times New Roman" w:cs="Times New Roman"/>
          <w:i/>
          <w:iCs/>
          <w:sz w:val="24"/>
          <w:szCs w:val="24"/>
        </w:rPr>
        <w:t>denumirea ofertantului</w:t>
      </w:r>
      <w:r w:rsidRPr="008233FB">
        <w:rPr>
          <w:rFonts w:ascii="Times New Roman" w:eastAsia="MS Mincho" w:hAnsi="Times New Roman" w:cs="Times New Roman"/>
          <w:sz w:val="24"/>
          <w:szCs w:val="24"/>
        </w:rPr>
        <w:t xml:space="preserve">) declar pe propria răspundere, sub sancţiunea excluderii din procedură şi a sancţiunilor aplicate faptei de fals în acte publice cã vom respecta si presta </w:t>
      </w:r>
      <w:r w:rsidRPr="008233FB">
        <w:rPr>
          <w:rFonts w:ascii="Times New Roman" w:eastAsia="MS Mincho" w:hAnsi="Times New Roman" w:cs="Times New Roman"/>
          <w:bCs/>
          <w:sz w:val="24"/>
          <w:szCs w:val="24"/>
        </w:rPr>
        <w:t>serviciile</w:t>
      </w:r>
      <w:r w:rsidRPr="008233FB">
        <w:rPr>
          <w:rFonts w:ascii="Times New Roman" w:eastAsia="MS Mincho" w:hAnsi="Times New Roman" w:cs="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8233FB" w:rsidRPr="008233FB" w:rsidRDefault="008233FB" w:rsidP="001B6F00">
      <w:pPr>
        <w:spacing w:line="240" w:lineRule="auto"/>
        <w:ind w:firstLine="720"/>
        <w:jc w:val="both"/>
        <w:rPr>
          <w:rFonts w:ascii="Times New Roman" w:eastAsia="MS Mincho" w:hAnsi="Times New Roman" w:cs="Times New Roman"/>
          <w:sz w:val="24"/>
          <w:szCs w:val="24"/>
          <w:lang w:val="it-IT"/>
        </w:rPr>
      </w:pPr>
      <w:r w:rsidRPr="008233FB">
        <w:rPr>
          <w:rFonts w:ascii="Times New Roman" w:eastAsia="MS Mincho"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293099" w:rsidRPr="001D3B14" w:rsidRDefault="00293099" w:rsidP="00CD6841">
      <w:pPr>
        <w:spacing w:line="360" w:lineRule="auto"/>
        <w:jc w:val="both"/>
        <w:rPr>
          <w:rFonts w:ascii="Times New Roman" w:hAnsi="Times New Roman" w:cs="Times New Roman"/>
          <w:sz w:val="24"/>
          <w:szCs w:val="24"/>
        </w:rPr>
      </w:pPr>
    </w:p>
    <w:p w:rsidR="00293099" w:rsidRPr="001D3B14" w:rsidRDefault="00293099" w:rsidP="00CD6841">
      <w:pPr>
        <w:rPr>
          <w:rFonts w:ascii="Times New Roman" w:eastAsia="MS Mincho" w:hAnsi="Times New Roman" w:cs="Times New Roman"/>
          <w:sz w:val="24"/>
          <w:szCs w:val="24"/>
        </w:rPr>
      </w:pPr>
      <w:r w:rsidRPr="001D3B14">
        <w:rPr>
          <w:rFonts w:ascii="Times New Roman" w:hAnsi="Times New Roman" w:cs="Times New Roman"/>
          <w:sz w:val="24"/>
          <w:szCs w:val="24"/>
        </w:rPr>
        <w:t xml:space="preserve">Data </w:t>
      </w:r>
      <w:r w:rsidRPr="001D3B14">
        <w:rPr>
          <w:rFonts w:ascii="Times New Roman" w:eastAsia="MS Mincho" w:hAnsi="Times New Roman" w:cs="Times New Roman"/>
          <w:sz w:val="24"/>
          <w:szCs w:val="24"/>
        </w:rPr>
        <w:t>:[ZZ.LL.AAAA]</w:t>
      </w:r>
    </w:p>
    <w:p w:rsidR="00293099" w:rsidRPr="001D3B14" w:rsidRDefault="00293099" w:rsidP="003E32A3">
      <w:pPr>
        <w:spacing w:after="0" w:line="240" w:lineRule="auto"/>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293099" w:rsidRDefault="00293099"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8E0202" w:rsidRDefault="008E0202" w:rsidP="00F113EC">
      <w:pPr>
        <w:rPr>
          <w:rFonts w:ascii="Times New Roman" w:hAnsi="Times New Roman" w:cs="Times New Roman"/>
          <w:b/>
          <w:bCs/>
          <w:sz w:val="24"/>
          <w:szCs w:val="24"/>
        </w:rPr>
      </w:pPr>
    </w:p>
    <w:p w:rsidR="008E0202" w:rsidRDefault="008E0202" w:rsidP="00F113EC">
      <w:pPr>
        <w:rPr>
          <w:rFonts w:ascii="Times New Roman" w:hAnsi="Times New Roman" w:cs="Times New Roman"/>
          <w:b/>
          <w:bCs/>
          <w:sz w:val="24"/>
          <w:szCs w:val="24"/>
        </w:rPr>
      </w:pPr>
    </w:p>
    <w:p w:rsidR="00431FCB" w:rsidRDefault="00431FCB"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C74F38" w:rsidRDefault="00C74F38" w:rsidP="00F113EC">
      <w:pPr>
        <w:keepNext/>
        <w:spacing w:before="240" w:after="0" w:line="240" w:lineRule="auto"/>
        <w:outlineLvl w:val="0"/>
        <w:rPr>
          <w:rFonts w:ascii="Times New Roman" w:hAnsi="Times New Roman" w:cs="Times New Roman"/>
          <w:b/>
          <w:bCs/>
          <w:kern w:val="32"/>
          <w:sz w:val="24"/>
          <w:szCs w:val="24"/>
          <w:lang w:val="en-US"/>
        </w:rPr>
      </w:pPr>
    </w:p>
    <w:p w:rsidR="00293099" w:rsidRPr="00F113EC"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F113EC">
        <w:rPr>
          <w:rFonts w:ascii="Times New Roman" w:hAnsi="Times New Roman" w:cs="Times New Roman"/>
          <w:b/>
          <w:bCs/>
          <w:kern w:val="32"/>
          <w:sz w:val="24"/>
          <w:szCs w:val="24"/>
          <w:lang w:val="en-US"/>
        </w:rPr>
        <w:t>FORMULAR DE OFERTĂ</w:t>
      </w:r>
      <w:r w:rsidR="00430598">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ab/>
      </w:r>
      <w:r w:rsidRPr="00F113EC">
        <w:rPr>
          <w:rFonts w:ascii="Times New Roman" w:hAnsi="Times New Roman" w:cs="Times New Roman"/>
          <w:b/>
          <w:bCs/>
          <w:kern w:val="32"/>
          <w:sz w:val="24"/>
          <w:szCs w:val="24"/>
          <w:lang w:val="en-US"/>
        </w:rPr>
        <w:tab/>
        <w:t xml:space="preserve"> </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 xml:space="preserve"> </w:t>
      </w:r>
      <w:r w:rsidRPr="00F113EC">
        <w:rPr>
          <w:rFonts w:ascii="Times New Roman" w:hAnsi="Times New Roman" w:cs="Times New Roman"/>
          <w:i/>
          <w:iCs/>
          <w:sz w:val="24"/>
          <w:szCs w:val="24"/>
        </w:rPr>
        <w:t>(denumire/oferte ofertant)</w:t>
      </w:r>
    </w:p>
    <w:p w:rsidR="00293099" w:rsidRPr="00F113EC" w:rsidRDefault="00293099" w:rsidP="00F113EC">
      <w:pPr>
        <w:spacing w:after="0" w:line="240" w:lineRule="auto"/>
        <w:rPr>
          <w:rFonts w:ascii="Times New Roman" w:hAnsi="Times New Roman" w:cs="Times New Roman"/>
          <w:b/>
          <w:bCs/>
          <w:sz w:val="24"/>
          <w:szCs w:val="24"/>
        </w:rPr>
      </w:pPr>
      <w:r w:rsidRPr="00F113EC">
        <w:rPr>
          <w:rFonts w:ascii="Times New Roman" w:hAnsi="Times New Roman" w:cs="Times New Roman"/>
          <w:b/>
          <w:bCs/>
          <w:sz w:val="24"/>
          <w:szCs w:val="24"/>
        </w:rPr>
        <w:t xml:space="preserve">                                                                   OFERTĂ</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Către          ....................................................................................................</w:t>
      </w:r>
    </w:p>
    <w:p w:rsidR="00293099" w:rsidRDefault="00293099" w:rsidP="00F113EC">
      <w:pPr>
        <w:spacing w:after="0" w:line="240" w:lineRule="auto"/>
        <w:ind w:left="720" w:firstLine="720"/>
        <w:jc w:val="both"/>
        <w:rPr>
          <w:rFonts w:ascii="Times New Roman" w:hAnsi="Times New Roman" w:cs="Times New Roman"/>
          <w:sz w:val="24"/>
          <w:szCs w:val="24"/>
        </w:rPr>
      </w:pP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(denumirea autorităţii contractante şi adresa completă)</w:t>
      </w:r>
    </w:p>
    <w:p w:rsidR="008233FB" w:rsidRPr="00F113EC" w:rsidRDefault="008233FB" w:rsidP="00F113EC">
      <w:pPr>
        <w:spacing w:after="0" w:line="240" w:lineRule="auto"/>
        <w:ind w:left="720" w:firstLine="720"/>
        <w:jc w:val="both"/>
        <w:rPr>
          <w:rFonts w:ascii="Times New Roman" w:hAnsi="Times New Roman" w:cs="Times New Roman"/>
          <w:sz w:val="24"/>
          <w:szCs w:val="24"/>
        </w:rPr>
      </w:pPr>
    </w:p>
    <w:p w:rsidR="008233FB" w:rsidRPr="009C28D4" w:rsidRDefault="009C232B" w:rsidP="00542D87">
      <w:pPr>
        <w:spacing w:after="0" w:line="240" w:lineRule="auto"/>
        <w:ind w:left="90"/>
        <w:jc w:val="both"/>
        <w:rPr>
          <w:sz w:val="24"/>
          <w:szCs w:val="24"/>
        </w:rPr>
      </w:pPr>
      <w:r>
        <w:rPr>
          <w:rFonts w:ascii="Times New Roman" w:hAnsi="Times New Roman" w:cs="Times New Roman"/>
          <w:sz w:val="24"/>
          <w:szCs w:val="24"/>
        </w:rPr>
        <w:t>1.</w:t>
      </w:r>
      <w:r w:rsidR="00293099" w:rsidRPr="009C232B">
        <w:rPr>
          <w:rFonts w:ascii="Times New Roman" w:hAnsi="Times New Roman" w:cs="Times New Roman"/>
          <w:sz w:val="24"/>
          <w:szCs w:val="24"/>
        </w:rPr>
        <w:t>Examinând documentaţia de atribuire, subsemnaţii, reprezentanţi ai ofertantului ..............</w:t>
      </w:r>
      <w:r>
        <w:rPr>
          <w:rFonts w:ascii="Times New Roman" w:hAnsi="Times New Roman" w:cs="Times New Roman"/>
          <w:sz w:val="24"/>
          <w:szCs w:val="24"/>
        </w:rPr>
        <w:t>................................................</w:t>
      </w:r>
      <w:r w:rsidR="0057549F">
        <w:rPr>
          <w:rFonts w:ascii="Times New Roman" w:hAnsi="Times New Roman" w:cs="Times New Roman"/>
          <w:sz w:val="24"/>
          <w:szCs w:val="24"/>
        </w:rPr>
        <w:t>......</w:t>
      </w:r>
      <w:r w:rsidR="00293099" w:rsidRPr="009C232B">
        <w:rPr>
          <w:rFonts w:ascii="Times New Roman" w:hAnsi="Times New Roman" w:cs="Times New Roman"/>
          <w:sz w:val="24"/>
          <w:szCs w:val="24"/>
        </w:rPr>
        <w:t>(denumirea/numele ofertantului) ne oferim ca, în conformitate cu prevederile şi cerinţele cuprinse în</w:t>
      </w:r>
      <w:r w:rsidR="003C690E" w:rsidRPr="009C232B">
        <w:rPr>
          <w:rFonts w:ascii="Times New Roman" w:hAnsi="Times New Roman" w:cs="Times New Roman"/>
          <w:sz w:val="24"/>
          <w:szCs w:val="24"/>
        </w:rPr>
        <w:t xml:space="preserve"> </w:t>
      </w:r>
      <w:r w:rsidR="006900F6" w:rsidRPr="009C232B">
        <w:rPr>
          <w:rFonts w:ascii="Times New Roman" w:hAnsi="Times New Roman" w:cs="Times New Roman"/>
          <w:sz w:val="24"/>
          <w:szCs w:val="24"/>
        </w:rPr>
        <w:t xml:space="preserve">Caietul de sarcini, </w:t>
      </w:r>
      <w:r w:rsidR="004F1DC9" w:rsidRPr="009C232B">
        <w:rPr>
          <w:rFonts w:ascii="Times New Roman" w:hAnsi="Times New Roman" w:cs="Times New Roman"/>
          <w:sz w:val="24"/>
          <w:szCs w:val="24"/>
        </w:rPr>
        <w:t>să prestam</w:t>
      </w:r>
      <w:r w:rsidR="001E1C75" w:rsidRPr="001E1C75">
        <w:rPr>
          <w:rFonts w:ascii="Times New Roman" w:hAnsi="Times New Roman" w:cs="Times New Roman"/>
          <w:bCs/>
          <w:sz w:val="24"/>
          <w:szCs w:val="24"/>
          <w:lang w:val="en-US"/>
        </w:rPr>
        <w:t xml:space="preserve"> </w:t>
      </w:r>
      <w:r w:rsidR="001E1C75" w:rsidRPr="001E1C75">
        <w:rPr>
          <w:rFonts w:ascii="Times New Roman" w:hAnsi="Times New Roman" w:cs="Times New Roman"/>
          <w:bCs/>
          <w:i/>
          <w:sz w:val="24"/>
          <w:szCs w:val="24"/>
          <w:lang w:val="en-US"/>
        </w:rPr>
        <w:t>Servicii de proiectare, asistenta tehnica din partea proiectantului si verificare tehnica pentru obiectivul</w:t>
      </w:r>
      <w:r w:rsidR="001E1C75" w:rsidRPr="001E1C75">
        <w:rPr>
          <w:rFonts w:ascii="Times New Roman" w:hAnsi="Times New Roman" w:cs="Times New Roman"/>
          <w:bCs/>
          <w:sz w:val="24"/>
          <w:szCs w:val="24"/>
          <w:lang w:val="en-US"/>
        </w:rPr>
        <w:t xml:space="preserve"> </w:t>
      </w:r>
      <w:r w:rsidR="001E1C75" w:rsidRPr="001E1C75">
        <w:rPr>
          <w:rFonts w:ascii="Times New Roman" w:hAnsi="Times New Roman" w:cs="Times New Roman"/>
          <w:b/>
          <w:bCs/>
          <w:i/>
          <w:sz w:val="24"/>
          <w:szCs w:val="24"/>
          <w:lang w:val="es-ES"/>
        </w:rPr>
        <w:t>«</w:t>
      </w:r>
      <w:r w:rsidR="001E1C75" w:rsidRPr="001E1C75">
        <w:rPr>
          <w:rFonts w:ascii="Times New Roman" w:hAnsi="Times New Roman" w:cs="Times New Roman"/>
          <w:b/>
          <w:bCs/>
          <w:i/>
          <w:sz w:val="24"/>
          <w:szCs w:val="24"/>
          <w:lang w:val="en-US"/>
        </w:rPr>
        <w:t>Reamenajare imobil din strada Predeal nr.28 în unitate de înv</w:t>
      </w:r>
      <w:r w:rsidR="001E1C75" w:rsidRPr="001E1C75">
        <w:rPr>
          <w:rFonts w:ascii="Times New Roman" w:hAnsi="Times New Roman" w:cs="Times New Roman"/>
          <w:b/>
          <w:bCs/>
          <w:i/>
          <w:sz w:val="24"/>
          <w:szCs w:val="24"/>
          <w:lang w:val="fr-FR"/>
        </w:rPr>
        <w:t>ă</w:t>
      </w:r>
      <w:r w:rsidR="001E1C75" w:rsidRPr="001E1C75">
        <w:rPr>
          <w:rFonts w:ascii="Times New Roman" w:hAnsi="Times New Roman" w:cs="Times New Roman"/>
          <w:b/>
          <w:bCs/>
          <w:i/>
          <w:sz w:val="24"/>
          <w:szCs w:val="24"/>
          <w:lang w:val="en-US"/>
        </w:rPr>
        <w:t>ţ</w:t>
      </w:r>
      <w:r w:rsidR="001E1C75" w:rsidRPr="001E1C75">
        <w:rPr>
          <w:rFonts w:ascii="Times New Roman" w:hAnsi="Times New Roman" w:cs="Times New Roman"/>
          <w:b/>
          <w:bCs/>
          <w:i/>
          <w:sz w:val="24"/>
          <w:szCs w:val="24"/>
          <w:lang w:val="en-GB"/>
        </w:rPr>
        <w:t>ă</w:t>
      </w:r>
      <w:r w:rsidR="001E1C75" w:rsidRPr="001E1C75">
        <w:rPr>
          <w:rFonts w:ascii="Times New Roman" w:hAnsi="Times New Roman" w:cs="Times New Roman"/>
          <w:b/>
          <w:bCs/>
          <w:i/>
          <w:sz w:val="24"/>
          <w:szCs w:val="24"/>
          <w:lang w:val="en-US"/>
        </w:rPr>
        <w:t>m</w:t>
      </w:r>
      <w:r w:rsidR="001E1C75" w:rsidRPr="001E1C75">
        <w:rPr>
          <w:rFonts w:ascii="Times New Roman" w:hAnsi="Times New Roman" w:cs="Times New Roman"/>
          <w:b/>
          <w:bCs/>
          <w:i/>
          <w:sz w:val="24"/>
          <w:szCs w:val="24"/>
          <w:lang w:val="fr-FR"/>
        </w:rPr>
        <w:t>â</w:t>
      </w:r>
      <w:r w:rsidR="001E1C75" w:rsidRPr="001E1C75">
        <w:rPr>
          <w:rFonts w:ascii="Times New Roman" w:hAnsi="Times New Roman" w:cs="Times New Roman"/>
          <w:b/>
          <w:bCs/>
          <w:i/>
          <w:sz w:val="24"/>
          <w:szCs w:val="24"/>
          <w:lang w:val="en-US"/>
        </w:rPr>
        <w:t>nt preşcolar»</w:t>
      </w:r>
      <w:r w:rsidR="00CC456B" w:rsidRPr="009C232B">
        <w:rPr>
          <w:rFonts w:ascii="Times New Roman" w:hAnsi="Times New Roman" w:cs="Times New Roman"/>
          <w:b/>
          <w:i/>
          <w:sz w:val="24"/>
          <w:szCs w:val="24"/>
        </w:rPr>
        <w:t xml:space="preserve"> </w:t>
      </w:r>
      <w:r w:rsidR="008233FB" w:rsidRPr="009C232B">
        <w:rPr>
          <w:rFonts w:ascii="Times New Roman" w:hAnsi="Times New Roman" w:cs="Times New Roman"/>
          <w:sz w:val="24"/>
          <w:szCs w:val="24"/>
        </w:rPr>
        <w:t xml:space="preserve">pentru suma de </w:t>
      </w:r>
      <w:r w:rsidR="008233FB" w:rsidRPr="009C232B">
        <w:rPr>
          <w:rFonts w:ascii="Times New Roman" w:hAnsi="Times New Roman" w:cs="Times New Roman"/>
          <w:i/>
          <w:sz w:val="24"/>
          <w:szCs w:val="24"/>
        </w:rPr>
        <w:t>..................................</w:t>
      </w:r>
      <w:r w:rsidR="0057549F">
        <w:rPr>
          <w:rFonts w:ascii="Times New Roman" w:hAnsi="Times New Roman" w:cs="Times New Roman"/>
          <w:i/>
          <w:sz w:val="24"/>
          <w:szCs w:val="24"/>
        </w:rPr>
        <w:t>................</w:t>
      </w:r>
      <w:r w:rsidR="009E3158">
        <w:rPr>
          <w:rFonts w:ascii="Times New Roman" w:hAnsi="Times New Roman" w:cs="Times New Roman"/>
          <w:i/>
          <w:sz w:val="24"/>
          <w:szCs w:val="24"/>
        </w:rPr>
        <w:t>..............................</w:t>
      </w:r>
      <w:r w:rsidR="008233FB" w:rsidRPr="009C232B">
        <w:rPr>
          <w:rFonts w:ascii="Times New Roman" w:hAnsi="Times New Roman" w:cs="Times New Roman"/>
          <w:i/>
          <w:sz w:val="24"/>
          <w:szCs w:val="24"/>
        </w:rPr>
        <w:t xml:space="preserve"> (suma în litere şi în cifre, precum şi moneda ofertei) </w:t>
      </w:r>
      <w:r w:rsidR="008233FB" w:rsidRPr="009C232B">
        <w:rPr>
          <w:rFonts w:ascii="Times New Roman" w:hAnsi="Times New Roman" w:cs="Times New Roman"/>
          <w:sz w:val="24"/>
          <w:szCs w:val="24"/>
        </w:rPr>
        <w:t>platibilă</w:t>
      </w:r>
      <w:r w:rsidR="00A650A0">
        <w:rPr>
          <w:rFonts w:ascii="Times New Roman" w:hAnsi="Times New Roman" w:cs="Times New Roman"/>
          <w:sz w:val="24"/>
          <w:szCs w:val="24"/>
        </w:rPr>
        <w:t>,</w:t>
      </w:r>
      <w:r w:rsidR="008233FB" w:rsidRPr="009C232B">
        <w:rPr>
          <w:rFonts w:ascii="Times New Roman" w:hAnsi="Times New Roman" w:cs="Times New Roman"/>
          <w:sz w:val="24"/>
          <w:szCs w:val="24"/>
        </w:rPr>
        <w:t xml:space="preserve"> </w:t>
      </w:r>
      <w:r w:rsidR="00A650A0">
        <w:rPr>
          <w:rFonts w:ascii="Times New Roman" w:hAnsi="Times New Roman" w:cs="Times New Roman"/>
          <w:sz w:val="24"/>
          <w:szCs w:val="24"/>
        </w:rPr>
        <w:t xml:space="preserve">conform </w:t>
      </w:r>
      <w:r w:rsidR="00AD0904">
        <w:rPr>
          <w:rFonts w:ascii="Times New Roman" w:hAnsi="Times New Roman" w:cs="Times New Roman"/>
          <w:sz w:val="24"/>
          <w:szCs w:val="24"/>
        </w:rPr>
        <w:t xml:space="preserve">cerintelor </w:t>
      </w:r>
      <w:r w:rsidR="00A650A0">
        <w:rPr>
          <w:rFonts w:ascii="Times New Roman" w:hAnsi="Times New Roman" w:cs="Times New Roman"/>
          <w:sz w:val="24"/>
          <w:szCs w:val="24"/>
        </w:rPr>
        <w:t>caietului de sarcini</w:t>
      </w:r>
      <w:r w:rsidR="008233FB" w:rsidRPr="009C232B">
        <w:rPr>
          <w:rFonts w:ascii="Times New Roman" w:hAnsi="Times New Roman" w:cs="Times New Roman"/>
          <w:sz w:val="24"/>
          <w:szCs w:val="24"/>
        </w:rPr>
        <w:t>, la care se adaugă TVA în valoare de ..............................................</w:t>
      </w:r>
      <w:r w:rsidR="008233FB" w:rsidRPr="009C232B">
        <w:rPr>
          <w:rFonts w:ascii="Times New Roman" w:hAnsi="Times New Roman" w:cs="Times New Roman"/>
          <w:i/>
          <w:sz w:val="24"/>
          <w:szCs w:val="24"/>
        </w:rPr>
        <w:t xml:space="preserve"> (suma în litere şi în cifre, precum şi moneda ofertei). </w:t>
      </w:r>
    </w:p>
    <w:p w:rsidR="00293099" w:rsidRPr="00F113EC" w:rsidRDefault="00293099" w:rsidP="009E3158">
      <w:pPr>
        <w:spacing w:after="0" w:line="240" w:lineRule="auto"/>
        <w:ind w:firstLine="90"/>
        <w:jc w:val="both"/>
        <w:rPr>
          <w:rFonts w:ascii="Times New Roman" w:hAnsi="Times New Roman" w:cs="Times New Roman"/>
          <w:sz w:val="24"/>
          <w:szCs w:val="24"/>
        </w:rPr>
      </w:pPr>
      <w:r w:rsidRPr="00F113EC">
        <w:rPr>
          <w:rFonts w:ascii="Times New Roman" w:hAnsi="Times New Roman" w:cs="Times New Roman"/>
          <w:sz w:val="24"/>
          <w:szCs w:val="24"/>
        </w:rPr>
        <w:t>2. Ne angajăm ca, în cazul în care oferta noastră este stabilită câştigătoare, să înc</w:t>
      </w:r>
      <w:r w:rsidR="00430598">
        <w:rPr>
          <w:rFonts w:ascii="Times New Roman" w:hAnsi="Times New Roman" w:cs="Times New Roman"/>
          <w:sz w:val="24"/>
          <w:szCs w:val="24"/>
        </w:rPr>
        <w:t>epem serviciilor</w:t>
      </w:r>
      <w:r w:rsidRPr="00F113EC">
        <w:rPr>
          <w:rFonts w:ascii="Times New Roman" w:hAnsi="Times New Roman" w:cs="Times New Roman"/>
          <w:sz w:val="24"/>
          <w:szCs w:val="24"/>
        </w:rPr>
        <w:t xml:space="preserve"> cât mai curând posibil după primirea ordinului de î</w:t>
      </w:r>
      <w:r w:rsidR="00D7298D">
        <w:rPr>
          <w:rFonts w:ascii="Times New Roman" w:hAnsi="Times New Roman" w:cs="Times New Roman"/>
          <w:sz w:val="24"/>
          <w:szCs w:val="24"/>
        </w:rPr>
        <w:t>ncepere şi să finalizam serviciile</w:t>
      </w:r>
      <w:r w:rsidRPr="00F113EC">
        <w:rPr>
          <w:rFonts w:ascii="Times New Roman" w:hAnsi="Times New Roman" w:cs="Times New Roman"/>
          <w:sz w:val="24"/>
          <w:szCs w:val="24"/>
        </w:rPr>
        <w:t xml:space="preserve"> în conformitate cu graficul de </w:t>
      </w:r>
      <w:r w:rsidR="00D7298D">
        <w:rPr>
          <w:rFonts w:ascii="Times New Roman" w:hAnsi="Times New Roman" w:cs="Times New Roman"/>
          <w:sz w:val="24"/>
          <w:szCs w:val="24"/>
        </w:rPr>
        <w:t xml:space="preserve">prestare </w:t>
      </w:r>
      <w:r w:rsidRPr="00F113EC">
        <w:rPr>
          <w:rFonts w:ascii="Times New Roman" w:hAnsi="Times New Roman" w:cs="Times New Roman"/>
          <w:sz w:val="24"/>
          <w:szCs w:val="24"/>
        </w:rPr>
        <w:t>anexat, în ....................................................... (perioada în litere şi în cifre).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3. Ne angajăm să menţinem aceasta ofertă valabilă pentru o durată de ........... zile, (durata în litere şi cifre) respectiv până la data de ................. şi ea v</w:t>
      </w:r>
      <w:r w:rsidR="00E11932">
        <w:rPr>
          <w:rFonts w:ascii="Times New Roman" w:hAnsi="Times New Roman" w:cs="Times New Roman"/>
          <w:sz w:val="24"/>
          <w:szCs w:val="24"/>
        </w:rPr>
        <w:t xml:space="preserve">a rămâne obligatorie pentru noi </w:t>
      </w:r>
      <w:r w:rsidRPr="00F113EC">
        <w:rPr>
          <w:rFonts w:ascii="Times New Roman" w:hAnsi="Times New Roman" w:cs="Times New Roman"/>
          <w:sz w:val="24"/>
          <w:szCs w:val="24"/>
        </w:rPr>
        <w:t>(ziua/luna/anul) şi poate fi acceptată oricând înainte de expirarea perioadei de valabilitate.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5. Precizăm că:(se bifează opţiunea corespunzătoare):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nu depunem ofertă alternativă.</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7. Înţelegem că nu sunteţi obligaţi să acceptaţi oferta cu cel mai scăzut preţ sau orice sau orice ofertă primită.</w:t>
      </w: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Data _____/_____/_____</w:t>
      </w:r>
    </w:p>
    <w:p w:rsidR="00293099" w:rsidRPr="00F113EC" w:rsidRDefault="00293099" w:rsidP="00F113EC">
      <w:pPr>
        <w:spacing w:after="0" w:line="240" w:lineRule="auto"/>
        <w:jc w:val="center"/>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 xml:space="preserve">(nume, prenume şi semnătură), </w:t>
      </w:r>
    </w:p>
    <w:p w:rsidR="00293099" w:rsidRPr="00F113EC" w:rsidRDefault="00293099" w:rsidP="00F113EC">
      <w:pPr>
        <w:spacing w:after="0" w:line="240" w:lineRule="auto"/>
        <w:jc w:val="center"/>
        <w:rPr>
          <w:rFonts w:ascii="Times New Roman" w:hAnsi="Times New Roman" w:cs="Times New Roman"/>
          <w:i/>
          <w:iCs/>
          <w:sz w:val="24"/>
          <w:szCs w:val="24"/>
        </w:rPr>
      </w:pP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L.S.</w:t>
      </w:r>
    </w:p>
    <w:p w:rsidR="00EE01AC" w:rsidRDefault="00293099" w:rsidP="0088131F">
      <w:pPr>
        <w:spacing w:after="0" w:line="240" w:lineRule="auto"/>
        <w:rPr>
          <w:rFonts w:ascii="Times New Roman" w:hAnsi="Times New Roman" w:cs="Times New Roman"/>
          <w:b/>
          <w:bCs/>
          <w:kern w:val="32"/>
          <w:sz w:val="24"/>
          <w:szCs w:val="24"/>
        </w:rPr>
      </w:pPr>
      <w:r w:rsidRPr="00F113EC">
        <w:rPr>
          <w:rFonts w:ascii="Times New Roman" w:hAnsi="Times New Roman" w:cs="Times New Roman"/>
          <w:sz w:val="24"/>
          <w:szCs w:val="24"/>
        </w:rPr>
        <w:t>în calitate de ............................................ legal autorizat să semnez oferta pentru şi în numele ...................................................... (denumirea/numele operatorului economic)</w:t>
      </w:r>
      <w:r>
        <w:rPr>
          <w:rFonts w:ascii="Times New Roman" w:hAnsi="Times New Roman" w:cs="Times New Roman"/>
          <w:b/>
          <w:bCs/>
          <w:kern w:val="32"/>
          <w:sz w:val="24"/>
          <w:szCs w:val="24"/>
        </w:rPr>
        <w:t xml:space="preserve">                                                   </w:t>
      </w:r>
    </w:p>
    <w:p w:rsidR="00CC456B" w:rsidRPr="00921299" w:rsidRDefault="00CC456B" w:rsidP="0088131F">
      <w:pPr>
        <w:spacing w:after="0" w:line="240" w:lineRule="auto"/>
        <w:rPr>
          <w:rFonts w:ascii="Times New Roman" w:hAnsi="Times New Roman" w:cs="Times New Roman"/>
          <w:sz w:val="24"/>
          <w:szCs w:val="24"/>
        </w:rPr>
      </w:pPr>
    </w:p>
    <w:p w:rsidR="00195066" w:rsidRDefault="00195066"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431FCB" w:rsidRDefault="00431FCB" w:rsidP="00EE01AC">
      <w:pPr>
        <w:spacing w:after="0" w:line="240" w:lineRule="auto"/>
        <w:jc w:val="right"/>
        <w:rPr>
          <w:rFonts w:ascii="Times New Roman" w:hAnsi="Times New Roman" w:cs="Times New Roman"/>
          <w:b/>
          <w:bCs/>
          <w:sz w:val="24"/>
          <w:szCs w:val="24"/>
        </w:rPr>
      </w:pPr>
    </w:p>
    <w:p w:rsidR="00542D87" w:rsidRDefault="00542D87" w:rsidP="00B73AE2">
      <w:pPr>
        <w:spacing w:after="0" w:line="240" w:lineRule="auto"/>
        <w:rPr>
          <w:rFonts w:ascii="Times New Roman" w:hAnsi="Times New Roman" w:cs="Times New Roman"/>
          <w:b/>
          <w:bCs/>
          <w:sz w:val="24"/>
          <w:szCs w:val="24"/>
        </w:rPr>
      </w:pPr>
    </w:p>
    <w:p w:rsidR="003E32A3" w:rsidRDefault="003E32A3" w:rsidP="004F2D1A">
      <w:pPr>
        <w:spacing w:after="0" w:line="240" w:lineRule="auto"/>
        <w:rPr>
          <w:rFonts w:ascii="Times New Roman" w:hAnsi="Times New Roman" w:cs="Times New Roman"/>
          <w:b/>
          <w:bCs/>
          <w:sz w:val="24"/>
          <w:szCs w:val="24"/>
        </w:rPr>
      </w:pPr>
    </w:p>
    <w:p w:rsidR="00E347C7" w:rsidRDefault="00E347C7" w:rsidP="004F2D1A">
      <w:pPr>
        <w:spacing w:after="0" w:line="240" w:lineRule="auto"/>
        <w:rPr>
          <w:rFonts w:ascii="Times New Roman" w:hAnsi="Times New Roman" w:cs="Times New Roman"/>
          <w:b/>
          <w:bCs/>
          <w:sz w:val="24"/>
          <w:szCs w:val="24"/>
        </w:rPr>
      </w:pPr>
    </w:p>
    <w:p w:rsidR="00E347C7" w:rsidRDefault="00E347C7" w:rsidP="004F2D1A">
      <w:pPr>
        <w:spacing w:after="0" w:line="240" w:lineRule="auto"/>
        <w:rPr>
          <w:rFonts w:ascii="Times New Roman" w:hAnsi="Times New Roman" w:cs="Times New Roman"/>
          <w:b/>
          <w:bCs/>
          <w:sz w:val="24"/>
          <w:szCs w:val="24"/>
        </w:rPr>
      </w:pPr>
    </w:p>
    <w:p w:rsidR="00E11932" w:rsidRDefault="00E11932" w:rsidP="004F2D1A">
      <w:pPr>
        <w:spacing w:after="0" w:line="240" w:lineRule="auto"/>
        <w:rPr>
          <w:rFonts w:ascii="Times New Roman" w:hAnsi="Times New Roman" w:cs="Times New Roman"/>
          <w:b/>
          <w:bCs/>
          <w:sz w:val="24"/>
          <w:szCs w:val="24"/>
        </w:rPr>
      </w:pPr>
    </w:p>
    <w:p w:rsidR="00E11932" w:rsidRDefault="00E11932" w:rsidP="004F2D1A">
      <w:pPr>
        <w:spacing w:after="0" w:line="240" w:lineRule="auto"/>
        <w:rPr>
          <w:rFonts w:ascii="Times New Roman" w:hAnsi="Times New Roman" w:cs="Times New Roman"/>
          <w:b/>
          <w:bCs/>
          <w:sz w:val="24"/>
          <w:szCs w:val="24"/>
        </w:rPr>
      </w:pPr>
    </w:p>
    <w:p w:rsidR="00E11932" w:rsidRDefault="00E11932" w:rsidP="004F2D1A">
      <w:pPr>
        <w:spacing w:after="0" w:line="240" w:lineRule="auto"/>
        <w:rPr>
          <w:rFonts w:ascii="Times New Roman" w:hAnsi="Times New Roman" w:cs="Times New Roman"/>
          <w:b/>
          <w:bCs/>
          <w:sz w:val="24"/>
          <w:szCs w:val="24"/>
        </w:rPr>
      </w:pPr>
    </w:p>
    <w:p w:rsidR="00E11932" w:rsidRDefault="00E11932" w:rsidP="004F2D1A">
      <w:pPr>
        <w:spacing w:after="0" w:line="240" w:lineRule="auto"/>
        <w:rPr>
          <w:rFonts w:ascii="Times New Roman" w:hAnsi="Times New Roman" w:cs="Times New Roman"/>
          <w:b/>
          <w:bCs/>
          <w:sz w:val="24"/>
          <w:szCs w:val="24"/>
        </w:rPr>
      </w:pPr>
    </w:p>
    <w:p w:rsidR="00E11932" w:rsidRDefault="00E11932" w:rsidP="004F2D1A">
      <w:pPr>
        <w:spacing w:after="0" w:line="240" w:lineRule="auto"/>
        <w:rPr>
          <w:rFonts w:ascii="Times New Roman" w:hAnsi="Times New Roman" w:cs="Times New Roman"/>
          <w:b/>
          <w:bCs/>
          <w:sz w:val="24"/>
          <w:szCs w:val="24"/>
        </w:rPr>
      </w:pPr>
    </w:p>
    <w:p w:rsidR="003E32A3" w:rsidRDefault="003E32A3" w:rsidP="00EE01AC">
      <w:pPr>
        <w:spacing w:after="0" w:line="240" w:lineRule="auto"/>
        <w:jc w:val="right"/>
        <w:rPr>
          <w:rFonts w:ascii="Times New Roman" w:hAnsi="Times New Roman" w:cs="Times New Roman"/>
          <w:b/>
          <w:bCs/>
          <w:sz w:val="24"/>
          <w:szCs w:val="24"/>
        </w:rPr>
      </w:pPr>
    </w:p>
    <w:p w:rsidR="00E11932" w:rsidRDefault="00E11932" w:rsidP="00EE01AC">
      <w:pPr>
        <w:spacing w:after="0" w:line="240" w:lineRule="auto"/>
        <w:jc w:val="right"/>
        <w:rPr>
          <w:rFonts w:ascii="Times New Roman" w:hAnsi="Times New Roman" w:cs="Times New Roman"/>
          <w:b/>
          <w:bCs/>
          <w:sz w:val="24"/>
          <w:szCs w:val="24"/>
        </w:rPr>
      </w:pPr>
    </w:p>
    <w:p w:rsidR="00430598" w:rsidRPr="00E11932" w:rsidRDefault="00430598" w:rsidP="00430598">
      <w:pPr>
        <w:spacing w:after="0" w:line="240" w:lineRule="auto"/>
        <w:rPr>
          <w:rFonts w:ascii="Times New Roman" w:hAnsi="Times New Roman" w:cs="Times New Roman"/>
          <w:b/>
          <w:i/>
        </w:rPr>
      </w:pPr>
      <w:r w:rsidRPr="00E11932">
        <w:rPr>
          <w:rFonts w:ascii="Times New Roman" w:hAnsi="Times New Roman" w:cs="Times New Roman"/>
          <w:b/>
        </w:rPr>
        <w:t xml:space="preserve">ANEXĂ LA FORMULARUL DE OFERTĂ SERVICII                               </w:t>
      </w:r>
      <w:r w:rsidR="004715A6" w:rsidRPr="00E11932">
        <w:rPr>
          <w:rFonts w:ascii="Times New Roman" w:hAnsi="Times New Roman" w:cs="Times New Roman"/>
          <w:b/>
        </w:rPr>
        <w:t xml:space="preserve">  </w:t>
      </w:r>
      <w:r w:rsidRPr="00E11932">
        <w:rPr>
          <w:rFonts w:ascii="Times New Roman" w:hAnsi="Times New Roman" w:cs="Times New Roman"/>
          <w:b/>
        </w:rPr>
        <w:t xml:space="preserve">   </w:t>
      </w:r>
    </w:p>
    <w:p w:rsidR="00430598" w:rsidRPr="00E11932" w:rsidRDefault="00430598" w:rsidP="00430598">
      <w:pPr>
        <w:tabs>
          <w:tab w:val="left" w:pos="500"/>
        </w:tabs>
        <w:spacing w:after="0" w:line="240" w:lineRule="auto"/>
        <w:rPr>
          <w:rFonts w:ascii="Times New Roman" w:hAnsi="Times New Roman" w:cs="Times New Roman"/>
          <w:b/>
        </w:rPr>
      </w:pPr>
    </w:p>
    <w:p w:rsidR="00430598" w:rsidRPr="00E11932" w:rsidRDefault="00430598" w:rsidP="00430598">
      <w:pPr>
        <w:jc w:val="both"/>
        <w:rPr>
          <w:rFonts w:ascii="Times New Roman" w:hAnsi="Times New Roman" w:cs="Times New Roman"/>
          <w:i/>
        </w:rPr>
      </w:pPr>
      <w:r w:rsidRPr="00E11932">
        <w:rPr>
          <w:rFonts w:ascii="Times New Roman" w:hAnsi="Times New Roman" w:cs="Times New Roman"/>
          <w:i/>
        </w:rPr>
        <w:t>..........................................................</w:t>
      </w:r>
    </w:p>
    <w:p w:rsidR="00430598" w:rsidRPr="00E11932" w:rsidRDefault="00430598" w:rsidP="00430598">
      <w:pPr>
        <w:jc w:val="both"/>
        <w:rPr>
          <w:rFonts w:ascii="Times New Roman" w:hAnsi="Times New Roman" w:cs="Times New Roman"/>
        </w:rPr>
      </w:pPr>
      <w:r w:rsidRPr="00E11932">
        <w:rPr>
          <w:rFonts w:ascii="Times New Roman" w:hAnsi="Times New Roman" w:cs="Times New Roman"/>
          <w:i/>
        </w:rPr>
        <w:t>(denumirea/num</w:t>
      </w:r>
      <w:r w:rsidRPr="00E11932">
        <w:rPr>
          <w:rFonts w:ascii="Times New Roman" w:hAnsi="Times New Roman" w:cs="Times New Roman"/>
          <w:i/>
          <w:lang w:val="pt-BR"/>
        </w:rPr>
        <w:t>ele ofertant)</w:t>
      </w:r>
    </w:p>
    <w:p w:rsidR="00430598" w:rsidRPr="00E11932" w:rsidRDefault="00BD748C" w:rsidP="00430598">
      <w:pPr>
        <w:spacing w:after="0" w:line="240" w:lineRule="auto"/>
        <w:jc w:val="center"/>
        <w:rPr>
          <w:rFonts w:ascii="Times New Roman" w:hAnsi="Times New Roman" w:cs="Times New Roman"/>
          <w:b/>
        </w:rPr>
      </w:pPr>
      <w:r w:rsidRPr="00E11932">
        <w:rPr>
          <w:rFonts w:ascii="Times New Roman" w:hAnsi="Times New Roman" w:cs="Times New Roman"/>
          <w:b/>
        </w:rPr>
        <w:t xml:space="preserve"> </w:t>
      </w:r>
      <w:r w:rsidR="00430598" w:rsidRPr="00E11932">
        <w:rPr>
          <w:rFonts w:ascii="Times New Roman" w:hAnsi="Times New Roman" w:cs="Times New Roman"/>
          <w:b/>
        </w:rPr>
        <w:t>CENTRALIZATOR DE PREŢURI</w:t>
      </w:r>
    </w:p>
    <w:p w:rsidR="00430598" w:rsidRPr="00E11932" w:rsidRDefault="00430598" w:rsidP="00430598">
      <w:pPr>
        <w:spacing w:after="0" w:line="240" w:lineRule="auto"/>
        <w:jc w:val="center"/>
        <w:rPr>
          <w:rFonts w:ascii="Times New Roman" w:hAnsi="Times New Roman" w:cs="Times New Roman"/>
          <w:b/>
        </w:rPr>
      </w:pPr>
      <w:r w:rsidRPr="00E11932">
        <w:rPr>
          <w:rFonts w:ascii="Times New Roman" w:hAnsi="Times New Roman" w:cs="Times New Roman"/>
          <w:b/>
        </w:rPr>
        <w:t xml:space="preserve"> pentru servicii</w:t>
      </w:r>
    </w:p>
    <w:p w:rsidR="00430598" w:rsidRPr="00E11932" w:rsidRDefault="00430598" w:rsidP="00430598">
      <w:pPr>
        <w:spacing w:after="0" w:line="240" w:lineRule="auto"/>
        <w:jc w:val="center"/>
        <w:rPr>
          <w:rFonts w:ascii="Times New Roman" w:hAnsi="Times New Roman" w:cs="Times New Roman"/>
        </w:rPr>
      </w:pPr>
      <w:r w:rsidRPr="00E11932">
        <w:rPr>
          <w:rFonts w:ascii="Times New Roman" w:hAnsi="Times New Roman" w:cs="Times New Roman"/>
        </w:rPr>
        <w:t>Anexă la ofertă</w:t>
      </w:r>
    </w:p>
    <w:p w:rsidR="00430598" w:rsidRPr="00E11932" w:rsidRDefault="00430598" w:rsidP="00430598">
      <w:pPr>
        <w:spacing w:after="0" w:line="240" w:lineRule="auto"/>
        <w:jc w:val="center"/>
        <w:rPr>
          <w:rFonts w:ascii="Times New Roman" w:hAnsi="Times New Roman" w:cs="Times New Roman"/>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11932" w:rsidTr="00150759">
        <w:trPr>
          <w:trHeight w:val="1225"/>
        </w:trPr>
        <w:tc>
          <w:tcPr>
            <w:tcW w:w="540" w:type="dxa"/>
          </w:tcPr>
          <w:p w:rsidR="00430598" w:rsidRPr="00E11932" w:rsidRDefault="00430598" w:rsidP="00430598">
            <w:pPr>
              <w:jc w:val="center"/>
              <w:rPr>
                <w:rFonts w:ascii="Times New Roman" w:hAnsi="Times New Roman" w:cs="Times New Roman"/>
              </w:rPr>
            </w:pPr>
            <w:r w:rsidRPr="00E11932">
              <w:rPr>
                <w:rFonts w:ascii="Times New Roman" w:hAnsi="Times New Roman" w:cs="Times New Roman"/>
              </w:rPr>
              <w:t xml:space="preserve">Nr. </w:t>
            </w:r>
          </w:p>
          <w:p w:rsidR="00430598" w:rsidRPr="00E11932" w:rsidRDefault="00430598" w:rsidP="00430598">
            <w:pPr>
              <w:jc w:val="center"/>
              <w:rPr>
                <w:rFonts w:ascii="Times New Roman" w:hAnsi="Times New Roman" w:cs="Times New Roman"/>
              </w:rPr>
            </w:pPr>
            <w:r w:rsidRPr="00E11932">
              <w:rPr>
                <w:rFonts w:ascii="Times New Roman" w:hAnsi="Times New Roman" w:cs="Times New Roman"/>
              </w:rPr>
              <w:t>crt</w:t>
            </w:r>
          </w:p>
        </w:tc>
        <w:tc>
          <w:tcPr>
            <w:tcW w:w="1631" w:type="dxa"/>
            <w:gridSpan w:val="2"/>
          </w:tcPr>
          <w:p w:rsidR="00430598" w:rsidRPr="00E11932" w:rsidRDefault="00430598" w:rsidP="00430598">
            <w:pPr>
              <w:jc w:val="center"/>
              <w:rPr>
                <w:rFonts w:ascii="Times New Roman" w:hAnsi="Times New Roman" w:cs="Times New Roman"/>
              </w:rPr>
            </w:pPr>
            <w:r w:rsidRPr="00E11932">
              <w:rPr>
                <w:rFonts w:ascii="Times New Roman" w:hAnsi="Times New Roman" w:cs="Times New Roman"/>
              </w:rPr>
              <w:t>Activitatea</w:t>
            </w:r>
          </w:p>
          <w:p w:rsidR="00430598" w:rsidRPr="00E11932" w:rsidRDefault="00430598" w:rsidP="00430598">
            <w:pPr>
              <w:jc w:val="center"/>
              <w:rPr>
                <w:rFonts w:ascii="Times New Roman" w:hAnsi="Times New Roman" w:cs="Times New Roman"/>
              </w:rPr>
            </w:pPr>
            <w:r w:rsidRPr="00E11932">
              <w:rPr>
                <w:rFonts w:ascii="Times New Roman" w:hAnsi="Times New Roman" w:cs="Times New Roman"/>
              </w:rPr>
              <w:t>(gama/faza)</w:t>
            </w:r>
          </w:p>
        </w:tc>
        <w:tc>
          <w:tcPr>
            <w:tcW w:w="1544" w:type="dxa"/>
          </w:tcPr>
          <w:p w:rsidR="00430598" w:rsidRPr="00E11932" w:rsidRDefault="00430598" w:rsidP="00430598">
            <w:pPr>
              <w:jc w:val="center"/>
              <w:rPr>
                <w:rFonts w:ascii="Times New Roman" w:hAnsi="Times New Roman" w:cs="Times New Roman"/>
              </w:rPr>
            </w:pPr>
            <w:r w:rsidRPr="00E11932">
              <w:rPr>
                <w:rFonts w:ascii="Times New Roman" w:hAnsi="Times New Roman" w:cs="Times New Roman"/>
              </w:rPr>
              <w:t>Cantitatea</w:t>
            </w:r>
          </w:p>
        </w:tc>
        <w:tc>
          <w:tcPr>
            <w:tcW w:w="1672" w:type="dxa"/>
          </w:tcPr>
          <w:p w:rsidR="00430598" w:rsidRPr="00E11932" w:rsidRDefault="00430598" w:rsidP="00430598">
            <w:pPr>
              <w:jc w:val="center"/>
              <w:rPr>
                <w:rFonts w:ascii="Times New Roman" w:hAnsi="Times New Roman" w:cs="Times New Roman"/>
              </w:rPr>
            </w:pPr>
            <w:r w:rsidRPr="00E11932">
              <w:rPr>
                <w:rFonts w:ascii="Times New Roman" w:hAnsi="Times New Roman" w:cs="Times New Roman"/>
              </w:rPr>
              <w:t>Preţul</w:t>
            </w:r>
          </w:p>
          <w:p w:rsidR="00430598" w:rsidRPr="00E11932" w:rsidRDefault="00430598" w:rsidP="00430598">
            <w:pPr>
              <w:jc w:val="center"/>
              <w:rPr>
                <w:rFonts w:ascii="Times New Roman" w:hAnsi="Times New Roman" w:cs="Times New Roman"/>
              </w:rPr>
            </w:pPr>
            <w:r w:rsidRPr="00E11932">
              <w:rPr>
                <w:rFonts w:ascii="Times New Roman" w:hAnsi="Times New Roman" w:cs="Times New Roman"/>
              </w:rPr>
              <w:t>unitar</w:t>
            </w:r>
          </w:p>
          <w:p w:rsidR="00430598" w:rsidRPr="00E11932" w:rsidRDefault="00430598" w:rsidP="00430598">
            <w:pPr>
              <w:jc w:val="center"/>
              <w:rPr>
                <w:rFonts w:ascii="Times New Roman" w:hAnsi="Times New Roman" w:cs="Times New Roman"/>
              </w:rPr>
            </w:pPr>
          </w:p>
          <w:p w:rsidR="00430598" w:rsidRPr="00E11932" w:rsidRDefault="00430598" w:rsidP="00430598">
            <w:pPr>
              <w:jc w:val="center"/>
              <w:rPr>
                <w:rFonts w:ascii="Times New Roman" w:hAnsi="Times New Roman" w:cs="Times New Roman"/>
              </w:rPr>
            </w:pPr>
          </w:p>
        </w:tc>
        <w:tc>
          <w:tcPr>
            <w:tcW w:w="1559" w:type="dxa"/>
          </w:tcPr>
          <w:p w:rsidR="00430598" w:rsidRPr="00E11932" w:rsidRDefault="00430598" w:rsidP="00430598">
            <w:pPr>
              <w:jc w:val="center"/>
              <w:rPr>
                <w:rFonts w:ascii="Times New Roman" w:hAnsi="Times New Roman" w:cs="Times New Roman"/>
              </w:rPr>
            </w:pPr>
            <w:r w:rsidRPr="00E11932">
              <w:rPr>
                <w:rFonts w:ascii="Times New Roman" w:hAnsi="Times New Roman" w:cs="Times New Roman"/>
              </w:rPr>
              <w:t xml:space="preserve">Preţul </w:t>
            </w:r>
          </w:p>
          <w:p w:rsidR="00430598" w:rsidRPr="00E11932" w:rsidRDefault="00430598" w:rsidP="00430598">
            <w:pPr>
              <w:jc w:val="center"/>
              <w:rPr>
                <w:rFonts w:ascii="Times New Roman" w:hAnsi="Times New Roman" w:cs="Times New Roman"/>
              </w:rPr>
            </w:pPr>
            <w:r w:rsidRPr="00E11932">
              <w:rPr>
                <w:rFonts w:ascii="Times New Roman" w:hAnsi="Times New Roman" w:cs="Times New Roman"/>
              </w:rPr>
              <w:t xml:space="preserve"> total</w:t>
            </w:r>
          </w:p>
        </w:tc>
        <w:tc>
          <w:tcPr>
            <w:tcW w:w="1701" w:type="dxa"/>
          </w:tcPr>
          <w:p w:rsidR="00430598" w:rsidRPr="00E11932" w:rsidRDefault="00430598" w:rsidP="00430598">
            <w:pPr>
              <w:jc w:val="center"/>
              <w:rPr>
                <w:rFonts w:ascii="Times New Roman" w:hAnsi="Times New Roman" w:cs="Times New Roman"/>
              </w:rPr>
            </w:pPr>
            <w:r w:rsidRPr="00E11932">
              <w:rPr>
                <w:rFonts w:ascii="Times New Roman" w:hAnsi="Times New Roman" w:cs="Times New Roman"/>
              </w:rPr>
              <w:t>Taxa pe valoarea adăugată</w:t>
            </w:r>
          </w:p>
        </w:tc>
      </w:tr>
      <w:tr w:rsidR="00430598" w:rsidRPr="00E11932" w:rsidTr="00150759">
        <w:trPr>
          <w:trHeight w:val="453"/>
        </w:trPr>
        <w:tc>
          <w:tcPr>
            <w:tcW w:w="540" w:type="dxa"/>
          </w:tcPr>
          <w:p w:rsidR="00430598" w:rsidRPr="00E11932" w:rsidRDefault="00430598" w:rsidP="00430598">
            <w:pPr>
              <w:jc w:val="center"/>
              <w:rPr>
                <w:rFonts w:ascii="Times New Roman" w:hAnsi="Times New Roman" w:cs="Times New Roman"/>
              </w:rPr>
            </w:pPr>
          </w:p>
        </w:tc>
        <w:tc>
          <w:tcPr>
            <w:tcW w:w="1621" w:type="dxa"/>
          </w:tcPr>
          <w:p w:rsidR="00430598" w:rsidRPr="00E11932" w:rsidRDefault="00430598" w:rsidP="00430598">
            <w:pPr>
              <w:jc w:val="center"/>
              <w:rPr>
                <w:rFonts w:ascii="Times New Roman" w:hAnsi="Times New Roman" w:cs="Times New Roman"/>
              </w:rPr>
            </w:pPr>
          </w:p>
        </w:tc>
        <w:tc>
          <w:tcPr>
            <w:tcW w:w="1554" w:type="dxa"/>
            <w:gridSpan w:val="2"/>
          </w:tcPr>
          <w:p w:rsidR="00430598" w:rsidRPr="00E11932" w:rsidRDefault="00430598" w:rsidP="00430598">
            <w:pPr>
              <w:jc w:val="center"/>
              <w:rPr>
                <w:rFonts w:ascii="Times New Roman" w:hAnsi="Times New Roman" w:cs="Times New Roman"/>
              </w:rPr>
            </w:pPr>
          </w:p>
        </w:tc>
        <w:tc>
          <w:tcPr>
            <w:tcW w:w="1672" w:type="dxa"/>
          </w:tcPr>
          <w:p w:rsidR="00430598" w:rsidRPr="00E11932" w:rsidRDefault="00430598" w:rsidP="00430598">
            <w:pPr>
              <w:jc w:val="center"/>
              <w:rPr>
                <w:rFonts w:ascii="Times New Roman" w:hAnsi="Times New Roman" w:cs="Times New Roman"/>
              </w:rPr>
            </w:pPr>
            <w:r w:rsidRPr="00E11932">
              <w:rPr>
                <w:rFonts w:ascii="Times New Roman" w:hAnsi="Times New Roman" w:cs="Times New Roman"/>
              </w:rPr>
              <w:t>Lei</w:t>
            </w:r>
          </w:p>
        </w:tc>
        <w:tc>
          <w:tcPr>
            <w:tcW w:w="1559" w:type="dxa"/>
          </w:tcPr>
          <w:p w:rsidR="00430598" w:rsidRPr="00E11932" w:rsidRDefault="00430598" w:rsidP="00430598">
            <w:pPr>
              <w:jc w:val="center"/>
              <w:rPr>
                <w:rFonts w:ascii="Times New Roman" w:hAnsi="Times New Roman" w:cs="Times New Roman"/>
              </w:rPr>
            </w:pPr>
            <w:r w:rsidRPr="00E11932">
              <w:rPr>
                <w:rFonts w:ascii="Times New Roman" w:hAnsi="Times New Roman" w:cs="Times New Roman"/>
              </w:rPr>
              <w:t>Lei</w:t>
            </w:r>
          </w:p>
          <w:p w:rsidR="00430598" w:rsidRPr="00E11932" w:rsidRDefault="00430598" w:rsidP="00430598">
            <w:pPr>
              <w:rPr>
                <w:rFonts w:ascii="Times New Roman" w:hAnsi="Times New Roman" w:cs="Times New Roman"/>
              </w:rPr>
            </w:pPr>
          </w:p>
          <w:p w:rsidR="00430598" w:rsidRPr="00E11932" w:rsidRDefault="00430598" w:rsidP="00430598">
            <w:pPr>
              <w:rPr>
                <w:rFonts w:ascii="Times New Roman" w:hAnsi="Times New Roman" w:cs="Times New Roman"/>
                <w:b/>
              </w:rPr>
            </w:pPr>
            <w:r w:rsidRPr="00E11932">
              <w:rPr>
                <w:rFonts w:ascii="Times New Roman" w:hAnsi="Times New Roman" w:cs="Times New Roman"/>
                <w:b/>
              </w:rPr>
              <w:t>(col 2x col 3)</w:t>
            </w:r>
          </w:p>
        </w:tc>
        <w:tc>
          <w:tcPr>
            <w:tcW w:w="1701" w:type="dxa"/>
          </w:tcPr>
          <w:p w:rsidR="00430598" w:rsidRPr="00E11932" w:rsidRDefault="00430598" w:rsidP="00430598">
            <w:pPr>
              <w:jc w:val="center"/>
              <w:rPr>
                <w:rFonts w:ascii="Times New Roman" w:hAnsi="Times New Roman" w:cs="Times New Roman"/>
              </w:rPr>
            </w:pPr>
            <w:r w:rsidRPr="00E11932">
              <w:rPr>
                <w:rFonts w:ascii="Times New Roman" w:hAnsi="Times New Roman" w:cs="Times New Roman"/>
              </w:rPr>
              <w:t>Lei</w:t>
            </w:r>
          </w:p>
        </w:tc>
      </w:tr>
      <w:tr w:rsidR="00430598" w:rsidRPr="00E11932" w:rsidTr="00150759">
        <w:trPr>
          <w:trHeight w:val="409"/>
        </w:trPr>
        <w:tc>
          <w:tcPr>
            <w:tcW w:w="540" w:type="dxa"/>
          </w:tcPr>
          <w:p w:rsidR="00430598" w:rsidRPr="00E11932" w:rsidRDefault="00430598" w:rsidP="00430598">
            <w:pPr>
              <w:jc w:val="center"/>
              <w:rPr>
                <w:rFonts w:ascii="Times New Roman" w:hAnsi="Times New Roman" w:cs="Times New Roman"/>
              </w:rPr>
            </w:pPr>
            <w:r w:rsidRPr="00E11932">
              <w:rPr>
                <w:rFonts w:ascii="Times New Roman" w:hAnsi="Times New Roman" w:cs="Times New Roman"/>
              </w:rPr>
              <w:t>0</w:t>
            </w:r>
          </w:p>
        </w:tc>
        <w:tc>
          <w:tcPr>
            <w:tcW w:w="1621" w:type="dxa"/>
          </w:tcPr>
          <w:p w:rsidR="00430598" w:rsidRPr="00E11932" w:rsidRDefault="00430598" w:rsidP="00430598">
            <w:pPr>
              <w:jc w:val="center"/>
              <w:rPr>
                <w:rFonts w:ascii="Times New Roman" w:hAnsi="Times New Roman" w:cs="Times New Roman"/>
              </w:rPr>
            </w:pPr>
            <w:r w:rsidRPr="00E11932">
              <w:rPr>
                <w:rFonts w:ascii="Times New Roman" w:hAnsi="Times New Roman" w:cs="Times New Roman"/>
              </w:rPr>
              <w:t>1</w:t>
            </w:r>
          </w:p>
        </w:tc>
        <w:tc>
          <w:tcPr>
            <w:tcW w:w="1554" w:type="dxa"/>
            <w:gridSpan w:val="2"/>
          </w:tcPr>
          <w:p w:rsidR="00430598" w:rsidRPr="00E11932" w:rsidRDefault="00430598" w:rsidP="00430598">
            <w:pPr>
              <w:jc w:val="center"/>
              <w:rPr>
                <w:rFonts w:ascii="Times New Roman" w:hAnsi="Times New Roman" w:cs="Times New Roman"/>
              </w:rPr>
            </w:pPr>
            <w:r w:rsidRPr="00E11932">
              <w:rPr>
                <w:rFonts w:ascii="Times New Roman" w:hAnsi="Times New Roman" w:cs="Times New Roman"/>
              </w:rPr>
              <w:t>2</w:t>
            </w:r>
          </w:p>
        </w:tc>
        <w:tc>
          <w:tcPr>
            <w:tcW w:w="1672" w:type="dxa"/>
          </w:tcPr>
          <w:p w:rsidR="00430598" w:rsidRPr="00E11932" w:rsidRDefault="00430598" w:rsidP="00430598">
            <w:pPr>
              <w:jc w:val="center"/>
              <w:rPr>
                <w:rFonts w:ascii="Times New Roman" w:hAnsi="Times New Roman" w:cs="Times New Roman"/>
              </w:rPr>
            </w:pPr>
            <w:r w:rsidRPr="00E11932">
              <w:rPr>
                <w:rFonts w:ascii="Times New Roman" w:hAnsi="Times New Roman" w:cs="Times New Roman"/>
              </w:rPr>
              <w:t>3</w:t>
            </w:r>
          </w:p>
        </w:tc>
        <w:tc>
          <w:tcPr>
            <w:tcW w:w="1559" w:type="dxa"/>
          </w:tcPr>
          <w:p w:rsidR="00430598" w:rsidRPr="00E11932" w:rsidRDefault="00EC7D9E" w:rsidP="00430598">
            <w:pPr>
              <w:jc w:val="center"/>
              <w:rPr>
                <w:rFonts w:ascii="Times New Roman" w:hAnsi="Times New Roman" w:cs="Times New Roman"/>
              </w:rPr>
            </w:pPr>
            <w:r w:rsidRPr="00E11932">
              <w:rPr>
                <w:rFonts w:ascii="Times New Roman" w:hAnsi="Times New Roman" w:cs="Times New Roman"/>
              </w:rPr>
              <w:t>4</w:t>
            </w:r>
          </w:p>
        </w:tc>
        <w:tc>
          <w:tcPr>
            <w:tcW w:w="1701" w:type="dxa"/>
          </w:tcPr>
          <w:p w:rsidR="00430598" w:rsidRPr="00E11932" w:rsidRDefault="00EC7D9E" w:rsidP="00430598">
            <w:pPr>
              <w:jc w:val="center"/>
              <w:rPr>
                <w:rFonts w:ascii="Times New Roman" w:hAnsi="Times New Roman" w:cs="Times New Roman"/>
              </w:rPr>
            </w:pPr>
            <w:r w:rsidRPr="00E11932">
              <w:rPr>
                <w:rFonts w:ascii="Times New Roman" w:hAnsi="Times New Roman" w:cs="Times New Roman"/>
              </w:rPr>
              <w:t>5</w:t>
            </w:r>
          </w:p>
        </w:tc>
      </w:tr>
      <w:tr w:rsidR="00430598" w:rsidRPr="00E11932" w:rsidTr="00150759">
        <w:trPr>
          <w:trHeight w:val="409"/>
        </w:trPr>
        <w:tc>
          <w:tcPr>
            <w:tcW w:w="540" w:type="dxa"/>
          </w:tcPr>
          <w:p w:rsidR="00430598" w:rsidRPr="00E11932" w:rsidRDefault="00430598" w:rsidP="00430598">
            <w:pPr>
              <w:jc w:val="center"/>
              <w:rPr>
                <w:rFonts w:ascii="Times New Roman" w:hAnsi="Times New Roman" w:cs="Times New Roman"/>
              </w:rPr>
            </w:pPr>
            <w:r w:rsidRPr="00E11932">
              <w:rPr>
                <w:rFonts w:ascii="Times New Roman" w:hAnsi="Times New Roman" w:cs="Times New Roman"/>
              </w:rPr>
              <w:t>1</w:t>
            </w:r>
          </w:p>
        </w:tc>
        <w:tc>
          <w:tcPr>
            <w:tcW w:w="1621" w:type="dxa"/>
          </w:tcPr>
          <w:p w:rsidR="00430598" w:rsidRPr="00E11932" w:rsidRDefault="00430598" w:rsidP="00430598">
            <w:pPr>
              <w:jc w:val="center"/>
              <w:rPr>
                <w:rFonts w:ascii="Times New Roman" w:hAnsi="Times New Roman" w:cs="Times New Roman"/>
              </w:rPr>
            </w:pPr>
          </w:p>
        </w:tc>
        <w:tc>
          <w:tcPr>
            <w:tcW w:w="1554" w:type="dxa"/>
            <w:gridSpan w:val="2"/>
          </w:tcPr>
          <w:p w:rsidR="00430598" w:rsidRPr="00E11932" w:rsidRDefault="00430598" w:rsidP="00430598">
            <w:pPr>
              <w:jc w:val="center"/>
              <w:rPr>
                <w:rFonts w:ascii="Times New Roman" w:hAnsi="Times New Roman" w:cs="Times New Roman"/>
              </w:rPr>
            </w:pPr>
          </w:p>
        </w:tc>
        <w:tc>
          <w:tcPr>
            <w:tcW w:w="1672" w:type="dxa"/>
          </w:tcPr>
          <w:p w:rsidR="00430598" w:rsidRPr="00E11932" w:rsidRDefault="00430598" w:rsidP="00430598">
            <w:pPr>
              <w:jc w:val="center"/>
              <w:rPr>
                <w:rFonts w:ascii="Times New Roman" w:hAnsi="Times New Roman" w:cs="Times New Roman"/>
              </w:rPr>
            </w:pPr>
          </w:p>
        </w:tc>
        <w:tc>
          <w:tcPr>
            <w:tcW w:w="1559" w:type="dxa"/>
          </w:tcPr>
          <w:p w:rsidR="00430598" w:rsidRPr="00E11932" w:rsidRDefault="00430598" w:rsidP="00430598">
            <w:pPr>
              <w:jc w:val="center"/>
              <w:rPr>
                <w:rFonts w:ascii="Times New Roman" w:hAnsi="Times New Roman" w:cs="Times New Roman"/>
              </w:rPr>
            </w:pPr>
          </w:p>
        </w:tc>
        <w:tc>
          <w:tcPr>
            <w:tcW w:w="1701" w:type="dxa"/>
          </w:tcPr>
          <w:p w:rsidR="00430598" w:rsidRPr="00E11932" w:rsidRDefault="00430598" w:rsidP="00430598">
            <w:pPr>
              <w:jc w:val="center"/>
              <w:rPr>
                <w:rFonts w:ascii="Times New Roman" w:hAnsi="Times New Roman" w:cs="Times New Roman"/>
              </w:rPr>
            </w:pPr>
          </w:p>
        </w:tc>
      </w:tr>
      <w:tr w:rsidR="00430598" w:rsidRPr="00E11932" w:rsidTr="00150759">
        <w:trPr>
          <w:trHeight w:val="409"/>
        </w:trPr>
        <w:tc>
          <w:tcPr>
            <w:tcW w:w="540" w:type="dxa"/>
          </w:tcPr>
          <w:p w:rsidR="00430598" w:rsidRPr="00E11932" w:rsidRDefault="00430598" w:rsidP="00430598">
            <w:pPr>
              <w:jc w:val="center"/>
              <w:rPr>
                <w:rFonts w:ascii="Times New Roman" w:hAnsi="Times New Roman" w:cs="Times New Roman"/>
              </w:rPr>
            </w:pPr>
            <w:r w:rsidRPr="00E11932">
              <w:rPr>
                <w:rFonts w:ascii="Times New Roman" w:hAnsi="Times New Roman" w:cs="Times New Roman"/>
              </w:rPr>
              <w:t>2</w:t>
            </w:r>
          </w:p>
        </w:tc>
        <w:tc>
          <w:tcPr>
            <w:tcW w:w="1621" w:type="dxa"/>
          </w:tcPr>
          <w:p w:rsidR="00430598" w:rsidRPr="00E11932" w:rsidRDefault="00430598" w:rsidP="00430598">
            <w:pPr>
              <w:jc w:val="center"/>
              <w:rPr>
                <w:rFonts w:ascii="Times New Roman" w:hAnsi="Times New Roman" w:cs="Times New Roman"/>
              </w:rPr>
            </w:pPr>
          </w:p>
        </w:tc>
        <w:tc>
          <w:tcPr>
            <w:tcW w:w="1554" w:type="dxa"/>
            <w:gridSpan w:val="2"/>
          </w:tcPr>
          <w:p w:rsidR="00430598" w:rsidRPr="00E11932" w:rsidRDefault="00430598" w:rsidP="00430598">
            <w:pPr>
              <w:jc w:val="center"/>
              <w:rPr>
                <w:rFonts w:ascii="Times New Roman" w:hAnsi="Times New Roman" w:cs="Times New Roman"/>
              </w:rPr>
            </w:pPr>
          </w:p>
        </w:tc>
        <w:tc>
          <w:tcPr>
            <w:tcW w:w="1672" w:type="dxa"/>
          </w:tcPr>
          <w:p w:rsidR="00430598" w:rsidRPr="00E11932" w:rsidRDefault="00430598" w:rsidP="00430598">
            <w:pPr>
              <w:jc w:val="center"/>
              <w:rPr>
                <w:rFonts w:ascii="Times New Roman" w:hAnsi="Times New Roman" w:cs="Times New Roman"/>
              </w:rPr>
            </w:pPr>
          </w:p>
        </w:tc>
        <w:tc>
          <w:tcPr>
            <w:tcW w:w="1559" w:type="dxa"/>
          </w:tcPr>
          <w:p w:rsidR="00430598" w:rsidRPr="00E11932" w:rsidRDefault="00430598" w:rsidP="00430598">
            <w:pPr>
              <w:jc w:val="center"/>
              <w:rPr>
                <w:rFonts w:ascii="Times New Roman" w:hAnsi="Times New Roman" w:cs="Times New Roman"/>
              </w:rPr>
            </w:pPr>
          </w:p>
        </w:tc>
        <w:tc>
          <w:tcPr>
            <w:tcW w:w="1701" w:type="dxa"/>
          </w:tcPr>
          <w:p w:rsidR="00430598" w:rsidRPr="00E11932" w:rsidRDefault="00430598" w:rsidP="00430598">
            <w:pPr>
              <w:jc w:val="center"/>
              <w:rPr>
                <w:rFonts w:ascii="Times New Roman" w:hAnsi="Times New Roman" w:cs="Times New Roman"/>
              </w:rPr>
            </w:pPr>
          </w:p>
        </w:tc>
      </w:tr>
      <w:tr w:rsidR="00430598" w:rsidRPr="00E11932" w:rsidTr="00150759">
        <w:trPr>
          <w:trHeight w:val="409"/>
        </w:trPr>
        <w:tc>
          <w:tcPr>
            <w:tcW w:w="540" w:type="dxa"/>
          </w:tcPr>
          <w:p w:rsidR="00430598" w:rsidRPr="00E11932" w:rsidRDefault="00430598" w:rsidP="00430598">
            <w:pPr>
              <w:jc w:val="center"/>
              <w:rPr>
                <w:rFonts w:ascii="Times New Roman" w:hAnsi="Times New Roman" w:cs="Times New Roman"/>
              </w:rPr>
            </w:pPr>
            <w:r w:rsidRPr="00E11932">
              <w:rPr>
                <w:rFonts w:ascii="Times New Roman" w:hAnsi="Times New Roman" w:cs="Times New Roman"/>
              </w:rPr>
              <w:t>....</w:t>
            </w:r>
          </w:p>
        </w:tc>
        <w:tc>
          <w:tcPr>
            <w:tcW w:w="1621" w:type="dxa"/>
          </w:tcPr>
          <w:p w:rsidR="00430598" w:rsidRPr="00E11932" w:rsidRDefault="00430598" w:rsidP="00430598">
            <w:pPr>
              <w:jc w:val="center"/>
              <w:rPr>
                <w:rFonts w:ascii="Times New Roman" w:hAnsi="Times New Roman" w:cs="Times New Roman"/>
              </w:rPr>
            </w:pPr>
          </w:p>
        </w:tc>
        <w:tc>
          <w:tcPr>
            <w:tcW w:w="1554" w:type="dxa"/>
            <w:gridSpan w:val="2"/>
          </w:tcPr>
          <w:p w:rsidR="00430598" w:rsidRPr="00E11932" w:rsidRDefault="00430598" w:rsidP="00430598">
            <w:pPr>
              <w:jc w:val="center"/>
              <w:rPr>
                <w:rFonts w:ascii="Times New Roman" w:hAnsi="Times New Roman" w:cs="Times New Roman"/>
              </w:rPr>
            </w:pPr>
          </w:p>
        </w:tc>
        <w:tc>
          <w:tcPr>
            <w:tcW w:w="1672" w:type="dxa"/>
          </w:tcPr>
          <w:p w:rsidR="00430598" w:rsidRPr="00E11932" w:rsidRDefault="00430598" w:rsidP="00430598">
            <w:pPr>
              <w:jc w:val="center"/>
              <w:rPr>
                <w:rFonts w:ascii="Times New Roman" w:hAnsi="Times New Roman" w:cs="Times New Roman"/>
              </w:rPr>
            </w:pPr>
          </w:p>
        </w:tc>
        <w:tc>
          <w:tcPr>
            <w:tcW w:w="1559" w:type="dxa"/>
          </w:tcPr>
          <w:p w:rsidR="00430598" w:rsidRPr="00E11932" w:rsidRDefault="00430598" w:rsidP="00430598">
            <w:pPr>
              <w:jc w:val="center"/>
              <w:rPr>
                <w:rFonts w:ascii="Times New Roman" w:hAnsi="Times New Roman" w:cs="Times New Roman"/>
              </w:rPr>
            </w:pPr>
          </w:p>
        </w:tc>
        <w:tc>
          <w:tcPr>
            <w:tcW w:w="1701" w:type="dxa"/>
          </w:tcPr>
          <w:p w:rsidR="00430598" w:rsidRPr="00E11932" w:rsidRDefault="00430598" w:rsidP="00430598">
            <w:pPr>
              <w:jc w:val="center"/>
              <w:rPr>
                <w:rFonts w:ascii="Times New Roman" w:hAnsi="Times New Roman" w:cs="Times New Roman"/>
              </w:rPr>
            </w:pPr>
          </w:p>
        </w:tc>
      </w:tr>
      <w:tr w:rsidR="00430598" w:rsidRPr="00E11932" w:rsidTr="00150759">
        <w:trPr>
          <w:trHeight w:val="409"/>
        </w:trPr>
        <w:tc>
          <w:tcPr>
            <w:tcW w:w="540" w:type="dxa"/>
          </w:tcPr>
          <w:p w:rsidR="00430598" w:rsidRPr="00E11932" w:rsidRDefault="00430598" w:rsidP="00430598">
            <w:pPr>
              <w:jc w:val="center"/>
              <w:rPr>
                <w:rFonts w:ascii="Times New Roman" w:hAnsi="Times New Roman" w:cs="Times New Roman"/>
              </w:rPr>
            </w:pPr>
          </w:p>
        </w:tc>
        <w:tc>
          <w:tcPr>
            <w:tcW w:w="1621" w:type="dxa"/>
          </w:tcPr>
          <w:p w:rsidR="00430598" w:rsidRPr="00E11932" w:rsidRDefault="00430598" w:rsidP="00430598">
            <w:pPr>
              <w:jc w:val="center"/>
              <w:rPr>
                <w:rFonts w:ascii="Times New Roman" w:hAnsi="Times New Roman" w:cs="Times New Roman"/>
              </w:rPr>
            </w:pPr>
          </w:p>
        </w:tc>
        <w:tc>
          <w:tcPr>
            <w:tcW w:w="1554" w:type="dxa"/>
            <w:gridSpan w:val="2"/>
          </w:tcPr>
          <w:p w:rsidR="00430598" w:rsidRPr="00E11932" w:rsidRDefault="00430598" w:rsidP="00430598">
            <w:pPr>
              <w:jc w:val="center"/>
              <w:rPr>
                <w:rFonts w:ascii="Times New Roman" w:hAnsi="Times New Roman" w:cs="Times New Roman"/>
              </w:rPr>
            </w:pPr>
          </w:p>
        </w:tc>
        <w:tc>
          <w:tcPr>
            <w:tcW w:w="1672" w:type="dxa"/>
          </w:tcPr>
          <w:p w:rsidR="00430598" w:rsidRPr="00E11932" w:rsidRDefault="00430598" w:rsidP="00430598">
            <w:pPr>
              <w:jc w:val="center"/>
              <w:rPr>
                <w:rFonts w:ascii="Times New Roman" w:hAnsi="Times New Roman" w:cs="Times New Roman"/>
              </w:rPr>
            </w:pPr>
          </w:p>
        </w:tc>
        <w:tc>
          <w:tcPr>
            <w:tcW w:w="1559" w:type="dxa"/>
          </w:tcPr>
          <w:p w:rsidR="00430598" w:rsidRPr="00E11932" w:rsidRDefault="00430598" w:rsidP="00430598">
            <w:pPr>
              <w:jc w:val="center"/>
              <w:rPr>
                <w:rFonts w:ascii="Times New Roman" w:hAnsi="Times New Roman" w:cs="Times New Roman"/>
              </w:rPr>
            </w:pPr>
          </w:p>
        </w:tc>
        <w:tc>
          <w:tcPr>
            <w:tcW w:w="1701" w:type="dxa"/>
          </w:tcPr>
          <w:p w:rsidR="00430598" w:rsidRPr="00E11932" w:rsidRDefault="00430598" w:rsidP="00430598">
            <w:pPr>
              <w:jc w:val="center"/>
              <w:rPr>
                <w:rFonts w:ascii="Times New Roman" w:hAnsi="Times New Roman" w:cs="Times New Roman"/>
              </w:rPr>
            </w:pPr>
          </w:p>
        </w:tc>
      </w:tr>
      <w:tr w:rsidR="00430598" w:rsidRPr="00E11932" w:rsidTr="00150759">
        <w:trPr>
          <w:trHeight w:val="430"/>
        </w:trPr>
        <w:tc>
          <w:tcPr>
            <w:tcW w:w="540" w:type="dxa"/>
          </w:tcPr>
          <w:p w:rsidR="00430598" w:rsidRPr="00E11932" w:rsidRDefault="00430598" w:rsidP="00430598">
            <w:pPr>
              <w:jc w:val="center"/>
              <w:rPr>
                <w:rFonts w:ascii="Times New Roman" w:hAnsi="Times New Roman" w:cs="Times New Roman"/>
              </w:rPr>
            </w:pPr>
          </w:p>
        </w:tc>
        <w:tc>
          <w:tcPr>
            <w:tcW w:w="1621" w:type="dxa"/>
          </w:tcPr>
          <w:p w:rsidR="00430598" w:rsidRPr="00E11932" w:rsidRDefault="00430598" w:rsidP="00430598">
            <w:pPr>
              <w:jc w:val="center"/>
              <w:rPr>
                <w:rFonts w:ascii="Times New Roman" w:hAnsi="Times New Roman" w:cs="Times New Roman"/>
              </w:rPr>
            </w:pPr>
            <w:r w:rsidRPr="00E11932">
              <w:rPr>
                <w:rFonts w:ascii="Times New Roman" w:hAnsi="Times New Roman" w:cs="Times New Roman"/>
              </w:rPr>
              <w:t>TOTAL</w:t>
            </w:r>
          </w:p>
        </w:tc>
        <w:tc>
          <w:tcPr>
            <w:tcW w:w="1554" w:type="dxa"/>
            <w:gridSpan w:val="2"/>
          </w:tcPr>
          <w:p w:rsidR="00430598" w:rsidRPr="00E11932" w:rsidRDefault="00430598" w:rsidP="00430598">
            <w:pPr>
              <w:jc w:val="center"/>
              <w:rPr>
                <w:rFonts w:ascii="Times New Roman" w:hAnsi="Times New Roman" w:cs="Times New Roman"/>
              </w:rPr>
            </w:pPr>
          </w:p>
        </w:tc>
        <w:tc>
          <w:tcPr>
            <w:tcW w:w="1672" w:type="dxa"/>
          </w:tcPr>
          <w:p w:rsidR="00430598" w:rsidRPr="00E11932" w:rsidRDefault="00430598" w:rsidP="00430598">
            <w:pPr>
              <w:jc w:val="center"/>
              <w:rPr>
                <w:rFonts w:ascii="Times New Roman" w:hAnsi="Times New Roman" w:cs="Times New Roman"/>
              </w:rPr>
            </w:pPr>
          </w:p>
        </w:tc>
        <w:tc>
          <w:tcPr>
            <w:tcW w:w="1559" w:type="dxa"/>
          </w:tcPr>
          <w:p w:rsidR="00430598" w:rsidRPr="00E11932" w:rsidRDefault="00430598" w:rsidP="00430598">
            <w:pPr>
              <w:jc w:val="center"/>
              <w:rPr>
                <w:rFonts w:ascii="Times New Roman" w:hAnsi="Times New Roman" w:cs="Times New Roman"/>
              </w:rPr>
            </w:pPr>
          </w:p>
        </w:tc>
        <w:tc>
          <w:tcPr>
            <w:tcW w:w="1701" w:type="dxa"/>
          </w:tcPr>
          <w:p w:rsidR="00430598" w:rsidRPr="00E11932" w:rsidRDefault="00430598" w:rsidP="00430598">
            <w:pPr>
              <w:jc w:val="center"/>
              <w:rPr>
                <w:rFonts w:ascii="Times New Roman" w:hAnsi="Times New Roman" w:cs="Times New Roman"/>
              </w:rPr>
            </w:pPr>
          </w:p>
        </w:tc>
      </w:tr>
    </w:tbl>
    <w:p w:rsidR="00430598" w:rsidRPr="00E11932" w:rsidRDefault="00430598" w:rsidP="00430598">
      <w:pPr>
        <w:jc w:val="center"/>
        <w:rPr>
          <w:rFonts w:ascii="Times New Roman" w:hAnsi="Times New Roman" w:cs="Times New Roman"/>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11932" w:rsidTr="00075763">
        <w:tc>
          <w:tcPr>
            <w:tcW w:w="3060" w:type="dxa"/>
            <w:vMerge w:val="restart"/>
          </w:tcPr>
          <w:p w:rsidR="00430598" w:rsidRPr="00E11932" w:rsidRDefault="00430598" w:rsidP="00430598">
            <w:pPr>
              <w:rPr>
                <w:rFonts w:ascii="Times New Roman" w:hAnsi="Times New Roman" w:cs="Times New Roman"/>
              </w:rPr>
            </w:pPr>
            <w:r w:rsidRPr="00E11932">
              <w:rPr>
                <w:rFonts w:ascii="Times New Roman" w:hAnsi="Times New Roman" w:cs="Times New Roman"/>
                <w:b/>
              </w:rPr>
              <w:t>TOTAL</w:t>
            </w:r>
            <w:r w:rsidRPr="00E11932">
              <w:rPr>
                <w:rFonts w:ascii="Times New Roman" w:hAnsi="Times New Roman" w:cs="Times New Roman"/>
              </w:rPr>
              <w:t xml:space="preserve">    Lei:</w:t>
            </w:r>
          </w:p>
          <w:p w:rsidR="00430598" w:rsidRPr="00E11932" w:rsidRDefault="00430598" w:rsidP="00430598">
            <w:pPr>
              <w:rPr>
                <w:rFonts w:ascii="Times New Roman" w:hAnsi="Times New Roman" w:cs="Times New Roman"/>
              </w:rPr>
            </w:pPr>
            <w:r w:rsidRPr="00E11932">
              <w:rPr>
                <w:rFonts w:ascii="Times New Roman" w:hAnsi="Times New Roman" w:cs="Times New Roman"/>
              </w:rPr>
              <w:t xml:space="preserve">       </w:t>
            </w:r>
          </w:p>
          <w:p w:rsidR="00430598" w:rsidRPr="00E11932" w:rsidRDefault="00430598" w:rsidP="00430598">
            <w:pPr>
              <w:rPr>
                <w:rFonts w:ascii="Times New Roman" w:hAnsi="Times New Roman" w:cs="Times New Roman"/>
              </w:rPr>
            </w:pPr>
            <w:r w:rsidRPr="00E11932">
              <w:rPr>
                <w:rFonts w:ascii="Times New Roman" w:hAnsi="Times New Roman" w:cs="Times New Roman"/>
              </w:rPr>
              <w:t xml:space="preserve">       Euro:</w:t>
            </w:r>
          </w:p>
        </w:tc>
        <w:tc>
          <w:tcPr>
            <w:tcW w:w="5580" w:type="dxa"/>
          </w:tcPr>
          <w:p w:rsidR="00430598" w:rsidRPr="00E11932" w:rsidRDefault="00430598" w:rsidP="00430598">
            <w:pPr>
              <w:jc w:val="right"/>
              <w:rPr>
                <w:rFonts w:ascii="Times New Roman" w:hAnsi="Times New Roman" w:cs="Times New Roman"/>
              </w:rPr>
            </w:pPr>
            <w:r w:rsidRPr="00E11932">
              <w:rPr>
                <w:rFonts w:ascii="Times New Roman" w:hAnsi="Times New Roman" w:cs="Times New Roman"/>
              </w:rPr>
              <w:t>........ % asociaţi        lei:</w:t>
            </w:r>
          </w:p>
          <w:p w:rsidR="00430598" w:rsidRPr="00E11932" w:rsidRDefault="00430598" w:rsidP="00430598">
            <w:pPr>
              <w:jc w:val="right"/>
              <w:rPr>
                <w:rFonts w:ascii="Times New Roman" w:hAnsi="Times New Roman" w:cs="Times New Roman"/>
              </w:rPr>
            </w:pPr>
            <w:r w:rsidRPr="00E11932">
              <w:rPr>
                <w:rFonts w:ascii="Times New Roman" w:hAnsi="Times New Roman" w:cs="Times New Roman"/>
              </w:rPr>
              <w:t>........ % subcontractanţi     lei:</w:t>
            </w:r>
          </w:p>
        </w:tc>
      </w:tr>
      <w:tr w:rsidR="00430598" w:rsidRPr="00E11932" w:rsidTr="00075763">
        <w:tc>
          <w:tcPr>
            <w:tcW w:w="3060" w:type="dxa"/>
            <w:vMerge/>
          </w:tcPr>
          <w:p w:rsidR="00430598" w:rsidRPr="00E11932" w:rsidRDefault="00430598" w:rsidP="00430598">
            <w:pPr>
              <w:rPr>
                <w:rFonts w:ascii="Times New Roman" w:hAnsi="Times New Roman" w:cs="Times New Roman"/>
              </w:rPr>
            </w:pPr>
          </w:p>
        </w:tc>
        <w:tc>
          <w:tcPr>
            <w:tcW w:w="5580" w:type="dxa"/>
          </w:tcPr>
          <w:p w:rsidR="00430598" w:rsidRPr="00E11932" w:rsidRDefault="00430598" w:rsidP="00430598">
            <w:pPr>
              <w:jc w:val="right"/>
              <w:rPr>
                <w:rFonts w:ascii="Times New Roman" w:hAnsi="Times New Roman" w:cs="Times New Roman"/>
              </w:rPr>
            </w:pPr>
            <w:r w:rsidRPr="00E11932">
              <w:rPr>
                <w:rFonts w:ascii="Times New Roman" w:hAnsi="Times New Roman" w:cs="Times New Roman"/>
              </w:rPr>
              <w:t>........ % asociati        euro:</w:t>
            </w:r>
          </w:p>
          <w:p w:rsidR="00430598" w:rsidRPr="00E11932" w:rsidRDefault="00430598" w:rsidP="00430598">
            <w:pPr>
              <w:jc w:val="right"/>
              <w:rPr>
                <w:rFonts w:ascii="Times New Roman" w:hAnsi="Times New Roman" w:cs="Times New Roman"/>
              </w:rPr>
            </w:pPr>
            <w:r w:rsidRPr="00E11932">
              <w:rPr>
                <w:rFonts w:ascii="Times New Roman" w:hAnsi="Times New Roman" w:cs="Times New Roman"/>
              </w:rPr>
              <w:t>........ % subcontractanti     euro:</w:t>
            </w:r>
          </w:p>
        </w:tc>
      </w:tr>
    </w:tbl>
    <w:p w:rsidR="00430598" w:rsidRPr="00E11932" w:rsidRDefault="00921299" w:rsidP="00921299">
      <w:pPr>
        <w:ind w:left="2880" w:firstLine="720"/>
        <w:rPr>
          <w:rFonts w:ascii="Times New Roman" w:hAnsi="Times New Roman" w:cs="Times New Roman"/>
          <w:i/>
        </w:rPr>
      </w:pPr>
      <w:r w:rsidRPr="00E11932">
        <w:rPr>
          <w:rFonts w:ascii="Times New Roman" w:hAnsi="Times New Roman" w:cs="Times New Roman"/>
        </w:rPr>
        <w:t xml:space="preserve">                                           ( </w:t>
      </w:r>
      <w:r w:rsidRPr="00E11932">
        <w:rPr>
          <w:rFonts w:ascii="Times New Roman" w:hAnsi="Times New Roman" w:cs="Times New Roman"/>
          <w:i/>
        </w:rPr>
        <w:t>semnat</w:t>
      </w:r>
      <w:r w:rsidR="00430598" w:rsidRPr="00E11932">
        <w:rPr>
          <w:rFonts w:ascii="Times New Roman" w:hAnsi="Times New Roman" w:cs="Times New Roman"/>
          <w:i/>
        </w:rPr>
        <w:t>ura autorizată)</w:t>
      </w:r>
    </w:p>
    <w:p w:rsidR="006671C6" w:rsidRPr="00E11932" w:rsidRDefault="004F2D1A" w:rsidP="00970793">
      <w:pPr>
        <w:rPr>
          <w:rFonts w:ascii="Times New Roman" w:hAnsi="Times New Roman" w:cs="Times New Roman"/>
          <w:i/>
        </w:rPr>
      </w:pPr>
      <w:r w:rsidRPr="00E11932">
        <w:rPr>
          <w:rFonts w:ascii="Times New Roman" w:hAnsi="Times New Roman" w:cs="Times New Roman"/>
          <w:i/>
        </w:rPr>
        <w:t xml:space="preserve">   </w:t>
      </w:r>
    </w:p>
    <w:p w:rsidR="006671C6" w:rsidRPr="00E11932" w:rsidRDefault="006671C6" w:rsidP="006671C6">
      <w:pPr>
        <w:spacing w:after="120" w:line="240" w:lineRule="auto"/>
        <w:ind w:left="6480" w:firstLine="720"/>
        <w:jc w:val="both"/>
        <w:rPr>
          <w:rFonts w:ascii="Times New Roman" w:eastAsia="Times New Roman" w:hAnsi="Times New Roman" w:cs="Times New Roman"/>
          <w:b/>
          <w:bCs/>
          <w:lang w:eastAsia="ro-RO"/>
        </w:rPr>
      </w:pPr>
    </w:p>
    <w:p w:rsidR="00187485" w:rsidRPr="00E11932" w:rsidRDefault="00187485" w:rsidP="00B73AE2">
      <w:pPr>
        <w:spacing w:after="120" w:line="240" w:lineRule="auto"/>
        <w:jc w:val="both"/>
        <w:rPr>
          <w:rFonts w:ascii="Times New Roman" w:eastAsia="Times New Roman" w:hAnsi="Times New Roman" w:cs="Times New Roman"/>
          <w:b/>
          <w:bCs/>
          <w:lang w:eastAsia="ro-RO"/>
        </w:rPr>
      </w:pPr>
    </w:p>
    <w:p w:rsidR="00F82A3B" w:rsidRPr="002068FF" w:rsidRDefault="00F82A3B" w:rsidP="00F82A3B">
      <w:pPr>
        <w:spacing w:after="0" w:line="240" w:lineRule="auto"/>
        <w:jc w:val="both"/>
        <w:rPr>
          <w:rFonts w:ascii="Times New Roman" w:eastAsia="Times New Roman" w:hAnsi="Times New Roman" w:cs="Times New Roman"/>
          <w:i/>
        </w:rPr>
      </w:pPr>
      <w:bookmarkStart w:id="10" w:name="_GoBack"/>
      <w:bookmarkEnd w:id="10"/>
    </w:p>
    <w:p w:rsidR="00F82A3B" w:rsidRPr="002068FF" w:rsidRDefault="00F82A3B" w:rsidP="00F82A3B">
      <w:pPr>
        <w:spacing w:after="0" w:line="240" w:lineRule="auto"/>
        <w:jc w:val="both"/>
        <w:rPr>
          <w:rFonts w:ascii="Times New Roman" w:eastAsia="Times New Roman" w:hAnsi="Times New Roman" w:cs="Times New Roman"/>
          <w:i/>
        </w:rPr>
      </w:pPr>
    </w:p>
    <w:p w:rsidR="00F82A3B" w:rsidRDefault="00F82A3B"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Pr="002068FF" w:rsidRDefault="00B7545A" w:rsidP="00F82A3B">
      <w:pPr>
        <w:spacing w:after="0" w:line="240" w:lineRule="auto"/>
        <w:jc w:val="both"/>
        <w:rPr>
          <w:rFonts w:ascii="Times New Roman" w:eastAsia="Times New Roman" w:hAnsi="Times New Roman" w:cs="Times New Roman"/>
          <w:color w:val="000000"/>
          <w:spacing w:val="-5"/>
          <w:lang w:val="en-US"/>
        </w:rPr>
      </w:pPr>
    </w:p>
    <w:p w:rsidR="00F82A3B" w:rsidRPr="002068FF" w:rsidRDefault="00F82A3B" w:rsidP="00F82A3B">
      <w:pPr>
        <w:spacing w:after="0" w:line="240" w:lineRule="auto"/>
        <w:jc w:val="both"/>
        <w:rPr>
          <w:rFonts w:ascii="Times New Roman" w:eastAsia="Times New Roman" w:hAnsi="Times New Roman" w:cs="Times New Roman"/>
          <w:color w:val="000000"/>
          <w:spacing w:val="-5"/>
          <w:lang w:val="en-US"/>
        </w:rPr>
      </w:pPr>
    </w:p>
    <w:p w:rsidR="00F82A3B" w:rsidRPr="00C70B1D" w:rsidRDefault="00F82A3B" w:rsidP="00F82A3B">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F82A3B" w:rsidRPr="00C70B1D" w:rsidRDefault="00F82A3B" w:rsidP="00F82A3B">
      <w:pPr>
        <w:spacing w:line="360" w:lineRule="auto"/>
        <w:jc w:val="center"/>
        <w:rPr>
          <w:rFonts w:ascii="Times New Roman" w:hAnsi="Times New Roman" w:cs="Times New Roman"/>
          <w:b/>
          <w:sz w:val="24"/>
          <w:szCs w:val="24"/>
          <w:lang w:val="it-IT"/>
        </w:rPr>
      </w:pPr>
    </w:p>
    <w:p w:rsidR="00F82A3B" w:rsidRPr="0048097B" w:rsidRDefault="00F82A3B" w:rsidP="00F82A3B">
      <w:pPr>
        <w:ind w:firstLine="720"/>
        <w:jc w:val="both"/>
        <w:rPr>
          <w:rFonts w:ascii="Times New Roman" w:eastAsia="MS Mincho" w:hAnsi="Times New Roman" w:cs="Times New Roman"/>
          <w:sz w:val="24"/>
          <w:szCs w:val="24"/>
        </w:rPr>
      </w:pPr>
      <w:r w:rsidRPr="0048097B">
        <w:rPr>
          <w:rFonts w:ascii="Times New Roman" w:eastAsia="MS Mincho" w:hAnsi="Times New Roman" w:cs="Times New Roman"/>
          <w:sz w:val="24"/>
          <w:szCs w:val="24"/>
        </w:rPr>
        <w:t xml:space="preserve">Subsemnatul …………………….. (nume şi prenume în clar a persoanei autorizate), reprezentant împuternicit al ................... (denumirea/numele şi sediul/adresa candidatului/ofertantului), declar că sunt de acord cu toate prevederile contractului </w:t>
      </w:r>
      <w:r w:rsidR="00542D87">
        <w:rPr>
          <w:rFonts w:ascii="Times New Roman" w:eastAsia="MS Mincho" w:hAnsi="Times New Roman" w:cs="Times New Roman"/>
          <w:sz w:val="24"/>
          <w:szCs w:val="24"/>
        </w:rPr>
        <w:t xml:space="preserve">de servicii, </w:t>
      </w:r>
      <w:r w:rsidR="00686816">
        <w:rPr>
          <w:rFonts w:ascii="Times New Roman" w:eastAsia="MS Mincho" w:hAnsi="Times New Roman" w:cs="Times New Roman"/>
          <w:sz w:val="24"/>
          <w:szCs w:val="24"/>
        </w:rPr>
        <w:t>anexat la anuntul</w:t>
      </w:r>
      <w:r w:rsidR="00B70762">
        <w:rPr>
          <w:rFonts w:ascii="Times New Roman" w:eastAsia="MS Mincho" w:hAnsi="Times New Roman" w:cs="Times New Roman"/>
          <w:sz w:val="24"/>
          <w:szCs w:val="24"/>
        </w:rPr>
        <w:t xml:space="preserve"> de depunere oferta</w:t>
      </w:r>
      <w:r w:rsidRPr="0048097B">
        <w:rPr>
          <w:rFonts w:ascii="Times New Roman" w:eastAsia="MS Mincho" w:hAnsi="Times New Roman" w:cs="Times New Roman"/>
          <w:sz w:val="24"/>
          <w:szCs w:val="24"/>
        </w:rPr>
        <w:t xml:space="preserve"> şi ne obligăm să respectăm toate obligaţiile menţionate în conţinutul acestuia.</w:t>
      </w:r>
      <w:r w:rsidR="00F6134A">
        <w:rPr>
          <w:rFonts w:ascii="Times New Roman" w:eastAsia="MS Mincho" w:hAnsi="Times New Roman" w:cs="Times New Roman"/>
          <w:sz w:val="24"/>
          <w:szCs w:val="24"/>
        </w:rPr>
        <w:t xml:space="preserve"> Mentionam ca vom constitui</w:t>
      </w:r>
      <w:r w:rsidR="009757AF">
        <w:rPr>
          <w:rFonts w:ascii="Times New Roman" w:eastAsia="MS Mincho" w:hAnsi="Times New Roman" w:cs="Times New Roman"/>
          <w:sz w:val="24"/>
          <w:szCs w:val="24"/>
        </w:rPr>
        <w:t xml:space="preserve"> garantia</w:t>
      </w:r>
      <w:r w:rsidR="00F6134A">
        <w:rPr>
          <w:rFonts w:ascii="Times New Roman" w:eastAsia="MS Mincho" w:hAnsi="Times New Roman" w:cs="Times New Roman"/>
          <w:sz w:val="24"/>
          <w:szCs w:val="24"/>
        </w:rPr>
        <w:t xml:space="preserve"> de buna executie  prin____________________</w:t>
      </w:r>
    </w:p>
    <w:p w:rsidR="00F82A3B" w:rsidRPr="0048097B" w:rsidRDefault="00F82A3B" w:rsidP="00F82A3B">
      <w:pPr>
        <w:ind w:firstLine="720"/>
        <w:jc w:val="both"/>
        <w:rPr>
          <w:rFonts w:ascii="Times New Roman" w:eastAsia="MS Mincho" w:hAnsi="Times New Roman" w:cs="Times New Roman"/>
          <w:sz w:val="24"/>
          <w:szCs w:val="24"/>
        </w:rPr>
      </w:pP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F82A3B" w:rsidRPr="00C70B1D" w:rsidRDefault="00F82A3B" w:rsidP="00F82A3B">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F82A3B" w:rsidRPr="00C70B1D" w:rsidRDefault="00F82A3B" w:rsidP="00F82A3B">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F82A3B" w:rsidRDefault="00F82A3B" w:rsidP="00F82A3B">
      <w:pPr>
        <w:rPr>
          <w:rFonts w:ascii="Times New Roman" w:hAnsi="Times New Roman" w:cs="Times New Roman"/>
          <w:sz w:val="24"/>
          <w:szCs w:val="24"/>
          <w:lang w:val="it-IT"/>
        </w:rPr>
      </w:pPr>
    </w:p>
    <w:p w:rsidR="00F82A3B" w:rsidRDefault="00F82A3B" w:rsidP="00F82A3B">
      <w:pPr>
        <w:rPr>
          <w:rFonts w:ascii="Times New Roman" w:hAnsi="Times New Roman" w:cs="Times New Roman"/>
          <w:sz w:val="24"/>
          <w:szCs w:val="24"/>
          <w:lang w:val="it-IT"/>
        </w:rPr>
      </w:pPr>
    </w:p>
    <w:p w:rsidR="00F82A3B" w:rsidRDefault="00F82A3B"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297078" w:rsidRDefault="00297078" w:rsidP="003E32A3">
      <w:pPr>
        <w:rPr>
          <w:rFonts w:ascii="Times New Roman" w:hAnsi="Times New Roman" w:cs="Times New Roman"/>
          <w:b/>
          <w:bCs/>
          <w:kern w:val="32"/>
          <w:sz w:val="24"/>
          <w:szCs w:val="24"/>
        </w:rPr>
      </w:pPr>
    </w:p>
    <w:p w:rsidR="008E0202" w:rsidRDefault="008E0202" w:rsidP="003E32A3">
      <w:pPr>
        <w:rPr>
          <w:rFonts w:ascii="Times New Roman" w:hAnsi="Times New Roman" w:cs="Times New Roman"/>
          <w:b/>
          <w:bCs/>
          <w:kern w:val="32"/>
          <w:sz w:val="24"/>
          <w:szCs w:val="24"/>
        </w:rPr>
      </w:pPr>
    </w:p>
    <w:p w:rsidR="008E0202" w:rsidRDefault="008E0202" w:rsidP="003E32A3">
      <w:pPr>
        <w:rPr>
          <w:rFonts w:ascii="Times New Roman" w:hAnsi="Times New Roman" w:cs="Times New Roman"/>
          <w:b/>
          <w:bCs/>
          <w:kern w:val="32"/>
          <w:sz w:val="24"/>
          <w:szCs w:val="24"/>
        </w:rPr>
      </w:pPr>
    </w:p>
    <w:p w:rsidR="008E0202" w:rsidRDefault="008E0202" w:rsidP="003E32A3">
      <w:pPr>
        <w:rPr>
          <w:rFonts w:ascii="Times New Roman" w:hAnsi="Times New Roman" w:cs="Times New Roman"/>
          <w:b/>
          <w:bCs/>
          <w:kern w:val="32"/>
          <w:sz w:val="24"/>
          <w:szCs w:val="24"/>
        </w:rPr>
      </w:pPr>
    </w:p>
    <w:p w:rsidR="008E0202" w:rsidRDefault="008E0202" w:rsidP="003E32A3">
      <w:pPr>
        <w:rPr>
          <w:rFonts w:ascii="Times New Roman" w:hAnsi="Times New Roman" w:cs="Times New Roman"/>
          <w:b/>
          <w:bCs/>
          <w:kern w:val="32"/>
          <w:sz w:val="24"/>
          <w:szCs w:val="24"/>
        </w:rPr>
      </w:pPr>
    </w:p>
    <w:p w:rsidR="008E0202" w:rsidRDefault="008E0202" w:rsidP="003E32A3">
      <w:pPr>
        <w:rPr>
          <w:rFonts w:ascii="Times New Roman" w:hAnsi="Times New Roman" w:cs="Times New Roman"/>
          <w:b/>
          <w:bCs/>
          <w:kern w:val="32"/>
          <w:sz w:val="24"/>
          <w:szCs w:val="24"/>
        </w:rPr>
      </w:pPr>
    </w:p>
    <w:p w:rsidR="000E4DF6" w:rsidRPr="002068FF" w:rsidRDefault="000E4DF6" w:rsidP="000E4DF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0E4DF6" w:rsidRPr="002068FF" w:rsidRDefault="000E4DF6" w:rsidP="000E4DF6">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0E4DF6" w:rsidRPr="002068FF" w:rsidRDefault="000E4DF6" w:rsidP="000E4DF6">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0E4DF6" w:rsidRDefault="000E4DF6" w:rsidP="000E4DF6">
      <w:pPr>
        <w:spacing w:after="160" w:line="259" w:lineRule="auto"/>
        <w:jc w:val="center"/>
        <w:rPr>
          <w:rFonts w:ascii="Times New Roman" w:hAnsi="Times New Roman" w:cs="Times New Roman"/>
          <w:b/>
          <w:sz w:val="24"/>
          <w:szCs w:val="24"/>
        </w:rPr>
      </w:pPr>
    </w:p>
    <w:p w:rsidR="000E4DF6" w:rsidRDefault="000E4DF6" w:rsidP="000E4DF6">
      <w:pPr>
        <w:spacing w:after="160" w:line="259" w:lineRule="auto"/>
        <w:jc w:val="center"/>
        <w:rPr>
          <w:rFonts w:ascii="Times New Roman" w:hAnsi="Times New Roman" w:cs="Times New Roman"/>
          <w:b/>
          <w:sz w:val="24"/>
          <w:szCs w:val="24"/>
        </w:rPr>
      </w:pPr>
    </w:p>
    <w:p w:rsidR="000E4DF6" w:rsidRPr="00194797" w:rsidRDefault="000E4DF6" w:rsidP="000E4DF6">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0E4DF6" w:rsidRPr="00194797" w:rsidRDefault="000E4DF6" w:rsidP="000E4DF6">
      <w:pPr>
        <w:spacing w:after="0" w:line="240" w:lineRule="auto"/>
        <w:jc w:val="center"/>
        <w:rPr>
          <w:rFonts w:ascii="Times New Roman" w:eastAsia="Times New Roman" w:hAnsi="Times New Roman" w:cs="Times New Roman"/>
          <w:lang w:val="pt-BR"/>
        </w:rPr>
      </w:pP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0E4DF6" w:rsidRDefault="000E4DF6" w:rsidP="000E4DF6">
      <w:pPr>
        <w:spacing w:after="0"/>
        <w:rPr>
          <w:rFonts w:ascii="Times New Roman" w:hAnsi="Times New Roman" w:cs="Times New Roman"/>
          <w:b/>
          <w:bCs/>
          <w:kern w:val="32"/>
          <w:sz w:val="24"/>
          <w:szCs w:val="24"/>
        </w:rPr>
      </w:pPr>
    </w:p>
    <w:p w:rsidR="000E4DF6" w:rsidRPr="00CC59CF" w:rsidRDefault="000E4DF6" w:rsidP="000E4DF6">
      <w:pPr>
        <w:pStyle w:val="Frspaiere"/>
        <w:rPr>
          <w:rFonts w:ascii="Times New Roman" w:hAnsi="Times New Roman" w:cs="Times New Roman"/>
          <w:sz w:val="24"/>
          <w:szCs w:val="24"/>
        </w:rPr>
      </w:pPr>
    </w:p>
    <w:p w:rsidR="000E4DF6" w:rsidRPr="00CC59CF" w:rsidRDefault="000E4DF6" w:rsidP="000E4DF6">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0E4DF6" w:rsidRPr="00CC59CF" w:rsidRDefault="000E4DF6" w:rsidP="000E4DF6">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0E4DF6" w:rsidRPr="00CC59CF" w:rsidRDefault="000E4DF6" w:rsidP="000E4DF6">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B711AB" w:rsidRPr="00187485" w:rsidRDefault="00676EDF" w:rsidP="00187485">
      <w:pPr>
        <w:jc w:val="center"/>
        <w:rPr>
          <w:rFonts w:ascii="Times New Roman" w:hAnsi="Times New Roman" w:cs="Times New Roman"/>
          <w:i/>
          <w:iCs/>
          <w:sz w:val="24"/>
          <w:szCs w:val="24"/>
        </w:rPr>
      </w:pPr>
      <w:r>
        <w:rPr>
          <w:rFonts w:ascii="Times New Roman" w:hAnsi="Times New Roman" w:cs="Times New Roman"/>
          <w:sz w:val="24"/>
          <w:szCs w:val="24"/>
          <w:lang w:val="it-IT"/>
        </w:rPr>
        <w:t xml:space="preserve">                                                                                       </w:t>
      </w:r>
    </w:p>
    <w:sectPr w:rsidR="00B711AB" w:rsidRPr="00187485"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7A8" w:rsidRDefault="003A27A8" w:rsidP="00EB36AE">
      <w:pPr>
        <w:spacing w:after="0" w:line="240" w:lineRule="auto"/>
      </w:pPr>
      <w:r>
        <w:separator/>
      </w:r>
    </w:p>
  </w:endnote>
  <w:endnote w:type="continuationSeparator" w:id="0">
    <w:p w:rsidR="003A27A8" w:rsidRDefault="003A27A8"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7A8" w:rsidRDefault="003A27A8" w:rsidP="00EB36AE">
      <w:pPr>
        <w:spacing w:after="0" w:line="240" w:lineRule="auto"/>
      </w:pPr>
      <w:r>
        <w:separator/>
      </w:r>
    </w:p>
  </w:footnote>
  <w:footnote w:type="continuationSeparator" w:id="0">
    <w:p w:rsidR="003A27A8" w:rsidRDefault="003A27A8"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4"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6"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8" w15:restartNumberingAfterBreak="0">
    <w:nsid w:val="59A7189A"/>
    <w:multiLevelType w:val="hybridMultilevel"/>
    <w:tmpl w:val="A532F090"/>
    <w:lvl w:ilvl="0" w:tplc="7F50C008">
      <w:start w:val="1"/>
      <w:numFmt w:val="decimal"/>
      <w:lvlText w:val="%1."/>
      <w:lvlJc w:val="left"/>
      <w:pPr>
        <w:ind w:left="870" w:hanging="51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7"/>
  </w:num>
  <w:num w:numId="3">
    <w:abstractNumId w:val="3"/>
  </w:num>
  <w:num w:numId="4">
    <w:abstractNumId w:val="6"/>
  </w:num>
  <w:num w:numId="5">
    <w:abstractNumId w:val="0"/>
  </w:num>
  <w:num w:numId="6">
    <w:abstractNumId w:val="10"/>
  </w:num>
  <w:num w:numId="7">
    <w:abstractNumId w:val="4"/>
  </w:num>
  <w:num w:numId="8">
    <w:abstractNumId w:val="1"/>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F34"/>
    <w:rsid w:val="00000122"/>
    <w:rsid w:val="000037BF"/>
    <w:rsid w:val="00005AA1"/>
    <w:rsid w:val="00007CB9"/>
    <w:rsid w:val="0001225A"/>
    <w:rsid w:val="00014D0E"/>
    <w:rsid w:val="000167A1"/>
    <w:rsid w:val="00017C23"/>
    <w:rsid w:val="00020762"/>
    <w:rsid w:val="000210B6"/>
    <w:rsid w:val="00021B60"/>
    <w:rsid w:val="000220E8"/>
    <w:rsid w:val="0002461D"/>
    <w:rsid w:val="00024805"/>
    <w:rsid w:val="000267E4"/>
    <w:rsid w:val="000316D2"/>
    <w:rsid w:val="000345F3"/>
    <w:rsid w:val="00034832"/>
    <w:rsid w:val="00034FE0"/>
    <w:rsid w:val="00041F5E"/>
    <w:rsid w:val="00044255"/>
    <w:rsid w:val="000452AB"/>
    <w:rsid w:val="000466DD"/>
    <w:rsid w:val="00046E2E"/>
    <w:rsid w:val="0005008F"/>
    <w:rsid w:val="000532DC"/>
    <w:rsid w:val="00056B1F"/>
    <w:rsid w:val="00064BF9"/>
    <w:rsid w:val="00070E0F"/>
    <w:rsid w:val="00075119"/>
    <w:rsid w:val="00075ABE"/>
    <w:rsid w:val="00080D7E"/>
    <w:rsid w:val="0008655D"/>
    <w:rsid w:val="000921A8"/>
    <w:rsid w:val="000A0359"/>
    <w:rsid w:val="000A1129"/>
    <w:rsid w:val="000A2AC6"/>
    <w:rsid w:val="000A4CF1"/>
    <w:rsid w:val="000B3EAD"/>
    <w:rsid w:val="000B5E0F"/>
    <w:rsid w:val="000B7422"/>
    <w:rsid w:val="000C0809"/>
    <w:rsid w:val="000C6C05"/>
    <w:rsid w:val="000D3A28"/>
    <w:rsid w:val="000D532C"/>
    <w:rsid w:val="000E4DF6"/>
    <w:rsid w:val="000F235F"/>
    <w:rsid w:val="000F2FB3"/>
    <w:rsid w:val="000F5351"/>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0EFF"/>
    <w:rsid w:val="00183C4E"/>
    <w:rsid w:val="00185C5F"/>
    <w:rsid w:val="00187485"/>
    <w:rsid w:val="00190825"/>
    <w:rsid w:val="00195066"/>
    <w:rsid w:val="00195EC8"/>
    <w:rsid w:val="00196923"/>
    <w:rsid w:val="001B1677"/>
    <w:rsid w:val="001B4D77"/>
    <w:rsid w:val="001B51E7"/>
    <w:rsid w:val="001B6F00"/>
    <w:rsid w:val="001C5788"/>
    <w:rsid w:val="001D3B14"/>
    <w:rsid w:val="001E1704"/>
    <w:rsid w:val="001E176E"/>
    <w:rsid w:val="001E1C75"/>
    <w:rsid w:val="001F0B76"/>
    <w:rsid w:val="001F1D56"/>
    <w:rsid w:val="001F21E2"/>
    <w:rsid w:val="00206132"/>
    <w:rsid w:val="00214CA3"/>
    <w:rsid w:val="00214E80"/>
    <w:rsid w:val="00216162"/>
    <w:rsid w:val="002166C7"/>
    <w:rsid w:val="00233865"/>
    <w:rsid w:val="00233EE3"/>
    <w:rsid w:val="0023585C"/>
    <w:rsid w:val="00247835"/>
    <w:rsid w:val="00251844"/>
    <w:rsid w:val="00254F5F"/>
    <w:rsid w:val="002813D4"/>
    <w:rsid w:val="0028452A"/>
    <w:rsid w:val="0028492B"/>
    <w:rsid w:val="00285837"/>
    <w:rsid w:val="002908F3"/>
    <w:rsid w:val="00293099"/>
    <w:rsid w:val="0029359A"/>
    <w:rsid w:val="00293F55"/>
    <w:rsid w:val="00297078"/>
    <w:rsid w:val="002A174E"/>
    <w:rsid w:val="002A2F3E"/>
    <w:rsid w:val="002B10F0"/>
    <w:rsid w:val="002B40EC"/>
    <w:rsid w:val="002B56C8"/>
    <w:rsid w:val="002B6396"/>
    <w:rsid w:val="002C16D0"/>
    <w:rsid w:val="002D0226"/>
    <w:rsid w:val="002D0294"/>
    <w:rsid w:val="002D371D"/>
    <w:rsid w:val="002D76F0"/>
    <w:rsid w:val="002D7F6F"/>
    <w:rsid w:val="002E1F5E"/>
    <w:rsid w:val="002E3D78"/>
    <w:rsid w:val="002F052F"/>
    <w:rsid w:val="002F0FC6"/>
    <w:rsid w:val="002F3149"/>
    <w:rsid w:val="002F49D7"/>
    <w:rsid w:val="00302383"/>
    <w:rsid w:val="00303427"/>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7269F"/>
    <w:rsid w:val="00380A6D"/>
    <w:rsid w:val="00381514"/>
    <w:rsid w:val="00383B86"/>
    <w:rsid w:val="00386FAD"/>
    <w:rsid w:val="00391A1C"/>
    <w:rsid w:val="00391D26"/>
    <w:rsid w:val="00393D95"/>
    <w:rsid w:val="00394F8E"/>
    <w:rsid w:val="003A192B"/>
    <w:rsid w:val="003A27A8"/>
    <w:rsid w:val="003B20D9"/>
    <w:rsid w:val="003B6AA2"/>
    <w:rsid w:val="003C1740"/>
    <w:rsid w:val="003C1FE3"/>
    <w:rsid w:val="003C42CC"/>
    <w:rsid w:val="003C690E"/>
    <w:rsid w:val="003D0560"/>
    <w:rsid w:val="003D5A86"/>
    <w:rsid w:val="003D7DE6"/>
    <w:rsid w:val="003E32A3"/>
    <w:rsid w:val="003E32C1"/>
    <w:rsid w:val="003E7CFC"/>
    <w:rsid w:val="003E7ED3"/>
    <w:rsid w:val="004037A2"/>
    <w:rsid w:val="004123CC"/>
    <w:rsid w:val="00413F1E"/>
    <w:rsid w:val="0041405C"/>
    <w:rsid w:val="00424891"/>
    <w:rsid w:val="00430598"/>
    <w:rsid w:val="00431FCB"/>
    <w:rsid w:val="00434271"/>
    <w:rsid w:val="00442093"/>
    <w:rsid w:val="00445F9D"/>
    <w:rsid w:val="00446D5F"/>
    <w:rsid w:val="00457F1E"/>
    <w:rsid w:val="00463D61"/>
    <w:rsid w:val="00464A68"/>
    <w:rsid w:val="00464EA4"/>
    <w:rsid w:val="00466CBC"/>
    <w:rsid w:val="0047054A"/>
    <w:rsid w:val="004710FA"/>
    <w:rsid w:val="004715A6"/>
    <w:rsid w:val="0048099F"/>
    <w:rsid w:val="004835F9"/>
    <w:rsid w:val="00490AB1"/>
    <w:rsid w:val="00490FDA"/>
    <w:rsid w:val="00493C92"/>
    <w:rsid w:val="004A373A"/>
    <w:rsid w:val="004A4343"/>
    <w:rsid w:val="004B1DB5"/>
    <w:rsid w:val="004B20F7"/>
    <w:rsid w:val="004B334F"/>
    <w:rsid w:val="004B444A"/>
    <w:rsid w:val="004B5924"/>
    <w:rsid w:val="004C1DEF"/>
    <w:rsid w:val="004C4ABB"/>
    <w:rsid w:val="004C5C63"/>
    <w:rsid w:val="004C6B4B"/>
    <w:rsid w:val="004C7EB7"/>
    <w:rsid w:val="004D3421"/>
    <w:rsid w:val="004E17E0"/>
    <w:rsid w:val="004F1C78"/>
    <w:rsid w:val="004F1DC9"/>
    <w:rsid w:val="004F22B7"/>
    <w:rsid w:val="004F2351"/>
    <w:rsid w:val="004F2D1A"/>
    <w:rsid w:val="004F36AC"/>
    <w:rsid w:val="004F76EF"/>
    <w:rsid w:val="005017D4"/>
    <w:rsid w:val="005035D0"/>
    <w:rsid w:val="0050453C"/>
    <w:rsid w:val="00506F1A"/>
    <w:rsid w:val="00507E4E"/>
    <w:rsid w:val="00511C33"/>
    <w:rsid w:val="0051330A"/>
    <w:rsid w:val="00513AEF"/>
    <w:rsid w:val="00514FFB"/>
    <w:rsid w:val="005246F8"/>
    <w:rsid w:val="00525AE8"/>
    <w:rsid w:val="00527D4C"/>
    <w:rsid w:val="00536BDF"/>
    <w:rsid w:val="00536C81"/>
    <w:rsid w:val="00542D87"/>
    <w:rsid w:val="00543C45"/>
    <w:rsid w:val="005462CC"/>
    <w:rsid w:val="00551666"/>
    <w:rsid w:val="0055345D"/>
    <w:rsid w:val="005549C3"/>
    <w:rsid w:val="0055664F"/>
    <w:rsid w:val="005623A7"/>
    <w:rsid w:val="00563D04"/>
    <w:rsid w:val="005701AB"/>
    <w:rsid w:val="00573A59"/>
    <w:rsid w:val="0057549F"/>
    <w:rsid w:val="005766E3"/>
    <w:rsid w:val="00583F13"/>
    <w:rsid w:val="00585E7E"/>
    <w:rsid w:val="005879F6"/>
    <w:rsid w:val="00587AA3"/>
    <w:rsid w:val="00595AEA"/>
    <w:rsid w:val="005A3167"/>
    <w:rsid w:val="005A4226"/>
    <w:rsid w:val="005A4CBB"/>
    <w:rsid w:val="005B0AA3"/>
    <w:rsid w:val="005B780F"/>
    <w:rsid w:val="005C2700"/>
    <w:rsid w:val="005C5630"/>
    <w:rsid w:val="005C7CDF"/>
    <w:rsid w:val="005D1C0C"/>
    <w:rsid w:val="005D2181"/>
    <w:rsid w:val="005D2E6B"/>
    <w:rsid w:val="005E07BB"/>
    <w:rsid w:val="005E497B"/>
    <w:rsid w:val="005E668C"/>
    <w:rsid w:val="005F0E9D"/>
    <w:rsid w:val="005F42B2"/>
    <w:rsid w:val="00606710"/>
    <w:rsid w:val="00612323"/>
    <w:rsid w:val="00621A8C"/>
    <w:rsid w:val="006221D6"/>
    <w:rsid w:val="006413FB"/>
    <w:rsid w:val="006419E2"/>
    <w:rsid w:val="00646CFC"/>
    <w:rsid w:val="0065133D"/>
    <w:rsid w:val="0065137C"/>
    <w:rsid w:val="00651C33"/>
    <w:rsid w:val="0065597D"/>
    <w:rsid w:val="0066543E"/>
    <w:rsid w:val="0066680F"/>
    <w:rsid w:val="006669BA"/>
    <w:rsid w:val="006671C6"/>
    <w:rsid w:val="00667F14"/>
    <w:rsid w:val="00676EDF"/>
    <w:rsid w:val="00677E1A"/>
    <w:rsid w:val="00680F53"/>
    <w:rsid w:val="00686816"/>
    <w:rsid w:val="006900F6"/>
    <w:rsid w:val="006916AA"/>
    <w:rsid w:val="006923F4"/>
    <w:rsid w:val="00697688"/>
    <w:rsid w:val="006A0170"/>
    <w:rsid w:val="006A3718"/>
    <w:rsid w:val="006A4B1E"/>
    <w:rsid w:val="006A6276"/>
    <w:rsid w:val="006B0C53"/>
    <w:rsid w:val="006C5100"/>
    <w:rsid w:val="006C70AB"/>
    <w:rsid w:val="006C73F3"/>
    <w:rsid w:val="006D4852"/>
    <w:rsid w:val="006D4E48"/>
    <w:rsid w:val="006D650C"/>
    <w:rsid w:val="006E1697"/>
    <w:rsid w:val="006E6710"/>
    <w:rsid w:val="006E6956"/>
    <w:rsid w:val="006F0D6B"/>
    <w:rsid w:val="006F5A8E"/>
    <w:rsid w:val="0070074A"/>
    <w:rsid w:val="007032B5"/>
    <w:rsid w:val="007251FD"/>
    <w:rsid w:val="00727857"/>
    <w:rsid w:val="00731D4C"/>
    <w:rsid w:val="00732E31"/>
    <w:rsid w:val="00734038"/>
    <w:rsid w:val="00734D61"/>
    <w:rsid w:val="0073564A"/>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4334"/>
    <w:rsid w:val="007746E6"/>
    <w:rsid w:val="00774884"/>
    <w:rsid w:val="007856FB"/>
    <w:rsid w:val="00785806"/>
    <w:rsid w:val="00786068"/>
    <w:rsid w:val="00787B23"/>
    <w:rsid w:val="00793BBC"/>
    <w:rsid w:val="00794E45"/>
    <w:rsid w:val="00796799"/>
    <w:rsid w:val="007A21B9"/>
    <w:rsid w:val="007A6C78"/>
    <w:rsid w:val="007B0B9D"/>
    <w:rsid w:val="007B14C5"/>
    <w:rsid w:val="007B1C0D"/>
    <w:rsid w:val="007B532D"/>
    <w:rsid w:val="007B56B3"/>
    <w:rsid w:val="007B62AB"/>
    <w:rsid w:val="007B64F0"/>
    <w:rsid w:val="007B6964"/>
    <w:rsid w:val="007B74DC"/>
    <w:rsid w:val="007C17AE"/>
    <w:rsid w:val="007C1DA6"/>
    <w:rsid w:val="007D00FC"/>
    <w:rsid w:val="007E1E6A"/>
    <w:rsid w:val="007F092D"/>
    <w:rsid w:val="007F3877"/>
    <w:rsid w:val="007F5891"/>
    <w:rsid w:val="007F6E76"/>
    <w:rsid w:val="007F7404"/>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6604"/>
    <w:rsid w:val="00867CFF"/>
    <w:rsid w:val="0087419F"/>
    <w:rsid w:val="0088131F"/>
    <w:rsid w:val="00887359"/>
    <w:rsid w:val="00894A65"/>
    <w:rsid w:val="008A101F"/>
    <w:rsid w:val="008A3BAE"/>
    <w:rsid w:val="008A7670"/>
    <w:rsid w:val="008B2679"/>
    <w:rsid w:val="008B73DD"/>
    <w:rsid w:val="008B7536"/>
    <w:rsid w:val="008C3386"/>
    <w:rsid w:val="008D5A05"/>
    <w:rsid w:val="008D5B49"/>
    <w:rsid w:val="008D5DA2"/>
    <w:rsid w:val="008E0202"/>
    <w:rsid w:val="008F0979"/>
    <w:rsid w:val="008F7057"/>
    <w:rsid w:val="0090558C"/>
    <w:rsid w:val="0091249F"/>
    <w:rsid w:val="00914E4D"/>
    <w:rsid w:val="009174C4"/>
    <w:rsid w:val="00917AAD"/>
    <w:rsid w:val="00921299"/>
    <w:rsid w:val="00922E04"/>
    <w:rsid w:val="009307D9"/>
    <w:rsid w:val="00931843"/>
    <w:rsid w:val="009328AC"/>
    <w:rsid w:val="009361B0"/>
    <w:rsid w:val="00941BF4"/>
    <w:rsid w:val="00942190"/>
    <w:rsid w:val="009423D0"/>
    <w:rsid w:val="009425DF"/>
    <w:rsid w:val="00942FC6"/>
    <w:rsid w:val="00943818"/>
    <w:rsid w:val="00945697"/>
    <w:rsid w:val="0094742F"/>
    <w:rsid w:val="00950259"/>
    <w:rsid w:val="009508F1"/>
    <w:rsid w:val="00952960"/>
    <w:rsid w:val="00952ECC"/>
    <w:rsid w:val="00960619"/>
    <w:rsid w:val="00964321"/>
    <w:rsid w:val="00965B1D"/>
    <w:rsid w:val="00970793"/>
    <w:rsid w:val="00971586"/>
    <w:rsid w:val="00973AEE"/>
    <w:rsid w:val="009757AF"/>
    <w:rsid w:val="009824DD"/>
    <w:rsid w:val="00983CF9"/>
    <w:rsid w:val="0098446F"/>
    <w:rsid w:val="00984649"/>
    <w:rsid w:val="009851DE"/>
    <w:rsid w:val="00995B48"/>
    <w:rsid w:val="00995E0E"/>
    <w:rsid w:val="00997F01"/>
    <w:rsid w:val="009A708D"/>
    <w:rsid w:val="009B2D51"/>
    <w:rsid w:val="009B328D"/>
    <w:rsid w:val="009B3F10"/>
    <w:rsid w:val="009C0D6B"/>
    <w:rsid w:val="009C232B"/>
    <w:rsid w:val="009C28D4"/>
    <w:rsid w:val="009C447A"/>
    <w:rsid w:val="009C7913"/>
    <w:rsid w:val="009D7DE1"/>
    <w:rsid w:val="009D7EB3"/>
    <w:rsid w:val="009E06DF"/>
    <w:rsid w:val="009E1445"/>
    <w:rsid w:val="009E2860"/>
    <w:rsid w:val="009E3158"/>
    <w:rsid w:val="00A06F34"/>
    <w:rsid w:val="00A07143"/>
    <w:rsid w:val="00A11165"/>
    <w:rsid w:val="00A1205D"/>
    <w:rsid w:val="00A121AF"/>
    <w:rsid w:val="00A1342B"/>
    <w:rsid w:val="00A17301"/>
    <w:rsid w:val="00A4045D"/>
    <w:rsid w:val="00A42C1A"/>
    <w:rsid w:val="00A45E1E"/>
    <w:rsid w:val="00A46358"/>
    <w:rsid w:val="00A46A38"/>
    <w:rsid w:val="00A52895"/>
    <w:rsid w:val="00A53502"/>
    <w:rsid w:val="00A5359C"/>
    <w:rsid w:val="00A55F1F"/>
    <w:rsid w:val="00A564B9"/>
    <w:rsid w:val="00A57D43"/>
    <w:rsid w:val="00A6126E"/>
    <w:rsid w:val="00A650A0"/>
    <w:rsid w:val="00A653E4"/>
    <w:rsid w:val="00A71D0A"/>
    <w:rsid w:val="00A7412B"/>
    <w:rsid w:val="00A816E9"/>
    <w:rsid w:val="00A83C0E"/>
    <w:rsid w:val="00A86DB5"/>
    <w:rsid w:val="00A87D5B"/>
    <w:rsid w:val="00A937CC"/>
    <w:rsid w:val="00A956F9"/>
    <w:rsid w:val="00AA4237"/>
    <w:rsid w:val="00AA4F6D"/>
    <w:rsid w:val="00AB15A8"/>
    <w:rsid w:val="00AB1DBD"/>
    <w:rsid w:val="00AB20CF"/>
    <w:rsid w:val="00AB3BAC"/>
    <w:rsid w:val="00AD0904"/>
    <w:rsid w:val="00AD267F"/>
    <w:rsid w:val="00AD4277"/>
    <w:rsid w:val="00AD549E"/>
    <w:rsid w:val="00AE0DF2"/>
    <w:rsid w:val="00AE282B"/>
    <w:rsid w:val="00AE4A44"/>
    <w:rsid w:val="00AE69FE"/>
    <w:rsid w:val="00AF22BA"/>
    <w:rsid w:val="00AF35F1"/>
    <w:rsid w:val="00AF4928"/>
    <w:rsid w:val="00B03468"/>
    <w:rsid w:val="00B05063"/>
    <w:rsid w:val="00B06F2A"/>
    <w:rsid w:val="00B07DC9"/>
    <w:rsid w:val="00B10269"/>
    <w:rsid w:val="00B14FD1"/>
    <w:rsid w:val="00B1566F"/>
    <w:rsid w:val="00B16EDF"/>
    <w:rsid w:val="00B20E36"/>
    <w:rsid w:val="00B364B5"/>
    <w:rsid w:val="00B36FD4"/>
    <w:rsid w:val="00B41C7F"/>
    <w:rsid w:val="00B431FE"/>
    <w:rsid w:val="00B4464E"/>
    <w:rsid w:val="00B5295E"/>
    <w:rsid w:val="00B53491"/>
    <w:rsid w:val="00B53ACE"/>
    <w:rsid w:val="00B6627D"/>
    <w:rsid w:val="00B70762"/>
    <w:rsid w:val="00B7092C"/>
    <w:rsid w:val="00B711AB"/>
    <w:rsid w:val="00B73AE2"/>
    <w:rsid w:val="00B7545A"/>
    <w:rsid w:val="00B75963"/>
    <w:rsid w:val="00B96298"/>
    <w:rsid w:val="00BA199D"/>
    <w:rsid w:val="00BA6956"/>
    <w:rsid w:val="00BB3A9D"/>
    <w:rsid w:val="00BB3E27"/>
    <w:rsid w:val="00BB4876"/>
    <w:rsid w:val="00BB70E0"/>
    <w:rsid w:val="00BC0933"/>
    <w:rsid w:val="00BC193D"/>
    <w:rsid w:val="00BC389A"/>
    <w:rsid w:val="00BC6354"/>
    <w:rsid w:val="00BD20BE"/>
    <w:rsid w:val="00BD2EF4"/>
    <w:rsid w:val="00BD5777"/>
    <w:rsid w:val="00BD65E1"/>
    <w:rsid w:val="00BD748C"/>
    <w:rsid w:val="00BE1B80"/>
    <w:rsid w:val="00BE6DCD"/>
    <w:rsid w:val="00C03BEC"/>
    <w:rsid w:val="00C046DB"/>
    <w:rsid w:val="00C10DF3"/>
    <w:rsid w:val="00C139C6"/>
    <w:rsid w:val="00C171A6"/>
    <w:rsid w:val="00C217CA"/>
    <w:rsid w:val="00C23D97"/>
    <w:rsid w:val="00C245C3"/>
    <w:rsid w:val="00C350E8"/>
    <w:rsid w:val="00C35BC3"/>
    <w:rsid w:val="00C36735"/>
    <w:rsid w:val="00C43703"/>
    <w:rsid w:val="00C44B97"/>
    <w:rsid w:val="00C53A42"/>
    <w:rsid w:val="00C634FB"/>
    <w:rsid w:val="00C72598"/>
    <w:rsid w:val="00C74F38"/>
    <w:rsid w:val="00C774D3"/>
    <w:rsid w:val="00C802F0"/>
    <w:rsid w:val="00C80371"/>
    <w:rsid w:val="00C834EE"/>
    <w:rsid w:val="00C8733C"/>
    <w:rsid w:val="00C9160D"/>
    <w:rsid w:val="00CA2014"/>
    <w:rsid w:val="00CC3003"/>
    <w:rsid w:val="00CC3DF5"/>
    <w:rsid w:val="00CC456B"/>
    <w:rsid w:val="00CD0089"/>
    <w:rsid w:val="00CD08A6"/>
    <w:rsid w:val="00CD0A42"/>
    <w:rsid w:val="00CD6841"/>
    <w:rsid w:val="00CE1711"/>
    <w:rsid w:val="00CE703D"/>
    <w:rsid w:val="00CF2B69"/>
    <w:rsid w:val="00CF59EB"/>
    <w:rsid w:val="00CF62B6"/>
    <w:rsid w:val="00CF720E"/>
    <w:rsid w:val="00D00ED9"/>
    <w:rsid w:val="00D019C3"/>
    <w:rsid w:val="00D033F4"/>
    <w:rsid w:val="00D03558"/>
    <w:rsid w:val="00D10F93"/>
    <w:rsid w:val="00D162F2"/>
    <w:rsid w:val="00D215F8"/>
    <w:rsid w:val="00D21841"/>
    <w:rsid w:val="00D228A8"/>
    <w:rsid w:val="00D27D5D"/>
    <w:rsid w:val="00D32F1F"/>
    <w:rsid w:val="00D360EC"/>
    <w:rsid w:val="00D446B9"/>
    <w:rsid w:val="00D462FE"/>
    <w:rsid w:val="00D52B11"/>
    <w:rsid w:val="00D53975"/>
    <w:rsid w:val="00D57D1C"/>
    <w:rsid w:val="00D61956"/>
    <w:rsid w:val="00D62C9C"/>
    <w:rsid w:val="00D6566C"/>
    <w:rsid w:val="00D66FC4"/>
    <w:rsid w:val="00D675D5"/>
    <w:rsid w:val="00D70969"/>
    <w:rsid w:val="00D7298D"/>
    <w:rsid w:val="00D74C67"/>
    <w:rsid w:val="00D75411"/>
    <w:rsid w:val="00D771E7"/>
    <w:rsid w:val="00D80A31"/>
    <w:rsid w:val="00D8698A"/>
    <w:rsid w:val="00D86F34"/>
    <w:rsid w:val="00D97867"/>
    <w:rsid w:val="00DA2FB7"/>
    <w:rsid w:val="00DA3499"/>
    <w:rsid w:val="00DA41C0"/>
    <w:rsid w:val="00DA4489"/>
    <w:rsid w:val="00DB0619"/>
    <w:rsid w:val="00DB3341"/>
    <w:rsid w:val="00DB4F7D"/>
    <w:rsid w:val="00DB573C"/>
    <w:rsid w:val="00DB6E3E"/>
    <w:rsid w:val="00DB7D82"/>
    <w:rsid w:val="00DC0F58"/>
    <w:rsid w:val="00DC0F64"/>
    <w:rsid w:val="00DC133E"/>
    <w:rsid w:val="00DC2EE1"/>
    <w:rsid w:val="00DC5A42"/>
    <w:rsid w:val="00DD74A9"/>
    <w:rsid w:val="00DE1DCE"/>
    <w:rsid w:val="00DE494D"/>
    <w:rsid w:val="00DE4AEB"/>
    <w:rsid w:val="00DF0938"/>
    <w:rsid w:val="00E0174E"/>
    <w:rsid w:val="00E03552"/>
    <w:rsid w:val="00E11932"/>
    <w:rsid w:val="00E20929"/>
    <w:rsid w:val="00E20FA6"/>
    <w:rsid w:val="00E32989"/>
    <w:rsid w:val="00E32C80"/>
    <w:rsid w:val="00E347C7"/>
    <w:rsid w:val="00E34EE8"/>
    <w:rsid w:val="00E36087"/>
    <w:rsid w:val="00E36676"/>
    <w:rsid w:val="00E37107"/>
    <w:rsid w:val="00E37EB2"/>
    <w:rsid w:val="00E43B9D"/>
    <w:rsid w:val="00E463B2"/>
    <w:rsid w:val="00E470A9"/>
    <w:rsid w:val="00E47AFC"/>
    <w:rsid w:val="00E53745"/>
    <w:rsid w:val="00E5429B"/>
    <w:rsid w:val="00E55D44"/>
    <w:rsid w:val="00E57670"/>
    <w:rsid w:val="00E60C16"/>
    <w:rsid w:val="00E74608"/>
    <w:rsid w:val="00E755DC"/>
    <w:rsid w:val="00E80C7F"/>
    <w:rsid w:val="00EA5965"/>
    <w:rsid w:val="00EA6885"/>
    <w:rsid w:val="00EB01C0"/>
    <w:rsid w:val="00EB0224"/>
    <w:rsid w:val="00EB0275"/>
    <w:rsid w:val="00EB19AF"/>
    <w:rsid w:val="00EB31B8"/>
    <w:rsid w:val="00EB36AE"/>
    <w:rsid w:val="00EB7C96"/>
    <w:rsid w:val="00EB7D0D"/>
    <w:rsid w:val="00EC30AB"/>
    <w:rsid w:val="00EC6717"/>
    <w:rsid w:val="00EC75D2"/>
    <w:rsid w:val="00EC7D9E"/>
    <w:rsid w:val="00ED3681"/>
    <w:rsid w:val="00ED51FC"/>
    <w:rsid w:val="00ED6C4D"/>
    <w:rsid w:val="00EE01AC"/>
    <w:rsid w:val="00EE10DE"/>
    <w:rsid w:val="00EE1C43"/>
    <w:rsid w:val="00EE3B49"/>
    <w:rsid w:val="00EE6D1C"/>
    <w:rsid w:val="00EF1409"/>
    <w:rsid w:val="00EF438A"/>
    <w:rsid w:val="00EF5898"/>
    <w:rsid w:val="00EF6119"/>
    <w:rsid w:val="00EF753A"/>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134A"/>
    <w:rsid w:val="00F65C07"/>
    <w:rsid w:val="00F74558"/>
    <w:rsid w:val="00F768EC"/>
    <w:rsid w:val="00F801B5"/>
    <w:rsid w:val="00F82A3B"/>
    <w:rsid w:val="00F8402A"/>
    <w:rsid w:val="00F90FCE"/>
    <w:rsid w:val="00F93C89"/>
    <w:rsid w:val="00FA0BF9"/>
    <w:rsid w:val="00FA1768"/>
    <w:rsid w:val="00FA2973"/>
    <w:rsid w:val="00FA730B"/>
    <w:rsid w:val="00FA771E"/>
    <w:rsid w:val="00FB3B48"/>
    <w:rsid w:val="00FB48D9"/>
    <w:rsid w:val="00FB631D"/>
    <w:rsid w:val="00FB63CE"/>
    <w:rsid w:val="00FB645E"/>
    <w:rsid w:val="00FB687F"/>
    <w:rsid w:val="00FD086E"/>
    <w:rsid w:val="00FD1F2D"/>
    <w:rsid w:val="00FD6D1B"/>
    <w:rsid w:val="00FE5080"/>
    <w:rsid w:val="00FE6833"/>
    <w:rsid w:val="00FE7303"/>
    <w:rsid w:val="00FF32C3"/>
    <w:rsid w:val="00FF3460"/>
    <w:rsid w:val="00FF5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B01054-879C-4145-A732-FFAD94227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Titlu1">
    <w:name w:val="heading 1"/>
    <w:basedOn w:val="Normal"/>
    <w:next w:val="Normal"/>
    <w:link w:val="Titlu1Caracte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PreformatatHTML">
    <w:name w:val="HTML Preformatted"/>
    <w:basedOn w:val="Normal"/>
    <w:link w:val="PreformatatHTMLCaracte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PreformatatHTMLCaracter">
    <w:name w:val="Preformatat HTML Caracter"/>
    <w:link w:val="PreformatatHTML"/>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elgril">
    <w:name w:val="Table Grid"/>
    <w:basedOn w:val="Tabel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TextnBalon">
    <w:name w:val="Balloon Text"/>
    <w:basedOn w:val="Normal"/>
    <w:link w:val="TextnBalonCaracter"/>
    <w:uiPriority w:val="99"/>
    <w:semiHidden/>
    <w:rsid w:val="00303427"/>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f">
    <w:name w:val="List Paragraph"/>
    <w:basedOn w:val="Normal"/>
    <w:link w:val="ListparagrafCaracter"/>
    <w:uiPriority w:val="34"/>
    <w:qFormat/>
    <w:rsid w:val="00EF5898"/>
    <w:pPr>
      <w:ind w:left="720"/>
    </w:pPr>
  </w:style>
  <w:style w:type="paragraph" w:styleId="Antet">
    <w:name w:val="header"/>
    <w:basedOn w:val="Normal"/>
    <w:link w:val="AntetCaracter"/>
    <w:uiPriority w:val="99"/>
    <w:unhideWhenUsed/>
    <w:rsid w:val="00EB36AE"/>
    <w:pPr>
      <w:tabs>
        <w:tab w:val="center" w:pos="4680"/>
        <w:tab w:val="right" w:pos="9360"/>
      </w:tabs>
    </w:pPr>
  </w:style>
  <w:style w:type="character" w:customStyle="1" w:styleId="AntetCaracter">
    <w:name w:val="Antet Caracter"/>
    <w:link w:val="Antet"/>
    <w:uiPriority w:val="99"/>
    <w:rsid w:val="00EB36AE"/>
    <w:rPr>
      <w:rFonts w:cs="Calibri"/>
      <w:sz w:val="22"/>
      <w:szCs w:val="22"/>
      <w:lang w:eastAsia="en-US"/>
    </w:rPr>
  </w:style>
  <w:style w:type="paragraph" w:styleId="Subsol">
    <w:name w:val="footer"/>
    <w:basedOn w:val="Normal"/>
    <w:link w:val="SubsolCaracter"/>
    <w:uiPriority w:val="99"/>
    <w:unhideWhenUsed/>
    <w:rsid w:val="00EB36AE"/>
    <w:pPr>
      <w:tabs>
        <w:tab w:val="center" w:pos="4680"/>
        <w:tab w:val="right" w:pos="9360"/>
      </w:tabs>
    </w:pPr>
  </w:style>
  <w:style w:type="character" w:customStyle="1" w:styleId="SubsolCaracter">
    <w:name w:val="Subsol Caracter"/>
    <w:link w:val="Subsol"/>
    <w:uiPriority w:val="99"/>
    <w:rsid w:val="00EB36AE"/>
    <w:rPr>
      <w:rFonts w:cs="Calibri"/>
      <w:sz w:val="22"/>
      <w:szCs w:val="22"/>
      <w:lang w:eastAsia="en-US"/>
    </w:rPr>
  </w:style>
  <w:style w:type="character" w:customStyle="1" w:styleId="ListparagrafCaracter">
    <w:name w:val="Listă paragraf Caracter"/>
    <w:link w:val="Listparagraf"/>
    <w:uiPriority w:val="34"/>
    <w:rsid w:val="00005AA1"/>
    <w:rPr>
      <w:rFonts w:cs="Calibri"/>
      <w:sz w:val="22"/>
      <w:szCs w:val="22"/>
      <w:lang w:val="ro-RO"/>
    </w:rPr>
  </w:style>
  <w:style w:type="paragraph" w:styleId="Frspaiere">
    <w:name w:val="No Spacing"/>
    <w:uiPriority w:val="1"/>
    <w:qFormat/>
    <w:rsid w:val="000E4DF6"/>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45E2AEC-E64E-4E35-8418-36F270EC8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9</Pages>
  <Words>2870</Words>
  <Characters>16365</Characters>
  <Application>Microsoft Office Word</Application>
  <DocSecurity>0</DocSecurity>
  <Lines>136</Lines>
  <Paragraphs>38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19197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Voicila Mihaela</cp:lastModifiedBy>
  <cp:revision>58</cp:revision>
  <cp:lastPrinted>2023-09-27T09:31:00Z</cp:lastPrinted>
  <dcterms:created xsi:type="dcterms:W3CDTF">2022-05-04T09:55:00Z</dcterms:created>
  <dcterms:modified xsi:type="dcterms:W3CDTF">2024-08-07T08:40:00Z</dcterms:modified>
</cp:coreProperties>
</file>