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901" w:rsidRDefault="00574901" w:rsidP="00D90E89">
      <w:pPr>
        <w:shd w:val="clear" w:color="auto" w:fill="FFFFFF"/>
        <w:tabs>
          <w:tab w:val="left" w:pos="4385"/>
        </w:tabs>
        <w:spacing w:after="120"/>
        <w:jc w:val="center"/>
        <w:rPr>
          <w:b/>
          <w:bCs/>
          <w:spacing w:val="-7"/>
          <w:sz w:val="28"/>
          <w:szCs w:val="28"/>
        </w:rPr>
      </w:pPr>
    </w:p>
    <w:p w:rsidR="00407956" w:rsidRPr="004C792A" w:rsidRDefault="006C3BFB" w:rsidP="00D90E89">
      <w:pPr>
        <w:shd w:val="clear" w:color="auto" w:fill="FFFFFF"/>
        <w:tabs>
          <w:tab w:val="left" w:pos="4385"/>
        </w:tabs>
        <w:spacing w:after="120"/>
        <w:jc w:val="center"/>
        <w:rPr>
          <w:b/>
          <w:bCs/>
          <w:spacing w:val="-7"/>
        </w:rPr>
      </w:pPr>
      <w:r w:rsidRPr="004C792A">
        <w:rPr>
          <w:b/>
          <w:bCs/>
          <w:spacing w:val="-7"/>
        </w:rPr>
        <w:t>CONTRACT  DE  FURNIZAREA PRODUSELOR</w:t>
      </w:r>
    </w:p>
    <w:p w:rsidR="00407956" w:rsidRPr="004C792A" w:rsidRDefault="00077A10" w:rsidP="00407956">
      <w:pPr>
        <w:shd w:val="clear" w:color="auto" w:fill="FFFFFF"/>
        <w:tabs>
          <w:tab w:val="left" w:pos="4385"/>
        </w:tabs>
        <w:jc w:val="center"/>
        <w:rPr>
          <w:b/>
          <w:bCs/>
          <w:spacing w:val="-7"/>
        </w:rPr>
      </w:pPr>
      <w:r w:rsidRPr="004C792A">
        <w:rPr>
          <w:b/>
          <w:bCs/>
          <w:spacing w:val="-7"/>
        </w:rPr>
        <w:t>nr.</w:t>
      </w:r>
      <w:r w:rsidR="00D90E89" w:rsidRPr="004C792A">
        <w:rPr>
          <w:b/>
          <w:bCs/>
          <w:spacing w:val="-7"/>
        </w:rPr>
        <w:t xml:space="preserve"> </w:t>
      </w:r>
      <w:r w:rsidRPr="004C792A">
        <w:rPr>
          <w:b/>
          <w:bCs/>
          <w:spacing w:val="-7"/>
        </w:rPr>
        <w:t>___</w:t>
      </w:r>
      <w:r w:rsidR="00EE1F10" w:rsidRPr="004C792A">
        <w:rPr>
          <w:b/>
          <w:bCs/>
          <w:spacing w:val="-7"/>
        </w:rPr>
        <w:t>_</w:t>
      </w:r>
      <w:r w:rsidR="00407956" w:rsidRPr="004C792A">
        <w:rPr>
          <w:b/>
          <w:bCs/>
          <w:spacing w:val="-7"/>
        </w:rPr>
        <w:t>___  data _____________</w:t>
      </w:r>
    </w:p>
    <w:p w:rsidR="00407956" w:rsidRPr="004C792A" w:rsidRDefault="00407956" w:rsidP="00407956">
      <w:pPr>
        <w:shd w:val="clear" w:color="auto" w:fill="FFFFFF"/>
        <w:tabs>
          <w:tab w:val="left" w:pos="4385"/>
        </w:tabs>
        <w:jc w:val="center"/>
        <w:rPr>
          <w:b/>
          <w:bCs/>
          <w:spacing w:val="-7"/>
        </w:rPr>
      </w:pPr>
    </w:p>
    <w:p w:rsidR="00407956" w:rsidRPr="004C792A" w:rsidRDefault="00407956" w:rsidP="00407956">
      <w:pPr>
        <w:shd w:val="clear" w:color="auto" w:fill="FFFFFF"/>
        <w:tabs>
          <w:tab w:val="left" w:pos="4385"/>
        </w:tabs>
        <w:jc w:val="center"/>
        <w:rPr>
          <w:b/>
          <w:bCs/>
          <w:spacing w:val="-7"/>
        </w:rPr>
      </w:pPr>
    </w:p>
    <w:p w:rsidR="00C21092" w:rsidRPr="004C792A" w:rsidRDefault="00C21092" w:rsidP="00C21092">
      <w:pPr>
        <w:pStyle w:val="DefaultText2"/>
        <w:jc w:val="center"/>
        <w:rPr>
          <w:b/>
          <w:bCs/>
        </w:rPr>
      </w:pPr>
    </w:p>
    <w:p w:rsidR="000103CA" w:rsidRPr="004C792A" w:rsidRDefault="00C21092" w:rsidP="00C21092">
      <w:pPr>
        <w:pStyle w:val="DefaultText2"/>
        <w:jc w:val="center"/>
        <w:rPr>
          <w:b/>
          <w:bCs/>
        </w:rPr>
      </w:pPr>
      <w:r w:rsidRPr="004C792A">
        <w:rPr>
          <w:b/>
          <w:bCs/>
        </w:rPr>
        <w:t>“</w:t>
      </w:r>
      <w:r w:rsidR="00872443">
        <w:rPr>
          <w:b/>
          <w:bCs/>
        </w:rPr>
        <w:t>1</w:t>
      </w:r>
      <w:r w:rsidR="00157191">
        <w:rPr>
          <w:b/>
          <w:bCs/>
        </w:rPr>
        <w:t>5</w:t>
      </w:r>
      <w:r w:rsidR="00872443">
        <w:rPr>
          <w:b/>
          <w:bCs/>
        </w:rPr>
        <w:t xml:space="preserve">0 </w:t>
      </w:r>
      <w:bookmarkStart w:id="0" w:name="_GoBack"/>
      <w:r w:rsidR="00872443">
        <w:rPr>
          <w:b/>
          <w:bCs/>
        </w:rPr>
        <w:t>URNE</w:t>
      </w:r>
      <w:bookmarkEnd w:id="0"/>
      <w:r w:rsidR="00872443">
        <w:rPr>
          <w:b/>
          <w:bCs/>
        </w:rPr>
        <w:t xml:space="preserve"> DE VOT NECESARE PENTRU DOTAREA SECTIILOR DE VOTARE DIN MUNICIPIUL PLOIESTI</w:t>
      </w:r>
      <w:r w:rsidR="003764E7" w:rsidRPr="004C792A">
        <w:rPr>
          <w:b/>
          <w:bCs/>
        </w:rPr>
        <w:t>”</w:t>
      </w:r>
    </w:p>
    <w:p w:rsidR="000103CA" w:rsidRPr="004C792A" w:rsidRDefault="000103CA" w:rsidP="006C3BFB">
      <w:pPr>
        <w:pStyle w:val="DefaultText2"/>
        <w:jc w:val="center"/>
        <w:rPr>
          <w:b/>
          <w:bCs/>
          <w:noProof w:val="0"/>
          <w:spacing w:val="-7"/>
          <w:lang w:val="ro-RO"/>
        </w:rPr>
      </w:pPr>
    </w:p>
    <w:p w:rsidR="00407956" w:rsidRPr="004C792A" w:rsidRDefault="00407956" w:rsidP="00407956">
      <w:pPr>
        <w:pStyle w:val="DefaultText2"/>
        <w:jc w:val="both"/>
        <w:rPr>
          <w:b/>
          <w:bCs/>
        </w:rPr>
      </w:pPr>
      <w:r w:rsidRPr="004C792A">
        <w:rPr>
          <w:b/>
          <w:bCs/>
        </w:rPr>
        <w:t>1. Părţile contractante</w:t>
      </w:r>
    </w:p>
    <w:p w:rsidR="00407956" w:rsidRPr="004C792A" w:rsidRDefault="001F465D" w:rsidP="00407956">
      <w:pPr>
        <w:pStyle w:val="DefaultText2"/>
        <w:jc w:val="both"/>
        <w:rPr>
          <w:bCs/>
        </w:rPr>
      </w:pPr>
      <w:r w:rsidRPr="004C792A">
        <w:rPr>
          <w:bCs/>
        </w:rPr>
        <w:t>În temeiul prevederilor Legii nr. 98/2016 privind achizitiile publice</w:t>
      </w:r>
      <w:r w:rsidR="00407956" w:rsidRPr="004C792A">
        <w:rPr>
          <w:bCs/>
        </w:rPr>
        <w:t>, între</w:t>
      </w:r>
      <w:r w:rsidR="006B0410" w:rsidRPr="004C792A">
        <w:rPr>
          <w:bCs/>
        </w:rPr>
        <w:t>:</w:t>
      </w:r>
    </w:p>
    <w:p w:rsidR="00407956" w:rsidRPr="004C792A" w:rsidRDefault="00407956" w:rsidP="00407956">
      <w:pPr>
        <w:pStyle w:val="DefaultText"/>
        <w:jc w:val="both"/>
        <w:rPr>
          <w:bCs/>
          <w:noProof/>
          <w:szCs w:val="24"/>
          <w:lang w:val="en-US"/>
        </w:rPr>
      </w:pPr>
    </w:p>
    <w:p w:rsidR="001F465D" w:rsidRPr="004C792A" w:rsidRDefault="001F465D" w:rsidP="001F465D">
      <w:pPr>
        <w:pStyle w:val="DefaultText"/>
        <w:jc w:val="both"/>
        <w:rPr>
          <w:rStyle w:val="Fontdeparagrafimplicit1"/>
          <w:szCs w:val="24"/>
        </w:rPr>
      </w:pPr>
      <w:r w:rsidRPr="004C792A">
        <w:rPr>
          <w:rStyle w:val="Fontdeparagrafimplicit1"/>
          <w:b/>
          <w:szCs w:val="24"/>
        </w:rPr>
        <w:t>MUNICIPIUL PLOIESTI</w:t>
      </w:r>
      <w:r w:rsidRPr="004C792A">
        <w:rPr>
          <w:rStyle w:val="Fontdeparagrafimplicit1"/>
          <w:szCs w:val="24"/>
        </w:rPr>
        <w:t xml:space="preserve">, cu sediul in Ploiesti, </w:t>
      </w:r>
      <w:proofErr w:type="spellStart"/>
      <w:r w:rsidR="0011418E">
        <w:rPr>
          <w:rStyle w:val="Fontdeparagrafimplicit1"/>
          <w:szCs w:val="24"/>
        </w:rPr>
        <w:t>Piata</w:t>
      </w:r>
      <w:proofErr w:type="spellEnd"/>
      <w:r w:rsidR="0011418E">
        <w:rPr>
          <w:rStyle w:val="Fontdeparagrafimplicit1"/>
          <w:szCs w:val="24"/>
        </w:rPr>
        <w:t xml:space="preserve"> Eroilor</w:t>
      </w:r>
      <w:r w:rsidRPr="004C792A">
        <w:rPr>
          <w:rStyle w:val="Fontdeparagrafimplicit1"/>
          <w:szCs w:val="24"/>
        </w:rPr>
        <w:t xml:space="preserve">, nr. </w:t>
      </w:r>
      <w:r w:rsidR="0011418E">
        <w:rPr>
          <w:rStyle w:val="Fontdeparagrafimplicit1"/>
          <w:szCs w:val="24"/>
        </w:rPr>
        <w:t>1A</w:t>
      </w:r>
      <w:r w:rsidRPr="004C792A">
        <w:rPr>
          <w:rStyle w:val="Fontdeparagrafimplicit1"/>
          <w:szCs w:val="24"/>
        </w:rPr>
        <w:t>, 100066, telefon 0244-516699, fax 0244-510736, cod fiscal 2844855, cont ......................................</w:t>
      </w:r>
      <w:r w:rsidR="00603973" w:rsidRPr="004C792A">
        <w:rPr>
          <w:rStyle w:val="Fontdeparagrafimplicit1"/>
          <w:szCs w:val="24"/>
        </w:rPr>
        <w:t>..............</w:t>
      </w:r>
      <w:r w:rsidRPr="004C792A">
        <w:rPr>
          <w:rStyle w:val="Fontdeparagrafimplicit1"/>
          <w:szCs w:val="24"/>
        </w:rPr>
        <w:t xml:space="preserve"> deschis la Trezoreria Ploiesti, reprezentat prin </w:t>
      </w:r>
      <w:r w:rsidR="00313738" w:rsidRPr="004C792A">
        <w:rPr>
          <w:rStyle w:val="Fontdeparagrafimplicit1"/>
          <w:b/>
          <w:szCs w:val="24"/>
        </w:rPr>
        <w:t>d</w:t>
      </w:r>
      <w:r w:rsidRPr="004C792A">
        <w:rPr>
          <w:rStyle w:val="Fontdeparagrafimplicit1"/>
          <w:b/>
          <w:szCs w:val="24"/>
        </w:rPr>
        <w:t>l</w:t>
      </w:r>
      <w:r w:rsidR="00313738" w:rsidRPr="004C792A">
        <w:rPr>
          <w:rStyle w:val="Fontdeparagrafimplicit1"/>
          <w:b/>
          <w:szCs w:val="24"/>
        </w:rPr>
        <w:t>.</w:t>
      </w:r>
      <w:r w:rsidRPr="004C792A">
        <w:rPr>
          <w:rStyle w:val="Fontdeparagrafimplicit1"/>
          <w:b/>
          <w:szCs w:val="24"/>
        </w:rPr>
        <w:t xml:space="preserve"> </w:t>
      </w:r>
      <w:r w:rsidR="00157191">
        <w:rPr>
          <w:rStyle w:val="Fontdeparagrafimplicit1"/>
          <w:b/>
          <w:szCs w:val="24"/>
        </w:rPr>
        <w:t xml:space="preserve">Andrei Liviu </w:t>
      </w:r>
      <w:proofErr w:type="spellStart"/>
      <w:r w:rsidR="00157191">
        <w:rPr>
          <w:rStyle w:val="Fontdeparagrafimplicit1"/>
          <w:b/>
          <w:szCs w:val="24"/>
        </w:rPr>
        <w:t>Volosevici</w:t>
      </w:r>
      <w:proofErr w:type="spellEnd"/>
      <w:r w:rsidRPr="004C792A">
        <w:rPr>
          <w:rStyle w:val="Fontdeparagrafimplicit1"/>
          <w:szCs w:val="24"/>
        </w:rPr>
        <w:t xml:space="preserve">, </w:t>
      </w:r>
      <w:r w:rsidRPr="004C792A">
        <w:rPr>
          <w:rStyle w:val="Fontdeparagrafimplicit1"/>
          <w:b/>
          <w:szCs w:val="24"/>
        </w:rPr>
        <w:t>Primar</w:t>
      </w:r>
      <w:r w:rsidRPr="004C792A">
        <w:rPr>
          <w:rStyle w:val="Fontdeparagrafimplicit1"/>
          <w:szCs w:val="24"/>
        </w:rPr>
        <w:t xml:space="preserve">, </w:t>
      </w:r>
      <w:r w:rsidR="005B0CF1" w:rsidRPr="004C792A">
        <w:rPr>
          <w:rStyle w:val="Fontdeparagrafimplicit1"/>
          <w:szCs w:val="24"/>
        </w:rPr>
        <w:t xml:space="preserve">în calitate de </w:t>
      </w:r>
      <w:r w:rsidR="005B0CF1" w:rsidRPr="004C792A">
        <w:rPr>
          <w:rStyle w:val="Fontdeparagrafimplicit1"/>
          <w:b/>
          <w:szCs w:val="24"/>
        </w:rPr>
        <w:t>A</w:t>
      </w:r>
      <w:r w:rsidRPr="004C792A">
        <w:rPr>
          <w:rStyle w:val="Fontdeparagrafimplicit1"/>
          <w:b/>
          <w:szCs w:val="24"/>
        </w:rPr>
        <w:t>chizitor</w:t>
      </w:r>
      <w:r w:rsidRPr="004C792A">
        <w:rPr>
          <w:rStyle w:val="Fontdeparagrafimplicit1"/>
          <w:szCs w:val="24"/>
        </w:rPr>
        <w:t>, pe de o parte,</w:t>
      </w:r>
    </w:p>
    <w:p w:rsidR="00407956" w:rsidRPr="004C792A" w:rsidRDefault="00407956" w:rsidP="00407956">
      <w:pPr>
        <w:pStyle w:val="DefaultText2"/>
        <w:jc w:val="both"/>
        <w:rPr>
          <w:bCs/>
        </w:rPr>
      </w:pPr>
    </w:p>
    <w:p w:rsidR="00407956" w:rsidRPr="004C792A" w:rsidRDefault="00407956" w:rsidP="00407956">
      <w:pPr>
        <w:pStyle w:val="DefaultText2"/>
        <w:jc w:val="both"/>
        <w:rPr>
          <w:bCs/>
        </w:rPr>
      </w:pPr>
      <w:r w:rsidRPr="004C792A">
        <w:rPr>
          <w:bCs/>
        </w:rPr>
        <w:t>şi</w:t>
      </w:r>
    </w:p>
    <w:p w:rsidR="00407956" w:rsidRPr="004C792A" w:rsidRDefault="00407956" w:rsidP="00407956">
      <w:pPr>
        <w:pStyle w:val="DefaultText2"/>
        <w:jc w:val="both"/>
        <w:rPr>
          <w:bCs/>
        </w:rPr>
      </w:pPr>
    </w:p>
    <w:p w:rsidR="008E17D0" w:rsidRPr="004C792A" w:rsidRDefault="00DC3EC8" w:rsidP="008E17D0">
      <w:pPr>
        <w:jc w:val="both"/>
        <w:rPr>
          <w:b/>
          <w:bCs/>
        </w:rPr>
      </w:pPr>
      <w:r w:rsidRPr="004C792A">
        <w:rPr>
          <w:b/>
          <w:bCs/>
        </w:rPr>
        <w:t xml:space="preserve">SC </w:t>
      </w:r>
      <w:r w:rsidR="003764E7" w:rsidRPr="004C792A">
        <w:rPr>
          <w:b/>
          <w:bCs/>
        </w:rPr>
        <w:t>………………………..</w:t>
      </w:r>
      <w:r w:rsidRPr="004C792A">
        <w:rPr>
          <w:b/>
          <w:bCs/>
        </w:rPr>
        <w:t xml:space="preserve">, </w:t>
      </w:r>
      <w:r w:rsidRPr="004C792A">
        <w:rPr>
          <w:bCs/>
        </w:rPr>
        <w:t xml:space="preserve">cu sediul în  </w:t>
      </w:r>
      <w:r w:rsidR="003764E7" w:rsidRPr="004C792A">
        <w:rPr>
          <w:bCs/>
        </w:rPr>
        <w:t>…………………</w:t>
      </w:r>
      <w:r w:rsidRPr="004C792A">
        <w:rPr>
          <w:bCs/>
        </w:rPr>
        <w:t xml:space="preserve">, str. </w:t>
      </w:r>
      <w:r w:rsidR="003764E7" w:rsidRPr="004C792A">
        <w:rPr>
          <w:bCs/>
        </w:rPr>
        <w:t>…………………..</w:t>
      </w:r>
      <w:r w:rsidRPr="004C792A">
        <w:rPr>
          <w:bCs/>
        </w:rPr>
        <w:t xml:space="preserve">, nr. </w:t>
      </w:r>
      <w:r w:rsidR="003764E7" w:rsidRPr="004C792A">
        <w:rPr>
          <w:bCs/>
        </w:rPr>
        <w:t>…………….</w:t>
      </w:r>
      <w:r w:rsidRPr="004C792A">
        <w:rPr>
          <w:bCs/>
        </w:rPr>
        <w:t xml:space="preserve">, telefon: </w:t>
      </w:r>
      <w:r w:rsidR="003764E7" w:rsidRPr="004C792A">
        <w:rPr>
          <w:bCs/>
        </w:rPr>
        <w:t>…………</w:t>
      </w:r>
      <w:r w:rsidRPr="004C792A">
        <w:rPr>
          <w:bCs/>
        </w:rPr>
        <w:t xml:space="preserve"> /fax: </w:t>
      </w:r>
      <w:r w:rsidR="003764E7" w:rsidRPr="004C792A">
        <w:rPr>
          <w:bCs/>
        </w:rPr>
        <w:t>……………</w:t>
      </w:r>
      <w:r w:rsidRPr="004C792A">
        <w:rPr>
          <w:bCs/>
        </w:rPr>
        <w:t xml:space="preserve">, e-mail: </w:t>
      </w:r>
      <w:r w:rsidR="003764E7" w:rsidRPr="004C792A">
        <w:rPr>
          <w:bCs/>
        </w:rPr>
        <w:t>……………….</w:t>
      </w:r>
      <w:r w:rsidRPr="004C792A">
        <w:rPr>
          <w:bCs/>
        </w:rPr>
        <w:t xml:space="preserve">,  nr. de ordine in Registrul </w:t>
      </w:r>
      <w:proofErr w:type="spellStart"/>
      <w:r w:rsidRPr="004C792A">
        <w:rPr>
          <w:bCs/>
        </w:rPr>
        <w:t>Comertului</w:t>
      </w:r>
      <w:proofErr w:type="spellEnd"/>
      <w:r w:rsidRPr="004C792A">
        <w:rPr>
          <w:bCs/>
        </w:rPr>
        <w:t xml:space="preserve">: </w:t>
      </w:r>
      <w:r w:rsidR="003764E7" w:rsidRPr="004C792A">
        <w:rPr>
          <w:bCs/>
        </w:rPr>
        <w:t>………………..</w:t>
      </w:r>
      <w:r w:rsidRPr="004C792A">
        <w:rPr>
          <w:bCs/>
        </w:rPr>
        <w:t xml:space="preserve">., cod unic de </w:t>
      </w:r>
      <w:proofErr w:type="spellStart"/>
      <w:r w:rsidRPr="004C792A">
        <w:rPr>
          <w:bCs/>
        </w:rPr>
        <w:t>inregistrare</w:t>
      </w:r>
      <w:proofErr w:type="spellEnd"/>
      <w:r w:rsidRPr="004C792A">
        <w:rPr>
          <w:bCs/>
        </w:rPr>
        <w:t>: RO</w:t>
      </w:r>
      <w:r w:rsidR="003764E7" w:rsidRPr="004C792A">
        <w:rPr>
          <w:bCs/>
        </w:rPr>
        <w:t>………………..</w:t>
      </w:r>
      <w:r w:rsidRPr="004C792A">
        <w:rPr>
          <w:bCs/>
        </w:rPr>
        <w:t xml:space="preserve">, cont nr. </w:t>
      </w:r>
      <w:r w:rsidR="003764E7" w:rsidRPr="004C792A">
        <w:rPr>
          <w:bCs/>
        </w:rPr>
        <w:t>………………..</w:t>
      </w:r>
      <w:r w:rsidRPr="004C792A">
        <w:rPr>
          <w:bCs/>
        </w:rPr>
        <w:t xml:space="preserve">, deschis la </w:t>
      </w:r>
      <w:r w:rsidR="003764E7" w:rsidRPr="004C792A">
        <w:rPr>
          <w:bCs/>
        </w:rPr>
        <w:t>………………………</w:t>
      </w:r>
      <w:r w:rsidRPr="004C792A">
        <w:rPr>
          <w:bCs/>
        </w:rPr>
        <w:t>, reprezentată prin</w:t>
      </w:r>
      <w:r w:rsidR="003764E7" w:rsidRPr="004C792A">
        <w:rPr>
          <w:b/>
          <w:bCs/>
        </w:rPr>
        <w:t xml:space="preserve"> dl./dna. …………………</w:t>
      </w:r>
      <w:r w:rsidRPr="004C792A">
        <w:rPr>
          <w:b/>
          <w:bCs/>
        </w:rPr>
        <w:t xml:space="preserve">, </w:t>
      </w:r>
      <w:proofErr w:type="spellStart"/>
      <w:r w:rsidRPr="004C792A">
        <w:rPr>
          <w:b/>
          <w:bCs/>
        </w:rPr>
        <w:t>funcţia</w:t>
      </w:r>
      <w:proofErr w:type="spellEnd"/>
      <w:r w:rsidRPr="004C792A">
        <w:rPr>
          <w:b/>
          <w:bCs/>
        </w:rPr>
        <w:t xml:space="preserve"> </w:t>
      </w:r>
      <w:r w:rsidR="003764E7" w:rsidRPr="004C792A">
        <w:rPr>
          <w:b/>
          <w:bCs/>
        </w:rPr>
        <w:t>…………………….</w:t>
      </w:r>
      <w:r w:rsidRPr="004C792A">
        <w:rPr>
          <w:b/>
          <w:bCs/>
        </w:rPr>
        <w:t>,  în calitate de Furnizor, pe de alta parte.</w:t>
      </w:r>
    </w:p>
    <w:p w:rsidR="00DC3EC8" w:rsidRPr="004C792A" w:rsidRDefault="00DC3EC8" w:rsidP="008E17D0">
      <w:pPr>
        <w:jc w:val="both"/>
        <w:rPr>
          <w:b/>
          <w:bCs/>
          <w:iCs/>
        </w:rPr>
      </w:pPr>
    </w:p>
    <w:p w:rsidR="00407956" w:rsidRPr="004C792A" w:rsidRDefault="00407956" w:rsidP="00407956">
      <w:pPr>
        <w:pStyle w:val="DefaultText2"/>
        <w:jc w:val="both"/>
        <w:rPr>
          <w:b/>
          <w:bCs/>
          <w:iCs/>
          <w:lang w:val="de-DE"/>
        </w:rPr>
      </w:pPr>
      <w:r w:rsidRPr="004C792A">
        <w:rPr>
          <w:b/>
          <w:bCs/>
          <w:iCs/>
          <w:lang w:val="de-DE"/>
        </w:rPr>
        <w:t>2. Definiţii</w:t>
      </w:r>
    </w:p>
    <w:p w:rsidR="00407956" w:rsidRPr="004C792A" w:rsidRDefault="00407956" w:rsidP="00407956">
      <w:pPr>
        <w:pStyle w:val="DefaultText2"/>
        <w:jc w:val="both"/>
        <w:rPr>
          <w:bCs/>
          <w:lang w:val="de-DE"/>
        </w:rPr>
      </w:pPr>
      <w:r w:rsidRPr="004C792A">
        <w:rPr>
          <w:bCs/>
          <w:lang w:val="de-DE"/>
        </w:rPr>
        <w:t>2.1 - În prezentul contract următorii termeni vor fi interpretaţi astfel:</w:t>
      </w:r>
    </w:p>
    <w:p w:rsidR="00407956" w:rsidRPr="004C792A" w:rsidRDefault="00407956" w:rsidP="00407956">
      <w:pPr>
        <w:pStyle w:val="DefaultText2"/>
        <w:jc w:val="both"/>
        <w:rPr>
          <w:bCs/>
        </w:rPr>
      </w:pPr>
      <w:r w:rsidRPr="004C792A">
        <w:rPr>
          <w:bCs/>
        </w:rPr>
        <w:t xml:space="preserve">a) </w:t>
      </w:r>
      <w:r w:rsidR="001F465D" w:rsidRPr="004C792A">
        <w:rPr>
          <w:bCs/>
          <w:i/>
          <w:iCs/>
        </w:rPr>
        <w:t>c</w:t>
      </w:r>
      <w:r w:rsidRPr="004C792A">
        <w:rPr>
          <w:bCs/>
          <w:i/>
          <w:iCs/>
        </w:rPr>
        <w:t>ontract</w:t>
      </w:r>
      <w:r w:rsidRPr="004C792A">
        <w:rPr>
          <w:bCs/>
          <w:iCs/>
        </w:rPr>
        <w:t xml:space="preserve"> </w:t>
      </w:r>
      <w:r w:rsidRPr="004C792A">
        <w:rPr>
          <w:bCs/>
        </w:rPr>
        <w:t>- prezentul contract şi toate anexele sale;</w:t>
      </w:r>
    </w:p>
    <w:p w:rsidR="00407956" w:rsidRPr="004C792A" w:rsidRDefault="00407956" w:rsidP="00407956">
      <w:pPr>
        <w:pStyle w:val="DefaultText2"/>
        <w:jc w:val="both"/>
        <w:rPr>
          <w:bCs/>
        </w:rPr>
      </w:pPr>
      <w:r w:rsidRPr="004C792A">
        <w:rPr>
          <w:bCs/>
        </w:rPr>
        <w:t>b)</w:t>
      </w:r>
      <w:r w:rsidR="006D3511" w:rsidRPr="004C792A">
        <w:rPr>
          <w:bCs/>
        </w:rPr>
        <w:t xml:space="preserve"> </w:t>
      </w:r>
      <w:r w:rsidRPr="004C792A">
        <w:rPr>
          <w:bCs/>
          <w:i/>
          <w:iCs/>
        </w:rPr>
        <w:t xml:space="preserve">achizitor şi </w:t>
      </w:r>
      <w:r w:rsidR="00C532AD" w:rsidRPr="004C792A">
        <w:rPr>
          <w:bCs/>
          <w:i/>
          <w:iCs/>
        </w:rPr>
        <w:t>furnizor</w:t>
      </w:r>
      <w:r w:rsidRPr="004C792A">
        <w:rPr>
          <w:bCs/>
          <w:iCs/>
        </w:rPr>
        <w:t xml:space="preserve"> </w:t>
      </w:r>
      <w:r w:rsidRPr="004C792A">
        <w:rPr>
          <w:bCs/>
        </w:rPr>
        <w:t>- părţile contractante, aşa cum sunt acestea numite în prezentul contract;</w:t>
      </w:r>
    </w:p>
    <w:p w:rsidR="00407956" w:rsidRPr="004C792A" w:rsidRDefault="00407956" w:rsidP="00407956">
      <w:pPr>
        <w:pStyle w:val="DefaultText2"/>
        <w:jc w:val="both"/>
        <w:rPr>
          <w:bCs/>
        </w:rPr>
      </w:pPr>
      <w:r w:rsidRPr="004C792A">
        <w:rPr>
          <w:bCs/>
        </w:rPr>
        <w:t xml:space="preserve">c) </w:t>
      </w:r>
      <w:r w:rsidRPr="004C792A">
        <w:rPr>
          <w:bCs/>
          <w:i/>
          <w:iCs/>
        </w:rPr>
        <w:t>preţul contractului</w:t>
      </w:r>
      <w:r w:rsidRPr="004C792A">
        <w:rPr>
          <w:bCs/>
          <w:iCs/>
        </w:rPr>
        <w:t xml:space="preserve"> </w:t>
      </w:r>
      <w:r w:rsidRPr="004C792A">
        <w:rPr>
          <w:bCs/>
        </w:rPr>
        <w:t xml:space="preserve">- preţul plătibil </w:t>
      </w:r>
      <w:r w:rsidR="00C532AD" w:rsidRPr="004C792A">
        <w:rPr>
          <w:bCs/>
        </w:rPr>
        <w:t>furnizor</w:t>
      </w:r>
      <w:r w:rsidRPr="004C792A">
        <w:rPr>
          <w:bCs/>
        </w:rPr>
        <w:t>ului de către achizitor, în baza contractului,</w:t>
      </w:r>
      <w:r w:rsidR="007904D8" w:rsidRPr="004C792A">
        <w:rPr>
          <w:bCs/>
        </w:rPr>
        <w:t xml:space="preserve"> </w:t>
      </w:r>
      <w:r w:rsidRPr="004C792A">
        <w:rPr>
          <w:bCs/>
        </w:rPr>
        <w:t>pentru îndeplinirea integrală şi corespunzătoare a tuturor obligaţiilor asumate prin contract;</w:t>
      </w:r>
    </w:p>
    <w:p w:rsidR="00407956" w:rsidRPr="004C792A" w:rsidRDefault="00407956" w:rsidP="00407956">
      <w:pPr>
        <w:pStyle w:val="DefaultText2"/>
        <w:jc w:val="both"/>
        <w:rPr>
          <w:bCs/>
        </w:rPr>
      </w:pPr>
      <w:r w:rsidRPr="004C792A">
        <w:rPr>
          <w:bCs/>
        </w:rPr>
        <w:t>d)</w:t>
      </w:r>
      <w:r w:rsidR="007904D8" w:rsidRPr="004C792A">
        <w:rPr>
          <w:bCs/>
        </w:rPr>
        <w:t xml:space="preserve"> </w:t>
      </w:r>
      <w:r w:rsidRPr="004C792A">
        <w:rPr>
          <w:bCs/>
          <w:i/>
          <w:iCs/>
        </w:rPr>
        <w:t>servicii</w:t>
      </w:r>
      <w:r w:rsidRPr="004C792A">
        <w:rPr>
          <w:bCs/>
          <w:iCs/>
        </w:rPr>
        <w:t xml:space="preserve"> - </w:t>
      </w:r>
      <w:r w:rsidRPr="004C792A">
        <w:rPr>
          <w:bCs/>
        </w:rPr>
        <w:t>activităţi a căror prestare face obiect al contractului;</w:t>
      </w:r>
    </w:p>
    <w:p w:rsidR="00407956" w:rsidRPr="004C792A" w:rsidRDefault="00407956" w:rsidP="00407956">
      <w:pPr>
        <w:pStyle w:val="DefaultText2"/>
        <w:jc w:val="both"/>
        <w:rPr>
          <w:bCs/>
        </w:rPr>
      </w:pPr>
      <w:r w:rsidRPr="004C792A">
        <w:rPr>
          <w:bCs/>
        </w:rPr>
        <w:t>e)</w:t>
      </w:r>
      <w:r w:rsidR="007904D8" w:rsidRPr="004C792A">
        <w:rPr>
          <w:bCs/>
        </w:rPr>
        <w:t xml:space="preserve"> </w:t>
      </w:r>
      <w:r w:rsidRPr="004C792A">
        <w:rPr>
          <w:bCs/>
          <w:i/>
          <w:iCs/>
        </w:rPr>
        <w:t>produse</w:t>
      </w:r>
      <w:r w:rsidRPr="004C792A">
        <w:rPr>
          <w:bCs/>
          <w:iCs/>
        </w:rPr>
        <w:t xml:space="preserve"> </w:t>
      </w:r>
      <w:r w:rsidRPr="004C792A">
        <w:rPr>
          <w:bCs/>
        </w:rPr>
        <w:t xml:space="preserve">- echipamentele, maşinile, utilajele, piesele de schimb şi orice alte bunuri cuprinse în anexa/anexele la prezentul contract şi pe care </w:t>
      </w:r>
      <w:r w:rsidR="00C532AD" w:rsidRPr="004C792A">
        <w:rPr>
          <w:bCs/>
        </w:rPr>
        <w:t>furnizor</w:t>
      </w:r>
      <w:r w:rsidRPr="004C792A">
        <w:rPr>
          <w:bCs/>
        </w:rPr>
        <w:t>ul are obligaţia de a le furniza conform contractului;</w:t>
      </w:r>
    </w:p>
    <w:p w:rsidR="00407956" w:rsidRPr="004C792A" w:rsidRDefault="00407956" w:rsidP="00407956">
      <w:pPr>
        <w:pStyle w:val="DefaultText2"/>
        <w:jc w:val="both"/>
        <w:rPr>
          <w:bCs/>
        </w:rPr>
      </w:pPr>
      <w:r w:rsidRPr="004C792A">
        <w:rPr>
          <w:bCs/>
        </w:rPr>
        <w:t>f)</w:t>
      </w:r>
      <w:r w:rsidR="007904D8" w:rsidRPr="004C792A">
        <w:rPr>
          <w:bCs/>
        </w:rPr>
        <w:t xml:space="preserve"> </w:t>
      </w:r>
      <w:r w:rsidRPr="004C792A">
        <w:rPr>
          <w:bCs/>
          <w:i/>
          <w:iCs/>
        </w:rPr>
        <w:t>forţa majoră</w:t>
      </w:r>
      <w:r w:rsidRPr="004C792A">
        <w:rPr>
          <w:bCs/>
          <w:iCs/>
        </w:rPr>
        <w:t xml:space="preserve"> </w:t>
      </w:r>
      <w:r w:rsidRPr="004C792A">
        <w:rPr>
          <w:bCs/>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407956" w:rsidRPr="004C792A" w:rsidRDefault="00407956" w:rsidP="00407956">
      <w:pPr>
        <w:pStyle w:val="DefaultText2"/>
        <w:jc w:val="both"/>
        <w:rPr>
          <w:bCs/>
          <w:lang w:val="de-DE"/>
        </w:rPr>
      </w:pPr>
      <w:r w:rsidRPr="004C792A">
        <w:rPr>
          <w:bCs/>
          <w:iCs/>
          <w:lang w:val="de-DE"/>
        </w:rPr>
        <w:t xml:space="preserve">g) </w:t>
      </w:r>
      <w:r w:rsidRPr="004C792A">
        <w:rPr>
          <w:bCs/>
          <w:i/>
          <w:iCs/>
          <w:lang w:val="de-DE"/>
        </w:rPr>
        <w:t>zi</w:t>
      </w:r>
      <w:r w:rsidRPr="004C792A">
        <w:rPr>
          <w:bCs/>
          <w:iCs/>
          <w:lang w:val="de-DE"/>
        </w:rPr>
        <w:t xml:space="preserve"> </w:t>
      </w:r>
      <w:r w:rsidRPr="004C792A">
        <w:rPr>
          <w:bCs/>
          <w:lang w:val="de-DE"/>
        </w:rPr>
        <w:t xml:space="preserve">- zi calendaristică; </w:t>
      </w:r>
      <w:r w:rsidRPr="004C792A">
        <w:rPr>
          <w:bCs/>
          <w:iCs/>
          <w:lang w:val="de-DE"/>
        </w:rPr>
        <w:t xml:space="preserve">an </w:t>
      </w:r>
      <w:r w:rsidRPr="004C792A">
        <w:rPr>
          <w:bCs/>
          <w:lang w:val="de-DE"/>
        </w:rPr>
        <w:t>- 365 de zile.</w:t>
      </w:r>
    </w:p>
    <w:p w:rsidR="00407956" w:rsidRPr="004C792A" w:rsidRDefault="00407956" w:rsidP="00407956">
      <w:pPr>
        <w:pStyle w:val="DefaultText2"/>
        <w:jc w:val="both"/>
        <w:rPr>
          <w:bCs/>
          <w:lang w:val="de-DE"/>
        </w:rPr>
      </w:pPr>
    </w:p>
    <w:p w:rsidR="00407956" w:rsidRPr="004C792A" w:rsidRDefault="00407956" w:rsidP="00407956">
      <w:pPr>
        <w:pStyle w:val="DefaultText2"/>
        <w:jc w:val="both"/>
        <w:rPr>
          <w:b/>
          <w:bCs/>
          <w:iCs/>
        </w:rPr>
      </w:pPr>
      <w:r w:rsidRPr="004C792A">
        <w:rPr>
          <w:b/>
          <w:bCs/>
          <w:iCs/>
        </w:rPr>
        <w:t>3. Interpretare</w:t>
      </w:r>
    </w:p>
    <w:p w:rsidR="00407956" w:rsidRPr="004C792A" w:rsidRDefault="00407956" w:rsidP="00407956">
      <w:pPr>
        <w:pStyle w:val="DefaultText2"/>
        <w:jc w:val="both"/>
        <w:rPr>
          <w:bCs/>
        </w:rPr>
      </w:pPr>
      <w:r w:rsidRPr="004C792A">
        <w:rPr>
          <w:bCs/>
        </w:rPr>
        <w:t>3.1 - În prezentul contract, cu excepţia unei prevederi contrare, cuvintele la forma</w:t>
      </w:r>
      <w:r w:rsidR="006D3511" w:rsidRPr="004C792A">
        <w:rPr>
          <w:bCs/>
        </w:rPr>
        <w:t xml:space="preserve"> </w:t>
      </w:r>
      <w:r w:rsidRPr="004C792A">
        <w:rPr>
          <w:bCs/>
        </w:rPr>
        <w:t>singular vor include forma de plural şi vice versa, acolo unde acest lucru este permis de context.</w:t>
      </w:r>
    </w:p>
    <w:p w:rsidR="00407956" w:rsidRPr="004C792A" w:rsidRDefault="00407956" w:rsidP="00407956">
      <w:pPr>
        <w:pStyle w:val="DefaultText2"/>
        <w:jc w:val="both"/>
        <w:rPr>
          <w:bCs/>
        </w:rPr>
      </w:pPr>
      <w:r w:rsidRPr="004C792A">
        <w:rPr>
          <w:bCs/>
        </w:rPr>
        <w:t>3.2 - Termenul “zi”sau “zile” sau orice referire la zile reprezintă zile calendaristice dacă nu se specifică în mod diferit.</w:t>
      </w:r>
    </w:p>
    <w:p w:rsidR="00541F71" w:rsidRPr="004C792A" w:rsidRDefault="00541F71" w:rsidP="00407956">
      <w:pPr>
        <w:pStyle w:val="DefaultText2"/>
        <w:jc w:val="center"/>
        <w:rPr>
          <w:b/>
          <w:bCs/>
          <w:iCs/>
        </w:rPr>
      </w:pPr>
    </w:p>
    <w:p w:rsidR="00541F71" w:rsidRDefault="00541F71" w:rsidP="00407956">
      <w:pPr>
        <w:pStyle w:val="DefaultText2"/>
        <w:jc w:val="center"/>
        <w:rPr>
          <w:b/>
          <w:bCs/>
          <w:iCs/>
        </w:rPr>
      </w:pPr>
    </w:p>
    <w:p w:rsidR="00157191" w:rsidRDefault="00157191" w:rsidP="00407956">
      <w:pPr>
        <w:pStyle w:val="DefaultText2"/>
        <w:jc w:val="center"/>
        <w:rPr>
          <w:b/>
          <w:bCs/>
          <w:iCs/>
        </w:rPr>
      </w:pPr>
    </w:p>
    <w:p w:rsidR="00157191" w:rsidRPr="004C792A" w:rsidRDefault="00157191" w:rsidP="00407956">
      <w:pPr>
        <w:pStyle w:val="DefaultText2"/>
        <w:jc w:val="center"/>
        <w:rPr>
          <w:b/>
          <w:bCs/>
          <w:iCs/>
        </w:rPr>
      </w:pPr>
    </w:p>
    <w:p w:rsidR="00541F71" w:rsidRPr="004C792A" w:rsidRDefault="00541F71" w:rsidP="00407956">
      <w:pPr>
        <w:pStyle w:val="DefaultText2"/>
        <w:jc w:val="center"/>
        <w:rPr>
          <w:b/>
          <w:bCs/>
          <w:iCs/>
        </w:rPr>
      </w:pPr>
    </w:p>
    <w:p w:rsidR="00284A8B" w:rsidRDefault="00284A8B" w:rsidP="00407956">
      <w:pPr>
        <w:pStyle w:val="DefaultText2"/>
        <w:jc w:val="center"/>
        <w:rPr>
          <w:b/>
          <w:bCs/>
          <w:iCs/>
        </w:rPr>
      </w:pPr>
    </w:p>
    <w:p w:rsidR="00407956" w:rsidRPr="004C792A" w:rsidRDefault="00407956" w:rsidP="00407956">
      <w:pPr>
        <w:pStyle w:val="DefaultText2"/>
        <w:jc w:val="center"/>
        <w:rPr>
          <w:b/>
          <w:bCs/>
          <w:iCs/>
        </w:rPr>
      </w:pPr>
      <w:r w:rsidRPr="004C792A">
        <w:rPr>
          <w:b/>
          <w:bCs/>
          <w:iCs/>
        </w:rPr>
        <w:lastRenderedPageBreak/>
        <w:t>Clauze obligatorii</w:t>
      </w:r>
    </w:p>
    <w:p w:rsidR="00407956" w:rsidRPr="004C792A" w:rsidRDefault="00407956" w:rsidP="00407956">
      <w:pPr>
        <w:pStyle w:val="DefaultText2"/>
        <w:jc w:val="center"/>
        <w:rPr>
          <w:b/>
          <w:bCs/>
          <w:iCs/>
        </w:rPr>
      </w:pPr>
    </w:p>
    <w:p w:rsidR="00407956" w:rsidRPr="004C792A" w:rsidRDefault="00407956" w:rsidP="00407956">
      <w:pPr>
        <w:pStyle w:val="DefaultText2"/>
        <w:jc w:val="both"/>
        <w:rPr>
          <w:b/>
          <w:bCs/>
          <w:iCs/>
        </w:rPr>
      </w:pPr>
      <w:r w:rsidRPr="004C792A">
        <w:rPr>
          <w:b/>
          <w:bCs/>
          <w:iCs/>
        </w:rPr>
        <w:t xml:space="preserve">4. </w:t>
      </w:r>
      <w:r w:rsidRPr="004C792A">
        <w:rPr>
          <w:b/>
          <w:bCs/>
          <w:i/>
          <w:iCs/>
        </w:rPr>
        <w:t>Obiectul contractului</w:t>
      </w:r>
    </w:p>
    <w:p w:rsidR="00313738" w:rsidRPr="004C792A" w:rsidRDefault="003E7515" w:rsidP="003A0EA2">
      <w:pPr>
        <w:pStyle w:val="DefaultText2"/>
        <w:widowControl w:val="0"/>
        <w:tabs>
          <w:tab w:val="left" w:pos="1134"/>
        </w:tabs>
        <w:jc w:val="both"/>
        <w:rPr>
          <w:lang w:val="ro-RO"/>
        </w:rPr>
      </w:pPr>
      <w:r w:rsidRPr="004C792A">
        <w:rPr>
          <w:bCs/>
        </w:rPr>
        <w:t>4.1.F</w:t>
      </w:r>
      <w:r w:rsidR="00C532AD" w:rsidRPr="004C792A">
        <w:rPr>
          <w:bCs/>
        </w:rPr>
        <w:t>urnizor</w:t>
      </w:r>
      <w:r w:rsidRPr="004C792A">
        <w:rPr>
          <w:bCs/>
        </w:rPr>
        <w:t xml:space="preserve">ul </w:t>
      </w:r>
      <w:r w:rsidR="00407956" w:rsidRPr="004C792A">
        <w:rPr>
          <w:bCs/>
        </w:rPr>
        <w:t xml:space="preserve">se obligă să </w:t>
      </w:r>
      <w:r w:rsidRPr="004C792A">
        <w:rPr>
          <w:bCs/>
        </w:rPr>
        <w:t>furnizeze</w:t>
      </w:r>
      <w:r w:rsidR="003764E7" w:rsidRPr="004C792A">
        <w:rPr>
          <w:bCs/>
        </w:rPr>
        <w:t>:</w:t>
      </w:r>
      <w:r w:rsidR="008E518E">
        <w:rPr>
          <w:b/>
          <w:bCs/>
          <w:lang w:val="ro-RO" w:eastAsia="ro-RO"/>
        </w:rPr>
        <w:t>1</w:t>
      </w:r>
      <w:r w:rsidR="00157191">
        <w:rPr>
          <w:b/>
          <w:bCs/>
          <w:lang w:val="ro-RO" w:eastAsia="ro-RO"/>
        </w:rPr>
        <w:t>5</w:t>
      </w:r>
      <w:r w:rsidR="008E518E">
        <w:rPr>
          <w:b/>
          <w:bCs/>
          <w:lang w:val="ro-RO" w:eastAsia="ro-RO"/>
        </w:rPr>
        <w:t>0 urne de vot</w:t>
      </w:r>
      <w:r w:rsidR="007A6E84" w:rsidRPr="004C792A">
        <w:rPr>
          <w:b/>
          <w:bCs/>
          <w:lang w:val="ro-RO" w:eastAsia="ro-RO"/>
        </w:rPr>
        <w:t xml:space="preserve"> </w:t>
      </w:r>
      <w:r w:rsidR="003519AD">
        <w:rPr>
          <w:b/>
          <w:bCs/>
          <w:lang w:val="ro-RO" w:eastAsia="ro-RO"/>
        </w:rPr>
        <w:t xml:space="preserve">necesare pentru dotarea sectiilor de votare din Municipiul Ploiesti, </w:t>
      </w:r>
      <w:r w:rsidR="003519AD">
        <w:rPr>
          <w:lang w:val="ro-RO"/>
        </w:rPr>
        <w:t xml:space="preserve">in </w:t>
      </w:r>
      <w:r w:rsidR="00313738" w:rsidRPr="004C792A">
        <w:rPr>
          <w:lang w:val="ro-RO"/>
        </w:rPr>
        <w:t>conformitate cu obligaţiile asumate prin prezentul contract si c</w:t>
      </w:r>
      <w:r w:rsidR="005B0CF1" w:rsidRPr="004C792A">
        <w:rPr>
          <w:lang w:val="ro-RO"/>
        </w:rPr>
        <w:t xml:space="preserve">u cerintele din </w:t>
      </w:r>
      <w:r w:rsidR="008E518E">
        <w:rPr>
          <w:b/>
          <w:lang w:val="ro-RO"/>
        </w:rPr>
        <w:t>Caietul de sarcini si Hotararea AEP nr. 44/2016.</w:t>
      </w:r>
    </w:p>
    <w:p w:rsidR="00407956" w:rsidRPr="004C792A" w:rsidRDefault="00407956" w:rsidP="00407956">
      <w:pPr>
        <w:pStyle w:val="DefaultText2"/>
        <w:jc w:val="both"/>
        <w:rPr>
          <w:bCs/>
        </w:rPr>
      </w:pPr>
      <w:r w:rsidRPr="004C792A">
        <w:rPr>
          <w:bCs/>
        </w:rPr>
        <w:t xml:space="preserve">4.2. - Achizitorul se obligă să plătească </w:t>
      </w:r>
      <w:r w:rsidR="00C532AD" w:rsidRPr="004C792A">
        <w:rPr>
          <w:bCs/>
        </w:rPr>
        <w:t>furnizor</w:t>
      </w:r>
      <w:r w:rsidRPr="004C792A">
        <w:rPr>
          <w:bCs/>
        </w:rPr>
        <w:t>ului preţul convenit pentru îndeplinirea</w:t>
      </w:r>
      <w:r w:rsidR="00603973" w:rsidRPr="004C792A">
        <w:rPr>
          <w:bCs/>
        </w:rPr>
        <w:t xml:space="preserve"> </w:t>
      </w:r>
      <w:r w:rsidRPr="004C792A">
        <w:rPr>
          <w:bCs/>
        </w:rPr>
        <w:t xml:space="preserve">contractului de </w:t>
      </w:r>
      <w:r w:rsidR="006C3BFB" w:rsidRPr="004C792A">
        <w:rPr>
          <w:bCs/>
        </w:rPr>
        <w:t>furnizare</w:t>
      </w:r>
      <w:r w:rsidR="00E75650" w:rsidRPr="004C792A">
        <w:rPr>
          <w:bCs/>
        </w:rPr>
        <w:t xml:space="preserve">, </w:t>
      </w:r>
      <w:r w:rsidRPr="004C792A">
        <w:rPr>
          <w:lang w:val="pt-BR"/>
        </w:rPr>
        <w:t>in termenul prevazut in contract.</w:t>
      </w:r>
    </w:p>
    <w:p w:rsidR="00A01172" w:rsidRPr="004C792A" w:rsidRDefault="00A01172" w:rsidP="00407956">
      <w:pPr>
        <w:pStyle w:val="DefaultText2"/>
        <w:jc w:val="both"/>
        <w:rPr>
          <w:b/>
          <w:lang w:val="it-IT"/>
        </w:rPr>
      </w:pPr>
    </w:p>
    <w:p w:rsidR="00313738" w:rsidRPr="004C792A" w:rsidRDefault="00313738" w:rsidP="00313738">
      <w:pPr>
        <w:shd w:val="clear" w:color="auto" w:fill="FFFFFF"/>
        <w:tabs>
          <w:tab w:val="left" w:pos="274"/>
        </w:tabs>
        <w:ind w:left="36"/>
        <w:jc w:val="both"/>
        <w:rPr>
          <w:b/>
          <w:bCs/>
          <w:i/>
          <w:iCs/>
        </w:rPr>
      </w:pPr>
      <w:r w:rsidRPr="004C792A">
        <w:rPr>
          <w:b/>
          <w:bCs/>
          <w:spacing w:val="-7"/>
        </w:rPr>
        <w:t>5.</w:t>
      </w:r>
      <w:r w:rsidRPr="004C792A">
        <w:rPr>
          <w:b/>
          <w:bCs/>
        </w:rPr>
        <w:tab/>
      </w:r>
      <w:r w:rsidRPr="004C792A">
        <w:rPr>
          <w:b/>
          <w:bCs/>
          <w:i/>
          <w:iCs/>
        </w:rPr>
        <w:t>Preţul contractului</w:t>
      </w:r>
    </w:p>
    <w:p w:rsidR="00313738" w:rsidRPr="004C792A" w:rsidRDefault="00313738" w:rsidP="00313738">
      <w:pPr>
        <w:jc w:val="both"/>
      </w:pPr>
      <w:r w:rsidRPr="004C792A">
        <w:t xml:space="preserve">5.1 Preţul convenit pentru îndeplinirea contractului, plătibil </w:t>
      </w:r>
      <w:r w:rsidR="00C532AD" w:rsidRPr="004C792A">
        <w:t>furnizor</w:t>
      </w:r>
      <w:r w:rsidRPr="004C792A">
        <w:t xml:space="preserve">ului de către achizitor, este </w:t>
      </w:r>
      <w:r w:rsidR="003E7515" w:rsidRPr="004C792A">
        <w:t>de</w:t>
      </w:r>
      <w:r w:rsidR="00C21092" w:rsidRPr="004C792A">
        <w:rPr>
          <w:b/>
        </w:rPr>
        <w:t xml:space="preserve"> </w:t>
      </w:r>
      <w:r w:rsidR="003764E7" w:rsidRPr="004C792A">
        <w:rPr>
          <w:b/>
        </w:rPr>
        <w:t>……………..</w:t>
      </w:r>
      <w:r w:rsidRPr="004C792A">
        <w:rPr>
          <w:b/>
        </w:rPr>
        <w:t>lei</w:t>
      </w:r>
      <w:r w:rsidR="0061015D" w:rsidRPr="004C792A">
        <w:rPr>
          <w:b/>
        </w:rPr>
        <w:t>,</w:t>
      </w:r>
      <w:r w:rsidRPr="004C792A">
        <w:rPr>
          <w:b/>
        </w:rPr>
        <w:t xml:space="preserve"> </w:t>
      </w:r>
      <w:proofErr w:type="spellStart"/>
      <w:r w:rsidRPr="004C792A">
        <w:rPr>
          <w:b/>
        </w:rPr>
        <w:t>fara</w:t>
      </w:r>
      <w:proofErr w:type="spellEnd"/>
      <w:r w:rsidRPr="004C792A">
        <w:rPr>
          <w:b/>
        </w:rPr>
        <w:t xml:space="preserve"> TVA</w:t>
      </w:r>
      <w:r w:rsidRPr="004C792A">
        <w:t>.</w:t>
      </w:r>
      <w:r w:rsidRPr="004C792A">
        <w:rPr>
          <w:spacing w:val="-4"/>
        </w:rPr>
        <w:tab/>
      </w:r>
    </w:p>
    <w:p w:rsidR="00313738" w:rsidRPr="004C792A" w:rsidRDefault="00313738" w:rsidP="00407956">
      <w:pPr>
        <w:pStyle w:val="DefaultText2"/>
        <w:jc w:val="both"/>
        <w:rPr>
          <w:b/>
          <w:lang w:val="it-IT"/>
        </w:rPr>
      </w:pPr>
    </w:p>
    <w:p w:rsidR="00313738" w:rsidRPr="004C792A" w:rsidRDefault="00313738" w:rsidP="00313738">
      <w:pPr>
        <w:shd w:val="clear" w:color="auto" w:fill="FFFFFF"/>
        <w:tabs>
          <w:tab w:val="left" w:pos="274"/>
        </w:tabs>
        <w:ind w:left="36"/>
        <w:jc w:val="both"/>
      </w:pPr>
      <w:r w:rsidRPr="004C792A">
        <w:rPr>
          <w:b/>
          <w:lang w:val="it-IT"/>
        </w:rPr>
        <w:t xml:space="preserve">6. </w:t>
      </w:r>
      <w:r w:rsidRPr="004C792A">
        <w:rPr>
          <w:b/>
          <w:bCs/>
          <w:i/>
          <w:iCs/>
        </w:rPr>
        <w:t>Durata contractului</w:t>
      </w:r>
    </w:p>
    <w:p w:rsidR="00407956" w:rsidRPr="004C792A" w:rsidRDefault="00313738" w:rsidP="00313738">
      <w:pPr>
        <w:pStyle w:val="DefaultText2"/>
        <w:jc w:val="both"/>
        <w:rPr>
          <w:b/>
          <w:lang w:val="it-IT"/>
        </w:rPr>
      </w:pPr>
      <w:r w:rsidRPr="004C792A">
        <w:rPr>
          <w:lang w:val="it-IT"/>
        </w:rPr>
        <w:t xml:space="preserve"> </w:t>
      </w:r>
      <w:r w:rsidRPr="004C792A">
        <w:rPr>
          <w:iCs/>
          <w:spacing w:val="-1"/>
          <w:lang w:val="ro-RO"/>
        </w:rPr>
        <w:t>6.1</w:t>
      </w:r>
      <w:r w:rsidRPr="004C792A">
        <w:rPr>
          <w:i/>
          <w:iCs/>
          <w:spacing w:val="-1"/>
          <w:lang w:val="ro-RO"/>
        </w:rPr>
        <w:t xml:space="preserve">. </w:t>
      </w:r>
      <w:r w:rsidRPr="004C792A">
        <w:rPr>
          <w:lang w:val="ro-RO"/>
        </w:rPr>
        <w:t xml:space="preserve">Contractul intra in vigoare de la </w:t>
      </w:r>
      <w:r w:rsidR="00463E89" w:rsidRPr="004C792A">
        <w:rPr>
          <w:lang w:val="ro-RO"/>
        </w:rPr>
        <w:t>data inregistrarii la achizitor, dupa semnarea acestuia de catre ambele parti, pana la data</w:t>
      </w:r>
      <w:r w:rsidR="008E518E">
        <w:rPr>
          <w:lang w:val="ro-RO"/>
        </w:rPr>
        <w:t xml:space="preserve"> expirarii garantiei produselor.</w:t>
      </w:r>
    </w:p>
    <w:p w:rsidR="00313738" w:rsidRPr="004C792A" w:rsidRDefault="00313738" w:rsidP="00407956">
      <w:pPr>
        <w:pStyle w:val="DefaultText"/>
        <w:jc w:val="both"/>
        <w:rPr>
          <w:b/>
          <w:szCs w:val="24"/>
          <w:lang w:val="pt-BR"/>
        </w:rPr>
      </w:pPr>
    </w:p>
    <w:p w:rsidR="00313738" w:rsidRPr="004C792A" w:rsidRDefault="00313738" w:rsidP="00313738">
      <w:pPr>
        <w:shd w:val="clear" w:color="auto" w:fill="FFFFFF"/>
        <w:tabs>
          <w:tab w:val="left" w:pos="284"/>
        </w:tabs>
        <w:ind w:left="65" w:right="2765"/>
        <w:jc w:val="both"/>
        <w:rPr>
          <w:i/>
          <w:iCs/>
        </w:rPr>
      </w:pPr>
      <w:r w:rsidRPr="004C792A">
        <w:rPr>
          <w:b/>
          <w:bCs/>
          <w:spacing w:val="-11"/>
        </w:rPr>
        <w:t>7.</w:t>
      </w:r>
      <w:r w:rsidRPr="004C792A">
        <w:rPr>
          <w:b/>
          <w:bCs/>
          <w:i/>
          <w:iCs/>
          <w:spacing w:val="-11"/>
        </w:rPr>
        <w:t xml:space="preserve">   </w:t>
      </w:r>
      <w:r w:rsidRPr="004C792A">
        <w:rPr>
          <w:b/>
          <w:bCs/>
          <w:i/>
          <w:iCs/>
          <w:spacing w:val="-1"/>
        </w:rPr>
        <w:t>Executarea contractului</w:t>
      </w:r>
    </w:p>
    <w:p w:rsidR="00313738" w:rsidRPr="004C792A" w:rsidRDefault="00313738" w:rsidP="00313738">
      <w:pPr>
        <w:shd w:val="clear" w:color="auto" w:fill="FFFFFF"/>
        <w:ind w:left="65"/>
        <w:jc w:val="both"/>
      </w:pPr>
      <w:r w:rsidRPr="004C792A">
        <w:t xml:space="preserve">7.1 – Durata de </w:t>
      </w:r>
      <w:r w:rsidR="0061015D" w:rsidRPr="004C792A">
        <w:t>furnizare</w:t>
      </w:r>
      <w:r w:rsidR="006C3BFB" w:rsidRPr="004C792A">
        <w:t xml:space="preserve"> a produselor</w:t>
      </w:r>
      <w:r w:rsidR="00832F56" w:rsidRPr="004C792A">
        <w:t xml:space="preserve"> este </w:t>
      </w:r>
      <w:r w:rsidR="008E518E">
        <w:t xml:space="preserve">pana la data de </w:t>
      </w:r>
      <w:r w:rsidR="00157191">
        <w:t>27 Mai 2024</w:t>
      </w:r>
      <w:r w:rsidR="00671C0E" w:rsidRPr="004C792A">
        <w:t>,</w:t>
      </w:r>
      <w:r w:rsidR="006C3BFB" w:rsidRPr="004C792A">
        <w:t xml:space="preserve"> </w:t>
      </w:r>
      <w:r w:rsidR="00157191">
        <w:t xml:space="preserve">iar executarea contractului </w:t>
      </w:r>
      <w:proofErr w:type="spellStart"/>
      <w:r w:rsidR="00157191">
        <w:t>incepe</w:t>
      </w:r>
      <w:proofErr w:type="spellEnd"/>
      <w:r w:rsidR="00157191">
        <w:t xml:space="preserve"> </w:t>
      </w:r>
      <w:proofErr w:type="spellStart"/>
      <w:r w:rsidR="006C3BFB" w:rsidRPr="004C792A">
        <w:t>dupa</w:t>
      </w:r>
      <w:proofErr w:type="spellEnd"/>
      <w:r w:rsidR="006C3BFB" w:rsidRPr="004C792A">
        <w:t xml:space="preserve"> semnarea contractului de ambele </w:t>
      </w:r>
      <w:proofErr w:type="spellStart"/>
      <w:r w:rsidR="006C3BFB" w:rsidRPr="004C792A">
        <w:t>parti</w:t>
      </w:r>
      <w:proofErr w:type="spellEnd"/>
      <w:r w:rsidR="006C3BFB" w:rsidRPr="004C792A">
        <w:t xml:space="preserve"> si constituirea </w:t>
      </w:r>
      <w:proofErr w:type="spellStart"/>
      <w:r w:rsidR="006C3BFB" w:rsidRPr="004C792A">
        <w:t>garantiei</w:t>
      </w:r>
      <w:proofErr w:type="spellEnd"/>
      <w:r w:rsidR="006C3BFB" w:rsidRPr="004C792A">
        <w:t xml:space="preserve"> de buna </w:t>
      </w:r>
      <w:proofErr w:type="spellStart"/>
      <w:r w:rsidR="006C3BFB" w:rsidRPr="004C792A">
        <w:t>executie</w:t>
      </w:r>
      <w:proofErr w:type="spellEnd"/>
      <w:r w:rsidR="006C3BFB" w:rsidRPr="004C792A">
        <w:t>.</w:t>
      </w:r>
    </w:p>
    <w:p w:rsidR="00A22855" w:rsidRPr="004C792A" w:rsidRDefault="00A22855" w:rsidP="00407956">
      <w:pPr>
        <w:pStyle w:val="DefaultText2"/>
        <w:jc w:val="both"/>
        <w:rPr>
          <w:b/>
          <w:bCs/>
          <w:iCs/>
          <w:lang w:val="ro-RO"/>
        </w:rPr>
      </w:pPr>
    </w:p>
    <w:p w:rsidR="00313738" w:rsidRPr="004C792A" w:rsidRDefault="00313738" w:rsidP="00313738">
      <w:pPr>
        <w:shd w:val="clear" w:color="auto" w:fill="FFFFFF"/>
        <w:tabs>
          <w:tab w:val="left" w:pos="288"/>
        </w:tabs>
        <w:ind w:left="58"/>
        <w:jc w:val="both"/>
        <w:rPr>
          <w:lang w:val="it-IT"/>
        </w:rPr>
      </w:pPr>
      <w:r w:rsidRPr="004C792A">
        <w:rPr>
          <w:b/>
          <w:bCs/>
        </w:rPr>
        <w:t xml:space="preserve">8. </w:t>
      </w:r>
      <w:r w:rsidRPr="004C792A">
        <w:rPr>
          <w:b/>
          <w:bCs/>
          <w:i/>
          <w:iCs/>
        </w:rPr>
        <w:t>Documentele contractului</w:t>
      </w:r>
    </w:p>
    <w:p w:rsidR="00313738" w:rsidRPr="004C792A" w:rsidRDefault="00313738" w:rsidP="00313738">
      <w:pPr>
        <w:shd w:val="clear" w:color="auto" w:fill="FFFFFF"/>
        <w:ind w:left="65"/>
        <w:jc w:val="both"/>
      </w:pPr>
      <w:r w:rsidRPr="004C792A">
        <w:t>8.1 - Documentele contractului sunt:</w:t>
      </w:r>
    </w:p>
    <w:p w:rsidR="00313738" w:rsidRPr="004C792A" w:rsidRDefault="00832F56" w:rsidP="00313738">
      <w:pPr>
        <w:shd w:val="clear" w:color="auto" w:fill="FFFFFF"/>
        <w:ind w:left="65"/>
        <w:jc w:val="both"/>
        <w:rPr>
          <w:lang w:val="it-IT"/>
        </w:rPr>
      </w:pPr>
      <w:r w:rsidRPr="004C792A">
        <w:rPr>
          <w:lang w:val="it-IT"/>
        </w:rPr>
        <w:t xml:space="preserve">a) </w:t>
      </w:r>
      <w:r w:rsidR="006C3BFB" w:rsidRPr="004C792A">
        <w:rPr>
          <w:lang w:val="it-IT"/>
        </w:rPr>
        <w:t>caiet de sarcini</w:t>
      </w:r>
      <w:r w:rsidR="00313738" w:rsidRPr="004C792A">
        <w:rPr>
          <w:lang w:val="it-IT"/>
        </w:rPr>
        <w:t>;</w:t>
      </w:r>
    </w:p>
    <w:p w:rsidR="006C3BFB" w:rsidRPr="004C792A" w:rsidRDefault="006C3BFB" w:rsidP="00313738">
      <w:pPr>
        <w:shd w:val="clear" w:color="auto" w:fill="FFFFFF"/>
        <w:ind w:left="65"/>
        <w:jc w:val="both"/>
        <w:rPr>
          <w:lang w:val="it-IT"/>
        </w:rPr>
      </w:pPr>
      <w:r w:rsidRPr="004C792A">
        <w:rPr>
          <w:lang w:val="it-IT"/>
        </w:rPr>
        <w:t xml:space="preserve">b) </w:t>
      </w:r>
      <w:r w:rsidR="00157191">
        <w:rPr>
          <w:lang w:val="it-IT"/>
        </w:rPr>
        <w:t>propunerea tehnio-financiara</w:t>
      </w:r>
    </w:p>
    <w:p w:rsidR="00313738" w:rsidRDefault="006C3BFB" w:rsidP="003E7515">
      <w:pPr>
        <w:shd w:val="clear" w:color="auto" w:fill="FFFFFF"/>
        <w:ind w:left="65"/>
        <w:jc w:val="both"/>
        <w:rPr>
          <w:lang w:val="it-IT"/>
        </w:rPr>
      </w:pPr>
      <w:r w:rsidRPr="004C792A">
        <w:rPr>
          <w:lang w:val="it-IT"/>
        </w:rPr>
        <w:t>c) fisa d</w:t>
      </w:r>
      <w:r w:rsidR="003E7515" w:rsidRPr="004C792A">
        <w:rPr>
          <w:lang w:val="it-IT"/>
        </w:rPr>
        <w:t>etaliu atribuire directa in S</w:t>
      </w:r>
      <w:r w:rsidR="00C21092" w:rsidRPr="004C792A">
        <w:rPr>
          <w:lang w:val="it-IT"/>
        </w:rPr>
        <w:t>ICAP</w:t>
      </w:r>
    </w:p>
    <w:p w:rsidR="00313738" w:rsidRPr="004C792A" w:rsidRDefault="00157191" w:rsidP="00313738">
      <w:pPr>
        <w:jc w:val="both"/>
        <w:rPr>
          <w:lang w:val="it-IT"/>
        </w:rPr>
      </w:pPr>
      <w:r>
        <w:rPr>
          <w:lang w:val="it-IT"/>
        </w:rPr>
        <w:t xml:space="preserve"> d</w:t>
      </w:r>
      <w:r w:rsidR="00313738" w:rsidRPr="004C792A">
        <w:rPr>
          <w:lang w:val="it-IT"/>
        </w:rPr>
        <w:t>) garantia de buna executie;</w:t>
      </w:r>
    </w:p>
    <w:p w:rsidR="003764E7" w:rsidRPr="004C792A" w:rsidRDefault="003764E7" w:rsidP="00313738">
      <w:pPr>
        <w:shd w:val="clear" w:color="auto" w:fill="FFFFFF"/>
        <w:tabs>
          <w:tab w:val="left" w:pos="360"/>
        </w:tabs>
        <w:ind w:left="58"/>
        <w:jc w:val="both"/>
        <w:rPr>
          <w:b/>
          <w:bCs/>
          <w:spacing w:val="-8"/>
        </w:rPr>
      </w:pPr>
    </w:p>
    <w:p w:rsidR="00313738" w:rsidRPr="004C792A" w:rsidRDefault="00313738" w:rsidP="00313738">
      <w:pPr>
        <w:shd w:val="clear" w:color="auto" w:fill="FFFFFF"/>
        <w:tabs>
          <w:tab w:val="left" w:pos="360"/>
        </w:tabs>
        <w:ind w:left="58"/>
        <w:jc w:val="both"/>
        <w:rPr>
          <w:lang w:val="it-IT"/>
        </w:rPr>
      </w:pPr>
      <w:r w:rsidRPr="004C792A">
        <w:rPr>
          <w:b/>
          <w:bCs/>
          <w:spacing w:val="-8"/>
        </w:rPr>
        <w:t>9.</w:t>
      </w:r>
      <w:r w:rsidRPr="004C792A">
        <w:rPr>
          <w:b/>
          <w:bCs/>
        </w:rPr>
        <w:tab/>
      </w:r>
      <w:r w:rsidRPr="004C792A">
        <w:rPr>
          <w:b/>
          <w:bCs/>
          <w:i/>
          <w:iCs/>
        </w:rPr>
        <w:t xml:space="preserve">Obligaţiile principale ale </w:t>
      </w:r>
      <w:r w:rsidR="00C532AD" w:rsidRPr="004C792A">
        <w:rPr>
          <w:b/>
          <w:bCs/>
          <w:i/>
          <w:iCs/>
        </w:rPr>
        <w:t>furnizor</w:t>
      </w:r>
      <w:r w:rsidRPr="004C792A">
        <w:rPr>
          <w:b/>
          <w:bCs/>
          <w:i/>
          <w:iCs/>
        </w:rPr>
        <w:t>ului</w:t>
      </w:r>
    </w:p>
    <w:p w:rsidR="00313738" w:rsidRPr="004C792A" w:rsidRDefault="00313738" w:rsidP="00313738">
      <w:pPr>
        <w:pStyle w:val="DefaultText"/>
        <w:jc w:val="both"/>
        <w:rPr>
          <w:szCs w:val="24"/>
        </w:rPr>
      </w:pPr>
      <w:r w:rsidRPr="004C792A">
        <w:rPr>
          <w:szCs w:val="24"/>
          <w:lang w:val="es-ES"/>
        </w:rPr>
        <w:t xml:space="preserve">9.1 – </w:t>
      </w:r>
      <w:r w:rsidR="00C532AD" w:rsidRPr="004C792A">
        <w:rPr>
          <w:szCs w:val="24"/>
          <w:lang w:val="es-ES"/>
        </w:rPr>
        <w:t>Furnizor</w:t>
      </w:r>
      <w:r w:rsidRPr="004C792A">
        <w:rPr>
          <w:szCs w:val="24"/>
          <w:lang w:val="es-ES"/>
        </w:rPr>
        <w:t xml:space="preserve">ul se obliga sa </w:t>
      </w:r>
      <w:r w:rsidR="006C3BFB" w:rsidRPr="004C792A">
        <w:rPr>
          <w:szCs w:val="24"/>
          <w:lang w:val="es-ES"/>
        </w:rPr>
        <w:t xml:space="preserve">furnizeze produsele </w:t>
      </w:r>
      <w:r w:rsidRPr="004C792A">
        <w:rPr>
          <w:szCs w:val="24"/>
          <w:lang w:val="es-ES"/>
        </w:rPr>
        <w:t xml:space="preserve">in conformitate cu normele legale in vigoare, </w:t>
      </w:r>
      <w:r w:rsidRPr="004C792A">
        <w:rPr>
          <w:szCs w:val="24"/>
        </w:rPr>
        <w:t>la standardele şi sau performanţele mentionate în oferta, precum si c</w:t>
      </w:r>
      <w:r w:rsidR="003B5D3F" w:rsidRPr="004C792A">
        <w:rPr>
          <w:szCs w:val="24"/>
        </w:rPr>
        <w:t xml:space="preserve">u </w:t>
      </w:r>
      <w:proofErr w:type="spellStart"/>
      <w:r w:rsidR="003B5D3F" w:rsidRPr="004C792A">
        <w:rPr>
          <w:szCs w:val="24"/>
        </w:rPr>
        <w:t>cerintele</w:t>
      </w:r>
      <w:proofErr w:type="spellEnd"/>
      <w:r w:rsidR="003B5D3F" w:rsidRPr="004C792A">
        <w:rPr>
          <w:szCs w:val="24"/>
        </w:rPr>
        <w:t xml:space="preserve"> din </w:t>
      </w:r>
      <w:r w:rsidR="006C3BFB" w:rsidRPr="004C792A">
        <w:rPr>
          <w:szCs w:val="24"/>
        </w:rPr>
        <w:t>Caietul de sarcini</w:t>
      </w:r>
      <w:r w:rsidR="003B5D3F" w:rsidRPr="004C792A">
        <w:rPr>
          <w:szCs w:val="24"/>
        </w:rPr>
        <w:t>, anexa</w:t>
      </w:r>
      <w:r w:rsidRPr="004C792A">
        <w:rPr>
          <w:szCs w:val="24"/>
        </w:rPr>
        <w:t xml:space="preserve"> la contract.</w:t>
      </w:r>
    </w:p>
    <w:p w:rsidR="008E518E" w:rsidRDefault="00C532AD" w:rsidP="00AB17D5">
      <w:pPr>
        <w:jc w:val="both"/>
        <w:rPr>
          <w:lang w:val="it-IT"/>
        </w:rPr>
      </w:pPr>
      <w:r w:rsidRPr="004C792A">
        <w:rPr>
          <w:b/>
          <w:lang w:val="it-IT"/>
        </w:rPr>
        <w:t>9.2</w:t>
      </w:r>
      <w:r w:rsidR="00AB17D5" w:rsidRPr="004C792A">
        <w:rPr>
          <w:lang w:val="it-IT"/>
        </w:rPr>
        <w:t xml:space="preserve"> - </w:t>
      </w:r>
      <w:r w:rsidRPr="004C792A">
        <w:rPr>
          <w:lang w:val="it-IT"/>
        </w:rPr>
        <w:t>Furnizoru</w:t>
      </w:r>
      <w:r w:rsidR="00AB17D5" w:rsidRPr="004C792A">
        <w:rPr>
          <w:lang w:val="it-IT"/>
        </w:rPr>
        <w:t>l</w:t>
      </w:r>
      <w:r w:rsidRPr="004C792A">
        <w:rPr>
          <w:lang w:val="it-IT"/>
        </w:rPr>
        <w:t xml:space="preserve"> se obligă </w:t>
      </w:r>
      <w:r w:rsidRPr="004C792A">
        <w:rPr>
          <w:lang w:val="es-ES"/>
        </w:rPr>
        <w:t>să livreze prod</w:t>
      </w:r>
      <w:r w:rsidR="008E518E">
        <w:rPr>
          <w:lang w:val="es-ES"/>
        </w:rPr>
        <w:t>usele cu asigurarea urmatorilor paramentri tehnici:</w:t>
      </w:r>
      <w:r w:rsidRPr="004C792A">
        <w:rPr>
          <w:lang w:val="it-IT"/>
        </w:rPr>
        <w:t xml:space="preserve"> </w:t>
      </w:r>
    </w:p>
    <w:p w:rsidR="00157191" w:rsidRPr="00157191" w:rsidRDefault="00157191" w:rsidP="00157191">
      <w:pPr>
        <w:jc w:val="both"/>
        <w:rPr>
          <w:lang w:val="it-IT"/>
        </w:rPr>
      </w:pPr>
      <w:r>
        <w:rPr>
          <w:lang w:val="it-IT"/>
        </w:rPr>
        <w:tab/>
        <w:t xml:space="preserve">a) </w:t>
      </w:r>
      <w:r w:rsidRPr="00157191">
        <w:rPr>
          <w:lang w:val="it-IT"/>
        </w:rPr>
        <w:t>transluciditate (plexiglas, policarbonat, polipropilenă. dibond. sliclex, forex, makrolon, copoliesler, polipropilenă etc.)</w:t>
      </w:r>
    </w:p>
    <w:p w:rsidR="00157191" w:rsidRPr="00157191" w:rsidRDefault="00157191" w:rsidP="00157191">
      <w:pPr>
        <w:jc w:val="both"/>
        <w:rPr>
          <w:lang w:val="it-IT"/>
        </w:rPr>
      </w:pPr>
      <w:r>
        <w:rPr>
          <w:lang w:val="it-IT"/>
        </w:rPr>
        <w:tab/>
        <w:t xml:space="preserve">b) </w:t>
      </w:r>
      <w:r w:rsidRPr="00157191">
        <w:rPr>
          <w:lang w:val="it-IT"/>
        </w:rPr>
        <w:t>rezistența corpului principal și a capacului la șocuri și fricțiuni mecanice (incasabil), la variații de temperatură ce pot produce deformări (termorezistent), la agenții corozivi;</w:t>
      </w:r>
    </w:p>
    <w:p w:rsidR="00157191" w:rsidRPr="00157191" w:rsidRDefault="00157191" w:rsidP="00157191">
      <w:pPr>
        <w:jc w:val="both"/>
        <w:rPr>
          <w:lang w:val="it-IT"/>
        </w:rPr>
      </w:pPr>
      <w:r>
        <w:rPr>
          <w:lang w:val="it-IT"/>
        </w:rPr>
        <w:tab/>
        <w:t xml:space="preserve">c) </w:t>
      </w:r>
      <w:r w:rsidRPr="00157191">
        <w:rPr>
          <w:lang w:val="it-IT"/>
        </w:rPr>
        <w:t>greutate scăzută, cuprinsă între 0,5-10 kg/urnă;</w:t>
      </w:r>
    </w:p>
    <w:p w:rsidR="00157191" w:rsidRPr="00157191" w:rsidRDefault="00157191" w:rsidP="00157191">
      <w:pPr>
        <w:jc w:val="both"/>
        <w:rPr>
          <w:lang w:val="it-IT"/>
        </w:rPr>
      </w:pPr>
      <w:r>
        <w:rPr>
          <w:lang w:val="it-IT"/>
        </w:rPr>
        <w:tab/>
        <w:t xml:space="preserve">d) </w:t>
      </w:r>
      <w:r w:rsidRPr="00157191">
        <w:rPr>
          <w:lang w:val="it-IT"/>
        </w:rPr>
        <w:t>durabilitate/durată de viață crescută, astfel încât să acopere o perioadă de aproximativ 12-15 ani (3-4 cicluri electorale);</w:t>
      </w:r>
    </w:p>
    <w:p w:rsidR="00157191" w:rsidRPr="00157191" w:rsidRDefault="00157191" w:rsidP="00157191">
      <w:pPr>
        <w:jc w:val="both"/>
        <w:rPr>
          <w:lang w:val="it-IT"/>
        </w:rPr>
      </w:pPr>
      <w:r>
        <w:rPr>
          <w:lang w:val="it-IT"/>
        </w:rPr>
        <w:tab/>
        <w:t xml:space="preserve">e) </w:t>
      </w:r>
      <w:r w:rsidRPr="00157191">
        <w:rPr>
          <w:lang w:val="it-IT"/>
        </w:rPr>
        <w:t>dimensiunea fantei pentru introducerea buletinelor de vot în urnă: 23 cm x 1,5 cm, având în vedere că buletinul de vot va avea dimensiunea de 21 cm x 29,7 cm (formatul A4);</w:t>
      </w:r>
    </w:p>
    <w:p w:rsidR="00157191" w:rsidRPr="00157191" w:rsidRDefault="00157191" w:rsidP="00157191">
      <w:pPr>
        <w:jc w:val="both"/>
        <w:rPr>
          <w:lang w:val="it-IT"/>
        </w:rPr>
      </w:pPr>
      <w:r>
        <w:rPr>
          <w:lang w:val="it-IT"/>
        </w:rPr>
        <w:tab/>
        <w:t xml:space="preserve">f) </w:t>
      </w:r>
      <w:r w:rsidRPr="00157191">
        <w:rPr>
          <w:lang w:val="it-IT"/>
        </w:rPr>
        <w:t>design modern. Spațiul necesar depozitării se reduce la urna în forma trunchiului de piramidă;</w:t>
      </w:r>
    </w:p>
    <w:p w:rsidR="00157191" w:rsidRDefault="00157191" w:rsidP="00157191">
      <w:pPr>
        <w:jc w:val="both"/>
        <w:rPr>
          <w:lang w:val="it-IT"/>
        </w:rPr>
      </w:pPr>
      <w:r>
        <w:rPr>
          <w:lang w:val="it-IT"/>
        </w:rPr>
        <w:tab/>
        <w:t xml:space="preserve">g) </w:t>
      </w:r>
      <w:r w:rsidRPr="00157191">
        <w:rPr>
          <w:lang w:val="it-IT"/>
        </w:rPr>
        <w:t>volum util cuprins între 300-350 litri/urna fixă, respectiv 30-40 litri/urna specială.</w:t>
      </w:r>
    </w:p>
    <w:p w:rsidR="00157191" w:rsidRDefault="00157191" w:rsidP="00157191">
      <w:pPr>
        <w:jc w:val="both"/>
        <w:rPr>
          <w:lang w:val="it-IT"/>
        </w:rPr>
      </w:pPr>
      <w:r>
        <w:rPr>
          <w:lang w:val="it-IT"/>
        </w:rPr>
        <w:tab/>
        <w:t>h) s</w:t>
      </w:r>
      <w:r w:rsidRPr="00157191">
        <w:rPr>
          <w:lang w:val="it-IT"/>
        </w:rPr>
        <w:t>ecurizarea urnelor de vot se realizează prin sisteme de închidere cu cheie, lacăt și/sau sigilare (cu sigilii tip colier, șnur/panglică din material plastic/metal cu autoblocare).</w:t>
      </w:r>
    </w:p>
    <w:p w:rsidR="00AB17D5" w:rsidRPr="004C792A" w:rsidRDefault="00AB17D5" w:rsidP="00157191">
      <w:pPr>
        <w:jc w:val="both"/>
        <w:rPr>
          <w:lang w:val="it-IT"/>
        </w:rPr>
      </w:pPr>
      <w:r w:rsidRPr="004C792A">
        <w:rPr>
          <w:b/>
          <w:lang w:val="it-IT"/>
        </w:rPr>
        <w:t>9.</w:t>
      </w:r>
      <w:r w:rsidR="001B43E9" w:rsidRPr="004C792A">
        <w:rPr>
          <w:b/>
          <w:lang w:val="it-IT"/>
        </w:rPr>
        <w:t>3</w:t>
      </w:r>
      <w:r w:rsidRPr="004C792A">
        <w:rPr>
          <w:b/>
          <w:lang w:val="it-IT"/>
        </w:rPr>
        <w:t xml:space="preserve"> </w:t>
      </w:r>
      <w:r w:rsidRPr="004C792A">
        <w:rPr>
          <w:lang w:val="it-IT"/>
        </w:rPr>
        <w:t xml:space="preserve">– </w:t>
      </w:r>
      <w:r w:rsidRPr="004C792A">
        <w:rPr>
          <w:lang w:eastAsia="ro-RO"/>
        </w:rPr>
        <w:t>Furnizorul se obli</w:t>
      </w:r>
      <w:r w:rsidR="00B9575D" w:rsidRPr="004C792A">
        <w:rPr>
          <w:lang w:eastAsia="ro-RO"/>
        </w:rPr>
        <w:t>ga sa livreze numai produse noi.</w:t>
      </w:r>
    </w:p>
    <w:p w:rsidR="00C532AD" w:rsidRPr="004C792A" w:rsidRDefault="00C532AD" w:rsidP="00C532AD">
      <w:pPr>
        <w:pStyle w:val="DefaultText"/>
        <w:jc w:val="both"/>
        <w:rPr>
          <w:b/>
          <w:szCs w:val="24"/>
          <w:lang w:val="it-IT"/>
        </w:rPr>
      </w:pPr>
      <w:r w:rsidRPr="004C792A">
        <w:rPr>
          <w:b/>
          <w:szCs w:val="24"/>
          <w:lang w:val="it-IT"/>
        </w:rPr>
        <w:t>9.</w:t>
      </w:r>
      <w:r w:rsidR="001B43E9" w:rsidRPr="004C792A">
        <w:rPr>
          <w:b/>
          <w:szCs w:val="24"/>
          <w:lang w:val="it-IT"/>
        </w:rPr>
        <w:t>4</w:t>
      </w:r>
      <w:r w:rsidRPr="004C792A">
        <w:rPr>
          <w:szCs w:val="24"/>
          <w:lang w:val="it-IT"/>
        </w:rPr>
        <w:t xml:space="preserve"> - Furnizorul se obliga să despăgubească achizitorul împotriva oricăror:</w:t>
      </w:r>
    </w:p>
    <w:p w:rsidR="00C532AD" w:rsidRPr="004C792A" w:rsidRDefault="00C532AD" w:rsidP="00C532AD">
      <w:pPr>
        <w:pStyle w:val="DefaultText"/>
        <w:numPr>
          <w:ilvl w:val="7"/>
          <w:numId w:val="10"/>
        </w:numPr>
        <w:overflowPunct/>
        <w:autoSpaceDE/>
        <w:autoSpaceDN/>
        <w:adjustRightInd/>
        <w:jc w:val="both"/>
        <w:textAlignment w:val="auto"/>
        <w:rPr>
          <w:szCs w:val="24"/>
          <w:lang w:val="it-IT"/>
        </w:rPr>
      </w:pPr>
      <w:r w:rsidRPr="004C792A">
        <w:rPr>
          <w:szCs w:val="24"/>
          <w:lang w:val="it-IT"/>
        </w:rPr>
        <w:t>reclamaţii şi acţiuni în justiţie, în legatură cu produsele achiziţionate, şi</w:t>
      </w:r>
    </w:p>
    <w:p w:rsidR="00C532AD" w:rsidRPr="004C792A" w:rsidRDefault="00C532AD" w:rsidP="00C532AD">
      <w:pPr>
        <w:pStyle w:val="DefaultText"/>
        <w:numPr>
          <w:ilvl w:val="7"/>
          <w:numId w:val="10"/>
        </w:numPr>
        <w:overflowPunct/>
        <w:autoSpaceDE/>
        <w:autoSpaceDN/>
        <w:adjustRightInd/>
        <w:jc w:val="both"/>
        <w:textAlignment w:val="auto"/>
        <w:rPr>
          <w:szCs w:val="24"/>
          <w:lang w:val="it-IT"/>
        </w:rPr>
      </w:pPr>
      <w:r w:rsidRPr="004C792A">
        <w:rPr>
          <w:szCs w:val="24"/>
          <w:lang w:val="it-IT"/>
        </w:rPr>
        <w:t>daune-interese, costuri, taxe şi cheltuieli de orice natură, aferente, cu excepţia situaţiei în care o astfel de încălcare rezultă din respectarea caietului de sarcini întocmit de către achizitor.</w:t>
      </w:r>
    </w:p>
    <w:p w:rsidR="00C532AD" w:rsidRPr="004C792A" w:rsidRDefault="00C532AD" w:rsidP="00C532AD">
      <w:pPr>
        <w:overflowPunct w:val="0"/>
        <w:autoSpaceDE w:val="0"/>
        <w:autoSpaceDN w:val="0"/>
        <w:adjustRightInd w:val="0"/>
        <w:spacing w:line="276" w:lineRule="auto"/>
        <w:jc w:val="both"/>
        <w:textAlignment w:val="baseline"/>
        <w:rPr>
          <w:lang w:val="it-IT"/>
        </w:rPr>
      </w:pPr>
      <w:r w:rsidRPr="004C792A">
        <w:rPr>
          <w:b/>
          <w:lang w:val="it-IT"/>
        </w:rPr>
        <w:t>9.</w:t>
      </w:r>
      <w:r w:rsidR="001B43E9" w:rsidRPr="004C792A">
        <w:rPr>
          <w:b/>
          <w:lang w:val="it-IT"/>
        </w:rPr>
        <w:t>5</w:t>
      </w:r>
      <w:r w:rsidRPr="004C792A">
        <w:rPr>
          <w:lang w:val="it-IT"/>
        </w:rPr>
        <w:t>- Furnizorul se obliga sa emita factura cel tarziu pana in cea de a 15-a zi a lunii urmatoare celei in care s-a furnizat produsul (conform art. 319 alin. 16 Cod Fiscal).</w:t>
      </w:r>
    </w:p>
    <w:p w:rsidR="00157191" w:rsidRDefault="00157191" w:rsidP="00407956">
      <w:pPr>
        <w:pStyle w:val="DefaultText2"/>
        <w:jc w:val="both"/>
        <w:rPr>
          <w:b/>
          <w:bCs/>
          <w:iCs/>
        </w:rPr>
      </w:pPr>
    </w:p>
    <w:p w:rsidR="00157191" w:rsidRDefault="00157191" w:rsidP="00407956">
      <w:pPr>
        <w:pStyle w:val="DefaultText2"/>
        <w:jc w:val="both"/>
        <w:rPr>
          <w:b/>
          <w:bCs/>
          <w:iCs/>
        </w:rPr>
      </w:pPr>
    </w:p>
    <w:p w:rsidR="00407956" w:rsidRPr="004C792A" w:rsidRDefault="00313738" w:rsidP="00407956">
      <w:pPr>
        <w:pStyle w:val="DefaultText2"/>
        <w:jc w:val="both"/>
        <w:rPr>
          <w:b/>
          <w:bCs/>
          <w:iCs/>
        </w:rPr>
      </w:pPr>
      <w:r w:rsidRPr="004C792A">
        <w:rPr>
          <w:b/>
          <w:bCs/>
          <w:iCs/>
        </w:rPr>
        <w:t>1</w:t>
      </w:r>
      <w:r w:rsidR="00D61270" w:rsidRPr="004C792A">
        <w:rPr>
          <w:b/>
          <w:bCs/>
          <w:iCs/>
        </w:rPr>
        <w:t>0</w:t>
      </w:r>
      <w:r w:rsidR="00407956" w:rsidRPr="004C792A">
        <w:rPr>
          <w:b/>
          <w:bCs/>
        </w:rPr>
        <w:t xml:space="preserve">. </w:t>
      </w:r>
      <w:r w:rsidR="00407956" w:rsidRPr="004C792A">
        <w:rPr>
          <w:b/>
          <w:bCs/>
          <w:iCs/>
        </w:rPr>
        <w:t>Obligaţiile principale ale achizitorului</w:t>
      </w:r>
    </w:p>
    <w:p w:rsidR="00407956" w:rsidRPr="004C792A" w:rsidRDefault="00313738" w:rsidP="00407956">
      <w:pPr>
        <w:pStyle w:val="DefaultText2"/>
        <w:jc w:val="both"/>
        <w:rPr>
          <w:bCs/>
        </w:rPr>
      </w:pPr>
      <w:r w:rsidRPr="004C792A">
        <w:rPr>
          <w:bCs/>
        </w:rPr>
        <w:t>1</w:t>
      </w:r>
      <w:r w:rsidR="00D61270" w:rsidRPr="004C792A">
        <w:rPr>
          <w:bCs/>
        </w:rPr>
        <w:t>0</w:t>
      </w:r>
      <w:r w:rsidR="00407956" w:rsidRPr="004C792A">
        <w:rPr>
          <w:bCs/>
        </w:rPr>
        <w:t xml:space="preserve">.1 </w:t>
      </w:r>
      <w:r w:rsidR="001A1530" w:rsidRPr="004C792A">
        <w:rPr>
          <w:bCs/>
        </w:rPr>
        <w:t>-</w:t>
      </w:r>
      <w:r w:rsidR="00407956" w:rsidRPr="004C792A">
        <w:rPr>
          <w:bCs/>
        </w:rPr>
        <w:t xml:space="preserve"> Achizitorul se obligă să plătească preţul convenit în prezentul contract pentru </w:t>
      </w:r>
      <w:r w:rsidR="0046789E" w:rsidRPr="004C792A">
        <w:rPr>
          <w:bCs/>
        </w:rPr>
        <w:t>furnizarea produselor</w:t>
      </w:r>
      <w:r w:rsidR="00407956" w:rsidRPr="004C792A">
        <w:rPr>
          <w:bCs/>
        </w:rPr>
        <w:t>.</w:t>
      </w:r>
    </w:p>
    <w:p w:rsidR="00407956" w:rsidRPr="004C792A" w:rsidRDefault="00313738" w:rsidP="00407956">
      <w:pPr>
        <w:pStyle w:val="DefaultText2"/>
        <w:jc w:val="both"/>
        <w:rPr>
          <w:bCs/>
        </w:rPr>
      </w:pPr>
      <w:r w:rsidRPr="004C792A">
        <w:rPr>
          <w:bCs/>
        </w:rPr>
        <w:t>1</w:t>
      </w:r>
      <w:r w:rsidR="00D61270" w:rsidRPr="004C792A">
        <w:rPr>
          <w:bCs/>
        </w:rPr>
        <w:t>0</w:t>
      </w:r>
      <w:r w:rsidR="002801CF" w:rsidRPr="004C792A">
        <w:rPr>
          <w:bCs/>
        </w:rPr>
        <w:t>.</w:t>
      </w:r>
      <w:r w:rsidRPr="004C792A">
        <w:rPr>
          <w:bCs/>
        </w:rPr>
        <w:t>2</w:t>
      </w:r>
      <w:r w:rsidR="002801CF" w:rsidRPr="004C792A">
        <w:rPr>
          <w:bCs/>
        </w:rPr>
        <w:t xml:space="preserve"> - </w:t>
      </w:r>
      <w:r w:rsidR="00407956" w:rsidRPr="004C792A">
        <w:rPr>
          <w:bCs/>
        </w:rPr>
        <w:t xml:space="preserve">Achizitorul se obligă să recepţioneze </w:t>
      </w:r>
      <w:r w:rsidR="00C532AD" w:rsidRPr="004C792A">
        <w:rPr>
          <w:bCs/>
        </w:rPr>
        <w:t xml:space="preserve">produsele furnizate </w:t>
      </w:r>
      <w:r w:rsidR="00407956" w:rsidRPr="004C792A">
        <w:rPr>
          <w:bCs/>
        </w:rPr>
        <w:t>în termenul convenit.</w:t>
      </w:r>
    </w:p>
    <w:p w:rsidR="00AE701A" w:rsidRDefault="00313738" w:rsidP="004C792A">
      <w:pPr>
        <w:shd w:val="clear" w:color="auto" w:fill="FFFFFF"/>
        <w:tabs>
          <w:tab w:val="left" w:pos="490"/>
        </w:tabs>
        <w:ind w:right="7"/>
        <w:jc w:val="both"/>
      </w:pPr>
      <w:r w:rsidRPr="004C792A">
        <w:rPr>
          <w:bCs/>
        </w:rPr>
        <w:t>1</w:t>
      </w:r>
      <w:r w:rsidR="00D61270" w:rsidRPr="004C792A">
        <w:rPr>
          <w:bCs/>
        </w:rPr>
        <w:t>0</w:t>
      </w:r>
      <w:r w:rsidR="002801CF" w:rsidRPr="004C792A">
        <w:rPr>
          <w:bCs/>
        </w:rPr>
        <w:t>.</w:t>
      </w:r>
      <w:r w:rsidRPr="004C792A">
        <w:rPr>
          <w:bCs/>
        </w:rPr>
        <w:t>3</w:t>
      </w:r>
      <w:r w:rsidR="00407956" w:rsidRPr="004C792A">
        <w:rPr>
          <w:bCs/>
        </w:rPr>
        <w:t xml:space="preserve"> - </w:t>
      </w:r>
      <w:r w:rsidR="00407956" w:rsidRPr="004C792A">
        <w:rPr>
          <w:lang w:val="es-ES"/>
        </w:rPr>
        <w:t xml:space="preserve">Achizitorul va efectua plata către </w:t>
      </w:r>
      <w:r w:rsidR="00C532AD" w:rsidRPr="004C792A">
        <w:rPr>
          <w:lang w:val="es-ES"/>
        </w:rPr>
        <w:t>furnizor</w:t>
      </w:r>
      <w:r w:rsidR="00407956" w:rsidRPr="004C792A">
        <w:rPr>
          <w:lang w:val="es-ES"/>
        </w:rPr>
        <w:t xml:space="preserve"> </w:t>
      </w:r>
      <w:r w:rsidR="002801CF" w:rsidRPr="004C792A">
        <w:rPr>
          <w:lang w:val="es-ES"/>
        </w:rPr>
        <w:t xml:space="preserve">în termen de 30 de zile de la data </w:t>
      </w:r>
      <w:r w:rsidRPr="004C792A">
        <w:rPr>
          <w:lang w:val="es-ES"/>
        </w:rPr>
        <w:t>acceptarii</w:t>
      </w:r>
      <w:r w:rsidR="002801CF" w:rsidRPr="004C792A">
        <w:rPr>
          <w:lang w:val="es-ES"/>
        </w:rPr>
        <w:t xml:space="preserve"> facturii, </w:t>
      </w:r>
      <w:r w:rsidR="00C03478" w:rsidRPr="0059409A">
        <w:rPr>
          <w:lang w:val="fr-FR"/>
        </w:rPr>
        <w:t xml:space="preserve">in </w:t>
      </w:r>
      <w:proofErr w:type="spellStart"/>
      <w:r w:rsidR="00C03478" w:rsidRPr="0059409A">
        <w:rPr>
          <w:lang w:val="fr-FR"/>
        </w:rPr>
        <w:t>baza</w:t>
      </w:r>
      <w:proofErr w:type="spellEnd"/>
      <w:r w:rsidR="00C03478" w:rsidRPr="0059409A">
        <w:rPr>
          <w:lang w:val="fr-FR"/>
        </w:rPr>
        <w:t xml:space="preserve"> </w:t>
      </w:r>
      <w:proofErr w:type="spellStart"/>
      <w:r w:rsidR="00C03478" w:rsidRPr="0059409A">
        <w:rPr>
          <w:lang w:val="fr-FR"/>
        </w:rPr>
        <w:t>unui</w:t>
      </w:r>
      <w:proofErr w:type="spellEnd"/>
      <w:r w:rsidR="00C03478" w:rsidRPr="0059409A">
        <w:rPr>
          <w:lang w:val="fr-FR"/>
        </w:rPr>
        <w:t xml:space="preserve"> </w:t>
      </w:r>
      <w:proofErr w:type="spellStart"/>
      <w:r w:rsidR="00C03478" w:rsidRPr="0059409A">
        <w:rPr>
          <w:lang w:val="fr-FR"/>
        </w:rPr>
        <w:t>proces</w:t>
      </w:r>
      <w:proofErr w:type="spellEnd"/>
      <w:r w:rsidR="00C03478" w:rsidRPr="0059409A">
        <w:rPr>
          <w:lang w:val="fr-FR"/>
        </w:rPr>
        <w:t xml:space="preserve"> verbal de </w:t>
      </w:r>
      <w:proofErr w:type="spellStart"/>
      <w:r w:rsidR="00C03478" w:rsidRPr="0059409A">
        <w:rPr>
          <w:lang w:val="fr-FR"/>
        </w:rPr>
        <w:t>receptie</w:t>
      </w:r>
      <w:proofErr w:type="spellEnd"/>
      <w:r w:rsidR="00C03478" w:rsidRPr="0059409A">
        <w:rPr>
          <w:lang w:val="fr-FR"/>
        </w:rPr>
        <w:t xml:space="preserve"> </w:t>
      </w:r>
      <w:proofErr w:type="spellStart"/>
      <w:r w:rsidR="00C03478" w:rsidRPr="0059409A">
        <w:rPr>
          <w:lang w:val="fr-FR"/>
        </w:rPr>
        <w:t>fara</w:t>
      </w:r>
      <w:proofErr w:type="spellEnd"/>
      <w:r w:rsidR="00C03478" w:rsidRPr="0059409A">
        <w:rPr>
          <w:lang w:val="fr-FR"/>
        </w:rPr>
        <w:t xml:space="preserve"> </w:t>
      </w:r>
      <w:proofErr w:type="spellStart"/>
      <w:r w:rsidR="00C03478" w:rsidRPr="0059409A">
        <w:rPr>
          <w:lang w:val="fr-FR"/>
        </w:rPr>
        <w:t>obiectiuni</w:t>
      </w:r>
      <w:proofErr w:type="spellEnd"/>
      <w:r w:rsidR="00C03478" w:rsidRPr="0059409A">
        <w:rPr>
          <w:lang w:val="fr-FR"/>
        </w:rPr>
        <w:t xml:space="preserve">, </w:t>
      </w:r>
      <w:proofErr w:type="spellStart"/>
      <w:r w:rsidR="00C03478" w:rsidRPr="0059409A">
        <w:rPr>
          <w:lang w:val="fr-FR"/>
        </w:rPr>
        <w:t>semnat</w:t>
      </w:r>
      <w:proofErr w:type="spellEnd"/>
      <w:r w:rsidR="00C03478" w:rsidRPr="0059409A">
        <w:rPr>
          <w:lang w:val="fr-FR"/>
        </w:rPr>
        <w:t xml:space="preserve"> de </w:t>
      </w:r>
      <w:proofErr w:type="spellStart"/>
      <w:r w:rsidR="00C03478" w:rsidRPr="0059409A">
        <w:rPr>
          <w:lang w:val="fr-FR"/>
        </w:rPr>
        <w:t>ambele</w:t>
      </w:r>
      <w:proofErr w:type="spellEnd"/>
      <w:r w:rsidR="00C03478" w:rsidRPr="0059409A">
        <w:rPr>
          <w:lang w:val="fr-FR"/>
        </w:rPr>
        <w:t xml:space="preserve"> parti</w:t>
      </w:r>
      <w:r w:rsidR="00C03478">
        <w:t>.</w:t>
      </w:r>
    </w:p>
    <w:p w:rsidR="001F52E5" w:rsidRPr="004C792A" w:rsidRDefault="001F52E5" w:rsidP="004C792A">
      <w:pPr>
        <w:shd w:val="clear" w:color="auto" w:fill="FFFFFF"/>
        <w:tabs>
          <w:tab w:val="left" w:pos="490"/>
        </w:tabs>
        <w:ind w:right="7"/>
        <w:jc w:val="both"/>
        <w:rPr>
          <w:b/>
          <w:bCs/>
          <w:spacing w:val="-11"/>
        </w:rPr>
      </w:pPr>
    </w:p>
    <w:p w:rsidR="00D61270" w:rsidRPr="001F52E5" w:rsidRDefault="00313738" w:rsidP="00D61270">
      <w:pPr>
        <w:pStyle w:val="Standard"/>
        <w:shd w:val="clear" w:color="auto" w:fill="FFFFFF"/>
        <w:tabs>
          <w:tab w:val="left" w:pos="490"/>
        </w:tabs>
        <w:ind w:right="7"/>
        <w:jc w:val="both"/>
        <w:rPr>
          <w:rFonts w:ascii="Times New Roman" w:hAnsi="Times New Roman" w:cs="Times New Roman"/>
          <w:b/>
          <w:bCs/>
          <w:iCs/>
          <w:noProof/>
          <w:kern w:val="0"/>
          <w:sz w:val="24"/>
          <w:szCs w:val="24"/>
          <w:lang w:eastAsia="en-US" w:bidi="ar-SA"/>
        </w:rPr>
      </w:pPr>
      <w:r w:rsidRPr="001F52E5">
        <w:rPr>
          <w:rFonts w:ascii="Times New Roman" w:hAnsi="Times New Roman" w:cs="Times New Roman"/>
          <w:b/>
          <w:bCs/>
          <w:iCs/>
          <w:noProof/>
          <w:kern w:val="0"/>
          <w:sz w:val="24"/>
          <w:szCs w:val="24"/>
          <w:lang w:eastAsia="en-US" w:bidi="ar-SA"/>
        </w:rPr>
        <w:t>1</w:t>
      </w:r>
      <w:r w:rsidR="00D61270" w:rsidRPr="001F52E5">
        <w:rPr>
          <w:rFonts w:ascii="Times New Roman" w:hAnsi="Times New Roman" w:cs="Times New Roman"/>
          <w:b/>
          <w:bCs/>
          <w:iCs/>
          <w:noProof/>
          <w:kern w:val="0"/>
          <w:sz w:val="24"/>
          <w:szCs w:val="24"/>
          <w:lang w:eastAsia="en-US" w:bidi="ar-SA"/>
        </w:rPr>
        <w:t>1</w:t>
      </w:r>
      <w:r w:rsidR="002801CF" w:rsidRPr="001F52E5">
        <w:rPr>
          <w:rFonts w:ascii="Times New Roman" w:hAnsi="Times New Roman" w:cs="Times New Roman"/>
          <w:b/>
          <w:bCs/>
          <w:iCs/>
          <w:noProof/>
          <w:kern w:val="0"/>
          <w:sz w:val="24"/>
          <w:szCs w:val="24"/>
          <w:lang w:eastAsia="en-US" w:bidi="ar-SA"/>
        </w:rPr>
        <w:t>. Sancţiuni pentru neindeplinirea culpabilă a obligaţiilor</w:t>
      </w:r>
    </w:p>
    <w:p w:rsidR="00157191" w:rsidRPr="0059409A" w:rsidRDefault="00157191" w:rsidP="00157191">
      <w:pPr>
        <w:overflowPunct w:val="0"/>
        <w:jc w:val="both"/>
        <w:rPr>
          <w:lang w:val="es-ES"/>
        </w:rPr>
      </w:pPr>
      <w:r w:rsidRPr="0059409A">
        <w:rPr>
          <w:spacing w:val="-17"/>
        </w:rPr>
        <w:t xml:space="preserve">11.1 </w:t>
      </w:r>
      <w:r w:rsidRPr="0059409A">
        <w:t xml:space="preserve">– (1) </w:t>
      </w:r>
      <w:r w:rsidRPr="0059409A">
        <w:rPr>
          <w:lang w:val="es-ES"/>
        </w:rPr>
        <w:t>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157191" w:rsidRPr="0059409A" w:rsidRDefault="00157191" w:rsidP="00157191">
      <w:pPr>
        <w:overflowPunct w:val="0"/>
        <w:jc w:val="both"/>
        <w:textAlignment w:val="baseline"/>
        <w:rPr>
          <w:lang w:val="es-ES"/>
        </w:rPr>
      </w:pPr>
      <w:r w:rsidRPr="0059409A">
        <w:rPr>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w:t>
      </w:r>
      <w:r w:rsidRPr="0059409A">
        <w:rPr>
          <w:vertAlign w:val="superscript"/>
          <w:lang w:val="es-ES"/>
        </w:rPr>
        <w:t>1</w:t>
      </w:r>
      <w:r w:rsidRPr="0059409A">
        <w:rPr>
          <w:lang w:val="es-ES"/>
        </w:rPr>
        <w:t xml:space="preserve"> din O.G. nr. 13/2011.</w:t>
      </w:r>
    </w:p>
    <w:p w:rsidR="00157191" w:rsidRPr="0059409A" w:rsidRDefault="00157191" w:rsidP="00157191">
      <w:pPr>
        <w:overflowPunct w:val="0"/>
        <w:jc w:val="both"/>
        <w:textAlignment w:val="baseline"/>
        <w:rPr>
          <w:lang w:val="es-ES"/>
        </w:rPr>
      </w:pPr>
      <w:r w:rsidRPr="0059409A">
        <w:rPr>
          <w:lang w:val="es-ES"/>
        </w:rPr>
        <w:t>11.2 – (1)-În cazul în care achizitorul nu onorează facturile în termen prevazut la art. 10.</w:t>
      </w:r>
      <w:r w:rsidR="00AD6943">
        <w:rPr>
          <w:lang w:val="es-ES"/>
        </w:rPr>
        <w:t>3</w:t>
      </w:r>
      <w:r w:rsidRPr="0059409A">
        <w:rPr>
          <w:lang w:val="es-ES"/>
        </w:rPr>
        <w:t>, atunci acesta are obligaţia de a plăti, ca penalităţi, o sumă echivalentă cu 0,1% din plata neefectuată, pentru fiecare zi de intarziere.</w:t>
      </w:r>
    </w:p>
    <w:p w:rsidR="00157191" w:rsidRPr="0059409A" w:rsidRDefault="00157191" w:rsidP="00157191">
      <w:pPr>
        <w:overflowPunct w:val="0"/>
        <w:jc w:val="both"/>
        <w:textAlignment w:val="baseline"/>
      </w:pPr>
      <w:r w:rsidRPr="0059409A">
        <w:t xml:space="preserve">(2) – In cazul </w:t>
      </w:r>
      <w:proofErr w:type="spellStart"/>
      <w:r w:rsidRPr="0059409A">
        <w:t>aparitiei</w:t>
      </w:r>
      <w:proofErr w:type="spellEnd"/>
      <w:r w:rsidRPr="0059409A">
        <w:t xml:space="preserve"> unor motive neimputabile achizitorului din care rezulta imposibilitatea obiectiva de a onora facturile in termenul </w:t>
      </w:r>
      <w:proofErr w:type="spellStart"/>
      <w:r w:rsidRPr="0059409A">
        <w:t>prevazut</w:t>
      </w:r>
      <w:proofErr w:type="spellEnd"/>
      <w:r w:rsidRPr="0059409A">
        <w:t xml:space="preserve"> la art. 10.</w:t>
      </w:r>
      <w:r w:rsidR="00AD6943">
        <w:t>3</w:t>
      </w:r>
      <w:r w:rsidRPr="0059409A">
        <w:t xml:space="preserve">, acesta va notifica executantului </w:t>
      </w:r>
      <w:proofErr w:type="spellStart"/>
      <w:r w:rsidRPr="0059409A">
        <w:t>situatia</w:t>
      </w:r>
      <w:proofErr w:type="spellEnd"/>
      <w:r w:rsidRPr="0059409A">
        <w:t xml:space="preserve"> intervenita, </w:t>
      </w:r>
      <w:proofErr w:type="spellStart"/>
      <w:r w:rsidRPr="0059409A">
        <w:t>partile</w:t>
      </w:r>
      <w:proofErr w:type="spellEnd"/>
      <w:r w:rsidRPr="0059409A">
        <w:t xml:space="preserve"> </w:t>
      </w:r>
      <w:proofErr w:type="spellStart"/>
      <w:r w:rsidRPr="0059409A">
        <w:t>avand</w:t>
      </w:r>
      <w:proofErr w:type="spellEnd"/>
      <w:r w:rsidRPr="0059409A">
        <w:t xml:space="preserve"> posibilitatea de a </w:t>
      </w:r>
      <w:proofErr w:type="spellStart"/>
      <w:r w:rsidRPr="0059409A">
        <w:t>incheia</w:t>
      </w:r>
      <w:proofErr w:type="spellEnd"/>
      <w:r w:rsidRPr="0059409A">
        <w:t xml:space="preserve"> un act </w:t>
      </w:r>
      <w:proofErr w:type="spellStart"/>
      <w:r w:rsidRPr="0059409A">
        <w:t>aditional</w:t>
      </w:r>
      <w:proofErr w:type="spellEnd"/>
      <w:r w:rsidRPr="0059409A">
        <w:t xml:space="preserve"> prin care sa </w:t>
      </w:r>
      <w:proofErr w:type="spellStart"/>
      <w:r w:rsidRPr="0059409A">
        <w:t>prelungeasca</w:t>
      </w:r>
      <w:proofErr w:type="spellEnd"/>
      <w:r w:rsidRPr="0059409A">
        <w:t xml:space="preserve"> perioada de 30 de zile.</w:t>
      </w:r>
    </w:p>
    <w:p w:rsidR="00157191" w:rsidRPr="0059409A" w:rsidRDefault="00157191" w:rsidP="00157191">
      <w:pPr>
        <w:overflowPunct w:val="0"/>
        <w:jc w:val="both"/>
        <w:textAlignment w:val="baseline"/>
      </w:pPr>
      <w:r w:rsidRPr="0059409A">
        <w:t xml:space="preserve">11.3 - Achizitorul </w:t>
      </w:r>
      <w:proofErr w:type="spellStart"/>
      <w:r w:rsidRPr="0059409A">
        <w:t>îşi</w:t>
      </w:r>
      <w:proofErr w:type="spellEnd"/>
      <w:r w:rsidRPr="0059409A">
        <w:t xml:space="preserve"> rezervă dreptul de a </w:t>
      </w:r>
      <w:proofErr w:type="spellStart"/>
      <w:r w:rsidRPr="0059409A">
        <w:t>renunţa</w:t>
      </w:r>
      <w:proofErr w:type="spellEnd"/>
      <w:r w:rsidRPr="0059409A">
        <w:t xml:space="preserve"> oricând la contract, printr-o notificare scrisă adresată prestatorului fără nici o </w:t>
      </w:r>
      <w:proofErr w:type="spellStart"/>
      <w:r w:rsidRPr="0059409A">
        <w:t>compensaţie</w:t>
      </w:r>
      <w:proofErr w:type="spellEnd"/>
      <w:r w:rsidRPr="0059409A">
        <w:t xml:space="preserve">, dacă acesta din urmă dă faliment, cu </w:t>
      </w:r>
      <w:proofErr w:type="spellStart"/>
      <w:r w:rsidRPr="0059409A">
        <w:t>condiţia</w:t>
      </w:r>
      <w:proofErr w:type="spellEnd"/>
      <w:r w:rsidRPr="0059409A">
        <w:t xml:space="preserve"> că această </w:t>
      </w:r>
      <w:proofErr w:type="spellStart"/>
      <w:r w:rsidRPr="0059409A">
        <w:t>renunţare</w:t>
      </w:r>
      <w:proofErr w:type="spellEnd"/>
      <w:r w:rsidRPr="0059409A">
        <w:t xml:space="preserve"> să nu prejudicieze sau să afecteze dreptul la </w:t>
      </w:r>
      <w:proofErr w:type="spellStart"/>
      <w:r w:rsidRPr="0059409A">
        <w:t>acţiune</w:t>
      </w:r>
      <w:proofErr w:type="spellEnd"/>
      <w:r w:rsidRPr="0059409A">
        <w:t xml:space="preserve"> sau despăgubire pentru prestator. În acest caz, prestatorul are dreptul de a pretinde numai plata corespunzătoare pentru partea din contract executată </w:t>
      </w:r>
      <w:proofErr w:type="spellStart"/>
      <w:r w:rsidRPr="0059409A">
        <w:t>pâna</w:t>
      </w:r>
      <w:proofErr w:type="spellEnd"/>
      <w:r w:rsidRPr="0059409A">
        <w:t xml:space="preserve"> la data </w:t>
      </w:r>
      <w:proofErr w:type="spellStart"/>
      <w:r w:rsidRPr="0059409A">
        <w:t>denunţării</w:t>
      </w:r>
      <w:proofErr w:type="spellEnd"/>
      <w:r w:rsidRPr="0059409A">
        <w:t xml:space="preserve"> unilaterale a contractului.</w:t>
      </w:r>
    </w:p>
    <w:p w:rsidR="00157191" w:rsidRPr="0059409A" w:rsidRDefault="00157191" w:rsidP="00157191">
      <w:pPr>
        <w:overflowPunct w:val="0"/>
        <w:jc w:val="both"/>
        <w:rPr>
          <w:lang w:val="es-ES"/>
        </w:rPr>
      </w:pPr>
      <w:r w:rsidRPr="0059409A">
        <w:rPr>
          <w:lang w:val="es-ES"/>
        </w:rPr>
        <w:t>11.4 -</w:t>
      </w:r>
      <w:r w:rsidRPr="0059409A">
        <w:rPr>
          <w:b/>
          <w:bCs/>
          <w:lang w:val="es-ES"/>
        </w:rPr>
        <w:t xml:space="preserve"> </w:t>
      </w:r>
      <w:r w:rsidRPr="0059409A">
        <w:rPr>
          <w:lang w:val="es-ES"/>
        </w:rPr>
        <w:t xml:space="preserve">Pact comisoriu </w:t>
      </w:r>
    </w:p>
    <w:p w:rsidR="00157191" w:rsidRPr="0059409A" w:rsidRDefault="00157191" w:rsidP="00157191">
      <w:pPr>
        <w:overflowPunct w:val="0"/>
        <w:jc w:val="both"/>
        <w:rPr>
          <w:lang w:val="es-ES"/>
        </w:rPr>
      </w:pPr>
      <w:r w:rsidRPr="0059409A">
        <w:rPr>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157191" w:rsidRPr="0059409A" w:rsidRDefault="00157191" w:rsidP="00157191">
      <w:pPr>
        <w:overflowPunct w:val="0"/>
        <w:jc w:val="both"/>
        <w:rPr>
          <w:lang w:val="it-IT"/>
        </w:rPr>
      </w:pPr>
      <w:r w:rsidRPr="0059409A">
        <w:rPr>
          <w:lang w:val="es-ES"/>
        </w:rPr>
        <w:t xml:space="preserve">(2) In cazul in care intervine sanctiunea rezilierii, prestatorul datoreaza achizitorului </w:t>
      </w:r>
      <w:r w:rsidRPr="0059409A">
        <w:rPr>
          <w:lang w:val="it-IT"/>
        </w:rPr>
        <w:t xml:space="preserve">daune-interese in cuantum de 20% din valoarea contractului, fara TVA. </w:t>
      </w:r>
    </w:p>
    <w:p w:rsidR="00157191" w:rsidRPr="0059409A" w:rsidRDefault="00157191" w:rsidP="00157191">
      <w:pPr>
        <w:overflowPunct w:val="0"/>
        <w:jc w:val="both"/>
        <w:rPr>
          <w:lang w:val="es-ES"/>
        </w:rPr>
      </w:pPr>
      <w:r w:rsidRPr="0059409A">
        <w:rPr>
          <w:lang w:val="it-IT"/>
        </w:rPr>
        <w:t xml:space="preserve">(3) </w:t>
      </w:r>
      <w:r w:rsidRPr="0059409A">
        <w:rPr>
          <w:lang w:val="es-E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157191" w:rsidRDefault="00157191" w:rsidP="00157191">
      <w:pPr>
        <w:overflowPunct w:val="0"/>
        <w:jc w:val="both"/>
        <w:rPr>
          <w:lang w:val="es-ES"/>
        </w:rPr>
      </w:pPr>
      <w:r w:rsidRPr="0059409A">
        <w:rPr>
          <w:lang w:val="es-ES"/>
        </w:rPr>
        <w:t>(4)  In caz de reziliere a contractului achizitorul datoreaza prestatorului, cu titlu de daune compensatorii o suma egala cu 20% din valoarea contractului, fara TVA.</w:t>
      </w:r>
    </w:p>
    <w:p w:rsidR="001F52E5" w:rsidRPr="00157191" w:rsidRDefault="00157191" w:rsidP="00157191">
      <w:pPr>
        <w:overflowPunct w:val="0"/>
        <w:jc w:val="both"/>
        <w:rPr>
          <w:lang w:val="es-ES"/>
        </w:rPr>
      </w:pPr>
      <w:r w:rsidRPr="0059409A">
        <w:rPr>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2801CF" w:rsidRPr="004C792A" w:rsidRDefault="002801CF" w:rsidP="002801CF">
      <w:pPr>
        <w:pStyle w:val="Standard"/>
        <w:shd w:val="clear" w:color="auto" w:fill="FFFFFF"/>
        <w:tabs>
          <w:tab w:val="left" w:pos="345"/>
        </w:tabs>
        <w:ind w:left="7"/>
        <w:jc w:val="center"/>
        <w:rPr>
          <w:rFonts w:ascii="Times New Roman" w:hAnsi="Times New Roman" w:cs="Times New Roman"/>
          <w:b/>
          <w:i/>
          <w:kern w:val="0"/>
          <w:sz w:val="24"/>
          <w:szCs w:val="24"/>
          <w:lang w:val="ro-RO" w:eastAsia="en-US" w:bidi="ar-SA"/>
        </w:rPr>
      </w:pPr>
      <w:r w:rsidRPr="004C792A">
        <w:rPr>
          <w:rFonts w:ascii="Times New Roman" w:hAnsi="Times New Roman" w:cs="Times New Roman"/>
          <w:b/>
          <w:i/>
          <w:kern w:val="0"/>
          <w:sz w:val="24"/>
          <w:szCs w:val="24"/>
          <w:lang w:val="ro-RO" w:eastAsia="en-US" w:bidi="ar-SA"/>
        </w:rPr>
        <w:t>Clauze specifice</w:t>
      </w:r>
    </w:p>
    <w:p w:rsidR="002801CF" w:rsidRPr="004C792A" w:rsidRDefault="002801CF" w:rsidP="002801CF">
      <w:pPr>
        <w:pStyle w:val="Standard"/>
        <w:shd w:val="clear" w:color="auto" w:fill="FFFFFF"/>
        <w:tabs>
          <w:tab w:val="left" w:pos="490"/>
        </w:tabs>
        <w:ind w:right="7"/>
        <w:jc w:val="both"/>
        <w:rPr>
          <w:rFonts w:ascii="Times New Roman" w:hAnsi="Times New Roman" w:cs="Times New Roman"/>
          <w:b/>
          <w:i/>
          <w:kern w:val="0"/>
          <w:sz w:val="24"/>
          <w:szCs w:val="24"/>
          <w:lang w:val="ro-RO" w:eastAsia="en-US" w:bidi="ar-SA"/>
        </w:rPr>
      </w:pPr>
    </w:p>
    <w:p w:rsidR="002801CF" w:rsidRPr="004C792A" w:rsidRDefault="00020917" w:rsidP="002801CF">
      <w:pPr>
        <w:pStyle w:val="DefaultText2"/>
        <w:jc w:val="both"/>
        <w:rPr>
          <w:b/>
          <w:i/>
          <w:lang w:val="fr-FR"/>
        </w:rPr>
      </w:pPr>
      <w:r w:rsidRPr="004C792A">
        <w:rPr>
          <w:b/>
          <w:i/>
          <w:lang w:val="fr-FR"/>
        </w:rPr>
        <w:t>1</w:t>
      </w:r>
      <w:r w:rsidR="00D61270" w:rsidRPr="004C792A">
        <w:rPr>
          <w:b/>
          <w:i/>
          <w:lang w:val="fr-FR"/>
        </w:rPr>
        <w:t>2</w:t>
      </w:r>
      <w:r w:rsidR="002801CF" w:rsidRPr="004C792A">
        <w:rPr>
          <w:b/>
          <w:i/>
          <w:lang w:val="fr-FR"/>
        </w:rPr>
        <w:t>. Garanţia de bună execuţie a contractului</w:t>
      </w:r>
    </w:p>
    <w:p w:rsidR="002801CF" w:rsidRPr="004C792A" w:rsidRDefault="00020917" w:rsidP="002801CF">
      <w:pPr>
        <w:pStyle w:val="DefaultText2"/>
        <w:jc w:val="both"/>
        <w:rPr>
          <w:lang w:val="fr-FR"/>
        </w:rPr>
      </w:pPr>
      <w:r w:rsidRPr="004C792A">
        <w:rPr>
          <w:lang w:val="fr-FR"/>
        </w:rPr>
        <w:t>1</w:t>
      </w:r>
      <w:r w:rsidR="00D61270" w:rsidRPr="004C792A">
        <w:rPr>
          <w:lang w:val="fr-FR"/>
        </w:rPr>
        <w:t>2</w:t>
      </w:r>
      <w:r w:rsidR="002801CF" w:rsidRPr="004C792A">
        <w:rPr>
          <w:lang w:val="fr-FR"/>
        </w:rPr>
        <w:t xml:space="preserve">.1 - (1) </w:t>
      </w:r>
      <w:r w:rsidR="00C532AD" w:rsidRPr="004C792A">
        <w:rPr>
          <w:lang w:val="fr-FR"/>
        </w:rPr>
        <w:t>Furnizor</w:t>
      </w:r>
      <w:r w:rsidR="002801CF" w:rsidRPr="004C792A">
        <w:rPr>
          <w:lang w:val="fr-FR"/>
        </w:rPr>
        <w:t xml:space="preserve">ul se obligă să constituie garanţia de bună execuţie a contractului în cuantum de </w:t>
      </w:r>
      <w:r w:rsidR="00AD6943">
        <w:rPr>
          <w:lang w:val="fr-FR"/>
        </w:rPr>
        <w:t>10</w:t>
      </w:r>
      <w:r w:rsidR="002801CF" w:rsidRPr="004C792A">
        <w:rPr>
          <w:lang w:val="fr-FR"/>
        </w:rPr>
        <w:t>% din valoarea, fara TVA, a contractului, pentru perioada de derulare a contractului.</w:t>
      </w:r>
    </w:p>
    <w:p w:rsidR="00AD6943" w:rsidRDefault="00AD6943" w:rsidP="00AD6943">
      <w:pPr>
        <w:jc w:val="both"/>
      </w:pPr>
      <w:r>
        <w:rPr>
          <w:lang w:val="fr-FR"/>
        </w:rPr>
        <w:lastRenderedPageBreak/>
        <w:t xml:space="preserve"> </w:t>
      </w:r>
      <w:r>
        <w:rPr>
          <w:lang w:val="fr-FR"/>
        </w:rPr>
        <w:t xml:space="preserve">(2) </w:t>
      </w:r>
      <w:proofErr w:type="spellStart"/>
      <w:r>
        <w:rPr>
          <w:lang w:val="fr-FR"/>
        </w:rPr>
        <w:t>Garantia</w:t>
      </w:r>
      <w:proofErr w:type="spellEnd"/>
      <w:r>
        <w:rPr>
          <w:lang w:val="fr-FR"/>
        </w:rPr>
        <w:t xml:space="preserve"> de buna </w:t>
      </w:r>
      <w:proofErr w:type="spellStart"/>
      <w:r>
        <w:rPr>
          <w:lang w:val="fr-FR"/>
        </w:rPr>
        <w:t>executie</w:t>
      </w:r>
      <w:proofErr w:type="spellEnd"/>
      <w:r>
        <w:rPr>
          <w:lang w:val="fr-FR"/>
        </w:rPr>
        <w:t xml:space="preserve"> se </w:t>
      </w:r>
      <w:proofErr w:type="spellStart"/>
      <w:r>
        <w:rPr>
          <w:lang w:val="fr-FR"/>
        </w:rPr>
        <w:t>constituie</w:t>
      </w:r>
      <w:proofErr w:type="spellEnd"/>
      <w:r>
        <w:rPr>
          <w:lang w:val="fr-FR"/>
        </w:rPr>
        <w:t xml:space="preserve"> de </w:t>
      </w:r>
      <w:proofErr w:type="spellStart"/>
      <w:r>
        <w:rPr>
          <w:lang w:val="fr-FR"/>
        </w:rPr>
        <w:t>catre</w:t>
      </w:r>
      <w:proofErr w:type="spellEnd"/>
      <w:r>
        <w:rPr>
          <w:lang w:val="fr-FR"/>
        </w:rPr>
        <w:t xml:space="preserve"> </w:t>
      </w:r>
      <w:proofErr w:type="spellStart"/>
      <w:r>
        <w:rPr>
          <w:lang w:val="fr-FR"/>
        </w:rPr>
        <w:t>Prestator</w:t>
      </w:r>
      <w:proofErr w:type="spellEnd"/>
      <w:r>
        <w:rPr>
          <w:lang w:val="fr-FR"/>
        </w:rPr>
        <w:t xml:space="preserve"> in </w:t>
      </w:r>
      <w:proofErr w:type="spellStart"/>
      <w:r>
        <w:rPr>
          <w:lang w:val="fr-FR"/>
        </w:rPr>
        <w:t>scopul</w:t>
      </w:r>
      <w:proofErr w:type="spellEnd"/>
      <w:r>
        <w:rPr>
          <w:lang w:val="fr-FR"/>
        </w:rPr>
        <w:t xml:space="preserve"> </w:t>
      </w:r>
      <w:proofErr w:type="spellStart"/>
      <w:r>
        <w:rPr>
          <w:lang w:val="fr-FR"/>
        </w:rPr>
        <w:t>asigurarii</w:t>
      </w:r>
      <w:proofErr w:type="spellEnd"/>
      <w:r>
        <w:rPr>
          <w:lang w:val="fr-FR"/>
        </w:rPr>
        <w:t xml:space="preserve"> </w:t>
      </w:r>
      <w:proofErr w:type="spellStart"/>
      <w:r>
        <w:rPr>
          <w:lang w:val="fr-FR"/>
        </w:rPr>
        <w:t>Achizitorului</w:t>
      </w:r>
      <w:proofErr w:type="spellEnd"/>
      <w:r>
        <w:rPr>
          <w:lang w:val="fr-FR"/>
        </w:rPr>
        <w:t xml:space="preserve"> de </w:t>
      </w:r>
      <w:proofErr w:type="spellStart"/>
      <w:r>
        <w:rPr>
          <w:lang w:val="fr-FR"/>
        </w:rPr>
        <w:t>indeplinirea</w:t>
      </w:r>
      <w:proofErr w:type="spellEnd"/>
      <w:r>
        <w:rPr>
          <w:lang w:val="fr-FR"/>
        </w:rPr>
        <w:t xml:space="preserve"> </w:t>
      </w:r>
      <w:proofErr w:type="spellStart"/>
      <w:r>
        <w:rPr>
          <w:lang w:val="fr-FR"/>
        </w:rPr>
        <w:t>cantitativa</w:t>
      </w:r>
      <w:proofErr w:type="spellEnd"/>
      <w:r>
        <w:rPr>
          <w:lang w:val="fr-FR"/>
        </w:rPr>
        <w:t xml:space="preserve">, </w:t>
      </w:r>
      <w:proofErr w:type="spellStart"/>
      <w:r>
        <w:rPr>
          <w:lang w:val="fr-FR"/>
        </w:rPr>
        <w:t>calitativa</w:t>
      </w:r>
      <w:proofErr w:type="spellEnd"/>
      <w:r>
        <w:rPr>
          <w:lang w:val="fr-FR"/>
        </w:rPr>
        <w:t xml:space="preserve"> si in </w:t>
      </w:r>
      <w:proofErr w:type="spellStart"/>
      <w:r>
        <w:rPr>
          <w:lang w:val="fr-FR"/>
        </w:rPr>
        <w:t>perioada</w:t>
      </w:r>
      <w:proofErr w:type="spellEnd"/>
      <w:r>
        <w:rPr>
          <w:lang w:val="fr-FR"/>
        </w:rPr>
        <w:t xml:space="preserve"> </w:t>
      </w:r>
      <w:proofErr w:type="spellStart"/>
      <w:r>
        <w:rPr>
          <w:lang w:val="fr-FR"/>
        </w:rPr>
        <w:t>convenita</w:t>
      </w:r>
      <w:proofErr w:type="spellEnd"/>
      <w:r>
        <w:rPr>
          <w:lang w:val="fr-FR"/>
        </w:rPr>
        <w:t xml:space="preserve"> a </w:t>
      </w:r>
      <w:proofErr w:type="spellStart"/>
      <w:r>
        <w:rPr>
          <w:lang w:val="fr-FR"/>
        </w:rPr>
        <w:t>contractului</w:t>
      </w:r>
      <w:proofErr w:type="spellEnd"/>
      <w:r>
        <w:rPr>
          <w:lang w:val="fr-FR"/>
        </w:rPr>
        <w:t>.</w:t>
      </w:r>
    </w:p>
    <w:p w:rsidR="00AD6943" w:rsidRDefault="00AD6943" w:rsidP="00AD6943">
      <w:pPr>
        <w:jc w:val="both"/>
      </w:pPr>
      <w:r>
        <w:rPr>
          <w:lang w:val="fr-FR"/>
        </w:rPr>
        <w:t xml:space="preserve">(3) - </w:t>
      </w:r>
      <w:proofErr w:type="spellStart"/>
      <w:r>
        <w:rPr>
          <w:lang w:val="fr-FR"/>
        </w:rPr>
        <w:t>Garantia</w:t>
      </w:r>
      <w:proofErr w:type="spellEnd"/>
      <w:r>
        <w:rPr>
          <w:lang w:val="fr-FR"/>
        </w:rPr>
        <w:t xml:space="preserve"> </w:t>
      </w:r>
      <w:proofErr w:type="spellStart"/>
      <w:r>
        <w:rPr>
          <w:lang w:val="fr-FR"/>
        </w:rPr>
        <w:t>astfel</w:t>
      </w:r>
      <w:proofErr w:type="spellEnd"/>
      <w:r>
        <w:rPr>
          <w:lang w:val="fr-FR"/>
        </w:rPr>
        <w:t xml:space="preserve"> </w:t>
      </w:r>
      <w:proofErr w:type="spellStart"/>
      <w:r>
        <w:rPr>
          <w:lang w:val="fr-FR"/>
        </w:rPr>
        <w:t>constituita</w:t>
      </w:r>
      <w:proofErr w:type="spellEnd"/>
      <w:r>
        <w:rPr>
          <w:lang w:val="fr-FR"/>
        </w:rPr>
        <w:t xml:space="preserve"> este </w:t>
      </w:r>
      <w:proofErr w:type="spellStart"/>
      <w:r>
        <w:rPr>
          <w:lang w:val="fr-FR"/>
        </w:rPr>
        <w:t>destinata</w:t>
      </w:r>
      <w:proofErr w:type="spellEnd"/>
      <w:r>
        <w:rPr>
          <w:lang w:val="fr-FR"/>
        </w:rPr>
        <w:t xml:space="preserve"> </w:t>
      </w:r>
      <w:proofErr w:type="spellStart"/>
      <w:r>
        <w:rPr>
          <w:lang w:val="fr-FR"/>
        </w:rPr>
        <w:t>acoperirii</w:t>
      </w:r>
      <w:proofErr w:type="spellEnd"/>
      <w:r>
        <w:rPr>
          <w:lang w:val="fr-FR"/>
        </w:rPr>
        <w:t xml:space="preserve"> </w:t>
      </w:r>
      <w:proofErr w:type="spellStart"/>
      <w:r>
        <w:rPr>
          <w:lang w:val="fr-FR"/>
        </w:rPr>
        <w:t>eventualelor</w:t>
      </w:r>
      <w:proofErr w:type="spellEnd"/>
      <w:r>
        <w:rPr>
          <w:lang w:val="fr-FR"/>
        </w:rPr>
        <w:t xml:space="preserve"> </w:t>
      </w:r>
      <w:proofErr w:type="spellStart"/>
      <w:r>
        <w:rPr>
          <w:lang w:val="fr-FR"/>
        </w:rPr>
        <w:t>prejudicii</w:t>
      </w:r>
      <w:proofErr w:type="spellEnd"/>
      <w:r>
        <w:rPr>
          <w:lang w:val="fr-FR"/>
        </w:rPr>
        <w:t xml:space="preserve"> </w:t>
      </w:r>
      <w:proofErr w:type="spellStart"/>
      <w:r>
        <w:rPr>
          <w:lang w:val="fr-FR"/>
        </w:rPr>
        <w:t>suferite</w:t>
      </w:r>
      <w:proofErr w:type="spellEnd"/>
      <w:r>
        <w:rPr>
          <w:lang w:val="fr-FR"/>
        </w:rPr>
        <w:t xml:space="preserve"> </w:t>
      </w:r>
      <w:proofErr w:type="gramStart"/>
      <w:r>
        <w:rPr>
          <w:lang w:val="fr-FR"/>
        </w:rPr>
        <w:t xml:space="preserve">de </w:t>
      </w:r>
      <w:proofErr w:type="spellStart"/>
      <w:r>
        <w:rPr>
          <w:lang w:val="fr-FR"/>
        </w:rPr>
        <w:t>Achizitor</w:t>
      </w:r>
      <w:proofErr w:type="spellEnd"/>
      <w:proofErr w:type="gramEnd"/>
      <w:r>
        <w:rPr>
          <w:lang w:val="fr-FR"/>
        </w:rPr>
        <w:t xml:space="preserve"> in </w:t>
      </w:r>
      <w:proofErr w:type="spellStart"/>
      <w:r>
        <w:rPr>
          <w:lang w:val="fr-FR"/>
        </w:rPr>
        <w:t>executarea</w:t>
      </w:r>
      <w:proofErr w:type="spellEnd"/>
      <w:r>
        <w:rPr>
          <w:lang w:val="fr-FR"/>
        </w:rPr>
        <w:t xml:space="preserve"> </w:t>
      </w:r>
      <w:proofErr w:type="spellStart"/>
      <w:r>
        <w:rPr>
          <w:lang w:val="fr-FR"/>
        </w:rPr>
        <w:t>prezentului</w:t>
      </w:r>
      <w:proofErr w:type="spellEnd"/>
      <w:r>
        <w:rPr>
          <w:lang w:val="fr-FR"/>
        </w:rPr>
        <w:t xml:space="preserve"> </w:t>
      </w:r>
      <w:proofErr w:type="spellStart"/>
      <w:r>
        <w:rPr>
          <w:lang w:val="fr-FR"/>
        </w:rPr>
        <w:t>contract</w:t>
      </w:r>
      <w:proofErr w:type="spellEnd"/>
      <w:r>
        <w:rPr>
          <w:lang w:val="fr-FR"/>
        </w:rPr>
        <w:t xml:space="preserve"> </w:t>
      </w:r>
      <w:proofErr w:type="spellStart"/>
      <w:r>
        <w:rPr>
          <w:lang w:val="fr-FR"/>
        </w:rPr>
        <w:t>precum</w:t>
      </w:r>
      <w:proofErr w:type="spellEnd"/>
      <w:r>
        <w:rPr>
          <w:lang w:val="fr-FR"/>
        </w:rPr>
        <w:t xml:space="preserve"> si in </w:t>
      </w:r>
      <w:proofErr w:type="spellStart"/>
      <w:r>
        <w:rPr>
          <w:lang w:val="fr-FR"/>
        </w:rPr>
        <w:t>cazul</w:t>
      </w:r>
      <w:proofErr w:type="spellEnd"/>
      <w:r>
        <w:rPr>
          <w:lang w:val="fr-FR"/>
        </w:rPr>
        <w:t xml:space="preserve"> </w:t>
      </w:r>
      <w:proofErr w:type="spellStart"/>
      <w:r>
        <w:rPr>
          <w:lang w:val="fr-FR"/>
        </w:rPr>
        <w:t>prejudiciilor</w:t>
      </w:r>
      <w:proofErr w:type="spellEnd"/>
      <w:r>
        <w:rPr>
          <w:lang w:val="fr-FR"/>
        </w:rPr>
        <w:t xml:space="preserve"> </w:t>
      </w:r>
      <w:proofErr w:type="spellStart"/>
      <w:r>
        <w:rPr>
          <w:lang w:val="fr-FR"/>
        </w:rPr>
        <w:t>produse</w:t>
      </w:r>
      <w:proofErr w:type="spellEnd"/>
      <w:r>
        <w:rPr>
          <w:lang w:val="fr-FR"/>
        </w:rPr>
        <w:t xml:space="preserve"> in </w:t>
      </w:r>
      <w:proofErr w:type="spellStart"/>
      <w:r>
        <w:rPr>
          <w:lang w:val="fr-FR"/>
        </w:rPr>
        <w:t>realizarea</w:t>
      </w:r>
      <w:proofErr w:type="spellEnd"/>
      <w:r>
        <w:rPr>
          <w:lang w:val="fr-FR"/>
        </w:rPr>
        <w:t xml:space="preserve"> </w:t>
      </w:r>
      <w:proofErr w:type="spellStart"/>
      <w:r>
        <w:rPr>
          <w:lang w:val="fr-FR"/>
        </w:rPr>
        <w:t>obiectului</w:t>
      </w:r>
      <w:proofErr w:type="spellEnd"/>
      <w:r>
        <w:rPr>
          <w:lang w:val="fr-FR"/>
        </w:rPr>
        <w:t xml:space="preserve"> </w:t>
      </w:r>
      <w:proofErr w:type="spellStart"/>
      <w:r>
        <w:rPr>
          <w:lang w:val="fr-FR"/>
        </w:rPr>
        <w:t>contractului</w:t>
      </w:r>
      <w:proofErr w:type="spellEnd"/>
      <w:r>
        <w:rPr>
          <w:lang w:val="fr-FR"/>
        </w:rPr>
        <w:t xml:space="preserve">, </w:t>
      </w:r>
      <w:proofErr w:type="spellStart"/>
      <w:r>
        <w:rPr>
          <w:lang w:val="fr-FR"/>
        </w:rPr>
        <w:t>din</w:t>
      </w:r>
      <w:proofErr w:type="spellEnd"/>
      <w:r>
        <w:rPr>
          <w:lang w:val="fr-FR"/>
        </w:rPr>
        <w:t xml:space="preserve"> vina </w:t>
      </w:r>
      <w:proofErr w:type="spellStart"/>
      <w:r>
        <w:rPr>
          <w:lang w:val="fr-FR"/>
        </w:rPr>
        <w:t>Prestatorului</w:t>
      </w:r>
      <w:proofErr w:type="spellEnd"/>
      <w:r>
        <w:rPr>
          <w:lang w:val="fr-FR"/>
        </w:rPr>
        <w:t xml:space="preserve">, </w:t>
      </w:r>
      <w:proofErr w:type="spellStart"/>
      <w:r>
        <w:rPr>
          <w:lang w:val="fr-FR"/>
        </w:rPr>
        <w:t>ori</w:t>
      </w:r>
      <w:proofErr w:type="spellEnd"/>
      <w:r>
        <w:rPr>
          <w:lang w:val="fr-FR"/>
        </w:rPr>
        <w:t xml:space="preserve"> in </w:t>
      </w:r>
      <w:proofErr w:type="spellStart"/>
      <w:r>
        <w:rPr>
          <w:lang w:val="fr-FR"/>
        </w:rPr>
        <w:t>alte</w:t>
      </w:r>
      <w:proofErr w:type="spellEnd"/>
      <w:r>
        <w:rPr>
          <w:lang w:val="fr-FR"/>
        </w:rPr>
        <w:t xml:space="preserve"> </w:t>
      </w:r>
      <w:proofErr w:type="spellStart"/>
      <w:r>
        <w:rPr>
          <w:lang w:val="fr-FR"/>
        </w:rPr>
        <w:t>situatii</w:t>
      </w:r>
      <w:proofErr w:type="spellEnd"/>
      <w:r>
        <w:rPr>
          <w:lang w:val="fr-FR"/>
        </w:rPr>
        <w:t xml:space="preserve"> </w:t>
      </w:r>
      <w:proofErr w:type="spellStart"/>
      <w:r>
        <w:rPr>
          <w:lang w:val="fr-FR"/>
        </w:rPr>
        <w:t>prevazute</w:t>
      </w:r>
      <w:proofErr w:type="spellEnd"/>
      <w:r>
        <w:rPr>
          <w:lang w:val="fr-FR"/>
        </w:rPr>
        <w:t xml:space="preserve"> de lege. In </w:t>
      </w:r>
      <w:proofErr w:type="spellStart"/>
      <w:r>
        <w:rPr>
          <w:lang w:val="fr-FR"/>
        </w:rPr>
        <w:t>cazul</w:t>
      </w:r>
      <w:proofErr w:type="spellEnd"/>
      <w:r>
        <w:rPr>
          <w:lang w:val="fr-FR"/>
        </w:rPr>
        <w:t xml:space="preserve"> in care </w:t>
      </w:r>
      <w:proofErr w:type="spellStart"/>
      <w:r>
        <w:rPr>
          <w:lang w:val="fr-FR"/>
        </w:rPr>
        <w:t>prejudiciul</w:t>
      </w:r>
      <w:proofErr w:type="spellEnd"/>
      <w:r>
        <w:rPr>
          <w:lang w:val="fr-FR"/>
        </w:rPr>
        <w:t xml:space="preserve"> </w:t>
      </w:r>
      <w:proofErr w:type="spellStart"/>
      <w:r>
        <w:rPr>
          <w:lang w:val="fr-FR"/>
        </w:rPr>
        <w:t>produs</w:t>
      </w:r>
      <w:proofErr w:type="spellEnd"/>
      <w:r>
        <w:rPr>
          <w:lang w:val="fr-FR"/>
        </w:rPr>
        <w:t xml:space="preserve"> </w:t>
      </w:r>
      <w:proofErr w:type="spellStart"/>
      <w:r>
        <w:rPr>
          <w:lang w:val="fr-FR"/>
        </w:rPr>
        <w:t>Achizitorului</w:t>
      </w:r>
      <w:proofErr w:type="spellEnd"/>
      <w:r>
        <w:rPr>
          <w:lang w:val="fr-FR"/>
        </w:rPr>
        <w:t xml:space="preserve"> este mai mare </w:t>
      </w:r>
      <w:proofErr w:type="spellStart"/>
      <w:r>
        <w:rPr>
          <w:lang w:val="fr-FR"/>
        </w:rPr>
        <w:t>decat</w:t>
      </w:r>
      <w:proofErr w:type="spellEnd"/>
      <w:r>
        <w:rPr>
          <w:lang w:val="fr-FR"/>
        </w:rPr>
        <w:t xml:space="preserve"> </w:t>
      </w:r>
      <w:proofErr w:type="spellStart"/>
      <w:r>
        <w:rPr>
          <w:lang w:val="fr-FR"/>
        </w:rPr>
        <w:t>cuantumul</w:t>
      </w:r>
      <w:proofErr w:type="spellEnd"/>
      <w:r>
        <w:rPr>
          <w:lang w:val="fr-FR"/>
        </w:rPr>
        <w:t xml:space="preserve"> </w:t>
      </w:r>
      <w:proofErr w:type="spellStart"/>
      <w:r>
        <w:rPr>
          <w:lang w:val="fr-FR"/>
        </w:rPr>
        <w:t>garantiei</w:t>
      </w:r>
      <w:proofErr w:type="spellEnd"/>
      <w:r>
        <w:rPr>
          <w:lang w:val="fr-FR"/>
        </w:rPr>
        <w:t xml:space="preserve"> de buna </w:t>
      </w:r>
      <w:proofErr w:type="spellStart"/>
      <w:r>
        <w:rPr>
          <w:lang w:val="fr-FR"/>
        </w:rPr>
        <w:t>executie</w:t>
      </w:r>
      <w:proofErr w:type="spellEnd"/>
      <w:r>
        <w:rPr>
          <w:lang w:val="fr-FR"/>
        </w:rPr>
        <w:t xml:space="preserve">, </w:t>
      </w:r>
      <w:proofErr w:type="spellStart"/>
      <w:r>
        <w:rPr>
          <w:lang w:val="fr-FR"/>
        </w:rPr>
        <w:t>prestatorul</w:t>
      </w:r>
      <w:proofErr w:type="spellEnd"/>
      <w:r>
        <w:rPr>
          <w:lang w:val="fr-FR"/>
        </w:rPr>
        <w:t xml:space="preserve"> este </w:t>
      </w:r>
      <w:proofErr w:type="spellStart"/>
      <w:r>
        <w:rPr>
          <w:lang w:val="fr-FR"/>
        </w:rPr>
        <w:t>obligat</w:t>
      </w:r>
      <w:proofErr w:type="spellEnd"/>
      <w:r>
        <w:rPr>
          <w:lang w:val="fr-FR"/>
        </w:rPr>
        <w:t xml:space="preserve"> </w:t>
      </w:r>
      <w:proofErr w:type="spellStart"/>
      <w:r>
        <w:rPr>
          <w:lang w:val="fr-FR"/>
        </w:rPr>
        <w:t>sa-l</w:t>
      </w:r>
      <w:proofErr w:type="spellEnd"/>
      <w:r>
        <w:rPr>
          <w:lang w:val="fr-FR"/>
        </w:rPr>
        <w:t xml:space="preserve"> </w:t>
      </w:r>
      <w:proofErr w:type="spellStart"/>
      <w:r>
        <w:rPr>
          <w:lang w:val="fr-FR"/>
        </w:rPr>
        <w:t>despagubesca</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Achizitor</w:t>
      </w:r>
      <w:proofErr w:type="spellEnd"/>
      <w:r>
        <w:rPr>
          <w:lang w:val="fr-FR"/>
        </w:rPr>
        <w:t xml:space="preserve"> </w:t>
      </w:r>
      <w:proofErr w:type="spellStart"/>
      <w:r>
        <w:rPr>
          <w:lang w:val="fr-FR"/>
        </w:rPr>
        <w:t>integral</w:t>
      </w:r>
      <w:proofErr w:type="spellEnd"/>
      <w:r>
        <w:rPr>
          <w:lang w:val="fr-FR"/>
        </w:rPr>
        <w:t xml:space="preserve"> si </w:t>
      </w:r>
      <w:proofErr w:type="spellStart"/>
      <w:r>
        <w:rPr>
          <w:lang w:val="fr-FR"/>
        </w:rPr>
        <w:t>intocmai</w:t>
      </w:r>
      <w:proofErr w:type="spellEnd"/>
      <w:r>
        <w:rPr>
          <w:lang w:val="fr-FR"/>
        </w:rPr>
        <w:t>.</w:t>
      </w:r>
    </w:p>
    <w:p w:rsidR="00AD6943" w:rsidRDefault="00AD6943" w:rsidP="00AD6943">
      <w:pPr>
        <w:jc w:val="both"/>
      </w:pPr>
      <w:r>
        <w:rPr>
          <w:lang w:val="fr-FR"/>
        </w:rPr>
        <w:t xml:space="preserve">(4) </w:t>
      </w:r>
      <w:proofErr w:type="spellStart"/>
      <w:r>
        <w:rPr>
          <w:lang w:val="fr-FR"/>
        </w:rPr>
        <w:t>Modul</w:t>
      </w:r>
      <w:proofErr w:type="spellEnd"/>
      <w:r>
        <w:rPr>
          <w:lang w:val="fr-FR"/>
        </w:rPr>
        <w:t xml:space="preserve"> de </w:t>
      </w:r>
      <w:proofErr w:type="spellStart"/>
      <w:r>
        <w:rPr>
          <w:lang w:val="fr-FR"/>
        </w:rPr>
        <w:t>constituire</w:t>
      </w:r>
      <w:proofErr w:type="spellEnd"/>
      <w:r>
        <w:rPr>
          <w:lang w:val="fr-FR"/>
        </w:rPr>
        <w:t xml:space="preserve"> a </w:t>
      </w:r>
      <w:proofErr w:type="spellStart"/>
      <w:r>
        <w:rPr>
          <w:lang w:val="fr-FR"/>
        </w:rPr>
        <w:t>garantiei</w:t>
      </w:r>
      <w:proofErr w:type="spellEnd"/>
      <w:r>
        <w:rPr>
          <w:lang w:val="fr-FR"/>
        </w:rPr>
        <w:t xml:space="preserve"> de buna </w:t>
      </w:r>
      <w:proofErr w:type="spellStart"/>
      <w:r>
        <w:rPr>
          <w:lang w:val="fr-FR"/>
        </w:rPr>
        <w:t>executie</w:t>
      </w:r>
      <w:proofErr w:type="spellEnd"/>
      <w:r>
        <w:rPr>
          <w:lang w:val="fr-FR"/>
        </w:rPr>
        <w:t xml:space="preserve">: in </w:t>
      </w:r>
      <w:proofErr w:type="spellStart"/>
      <w:r>
        <w:rPr>
          <w:lang w:val="fr-FR"/>
        </w:rPr>
        <w:t>termen</w:t>
      </w:r>
      <w:proofErr w:type="spellEnd"/>
      <w:r>
        <w:rPr>
          <w:lang w:val="fr-FR"/>
        </w:rPr>
        <w:t xml:space="preserve"> de 5 </w:t>
      </w:r>
      <w:proofErr w:type="spellStart"/>
      <w:r>
        <w:rPr>
          <w:lang w:val="fr-FR"/>
        </w:rPr>
        <w:t>zile</w:t>
      </w:r>
      <w:proofErr w:type="spellEnd"/>
      <w:r>
        <w:rPr>
          <w:lang w:val="fr-FR"/>
        </w:rPr>
        <w:t xml:space="preserve"> </w:t>
      </w:r>
      <w:proofErr w:type="spellStart"/>
      <w:r>
        <w:rPr>
          <w:lang w:val="fr-FR"/>
        </w:rPr>
        <w:t>lucrătoare</w:t>
      </w:r>
      <w:proofErr w:type="spellEnd"/>
      <w:r>
        <w:rPr>
          <w:lang w:val="fr-FR"/>
        </w:rPr>
        <w:t xml:space="preserve"> de la data </w:t>
      </w:r>
      <w:proofErr w:type="spellStart"/>
      <w:r>
        <w:rPr>
          <w:lang w:val="fr-FR"/>
        </w:rPr>
        <w:t>semnarii</w:t>
      </w:r>
      <w:proofErr w:type="spellEnd"/>
      <w:r>
        <w:rPr>
          <w:lang w:val="fr-FR"/>
        </w:rPr>
        <w:t xml:space="preserve"> </w:t>
      </w:r>
      <w:proofErr w:type="spellStart"/>
      <w:r>
        <w:rPr>
          <w:lang w:val="fr-FR"/>
        </w:rPr>
        <w:t>contractului</w:t>
      </w:r>
      <w:proofErr w:type="spellEnd"/>
      <w:r>
        <w:rPr>
          <w:lang w:val="fr-FR"/>
        </w:rPr>
        <w:t xml:space="preserve">, </w:t>
      </w:r>
      <w:proofErr w:type="spellStart"/>
      <w:r>
        <w:rPr>
          <w:lang w:val="fr-FR"/>
        </w:rPr>
        <w:t>intr-una</w:t>
      </w:r>
      <w:proofErr w:type="spellEnd"/>
      <w:r>
        <w:rPr>
          <w:lang w:val="fr-FR"/>
        </w:rPr>
        <w:t xml:space="preserve"> </w:t>
      </w:r>
      <w:proofErr w:type="spellStart"/>
      <w:r>
        <w:rPr>
          <w:lang w:val="fr-FR"/>
        </w:rPr>
        <w:t>dintre</w:t>
      </w:r>
      <w:proofErr w:type="spellEnd"/>
      <w:r>
        <w:rPr>
          <w:lang w:val="fr-FR"/>
        </w:rPr>
        <w:t xml:space="preserve"> </w:t>
      </w:r>
      <w:proofErr w:type="spellStart"/>
      <w:r>
        <w:rPr>
          <w:lang w:val="fr-FR"/>
        </w:rPr>
        <w:t>formele</w:t>
      </w:r>
      <w:proofErr w:type="spellEnd"/>
      <w:r>
        <w:rPr>
          <w:lang w:val="fr-FR"/>
        </w:rPr>
        <w:t xml:space="preserve"> </w:t>
      </w:r>
      <w:proofErr w:type="spellStart"/>
      <w:r>
        <w:rPr>
          <w:lang w:val="fr-FR"/>
        </w:rPr>
        <w:t>prevazute</w:t>
      </w:r>
      <w:proofErr w:type="spellEnd"/>
      <w:r>
        <w:rPr>
          <w:lang w:val="fr-FR"/>
        </w:rPr>
        <w:t xml:space="preserve"> </w:t>
      </w:r>
      <w:proofErr w:type="gramStart"/>
      <w:r>
        <w:rPr>
          <w:lang w:val="fr-FR"/>
        </w:rPr>
        <w:t>la</w:t>
      </w:r>
      <w:proofErr w:type="gramEnd"/>
      <w:r>
        <w:rPr>
          <w:lang w:val="fr-FR"/>
        </w:rPr>
        <w:t xml:space="preserve"> </w:t>
      </w:r>
      <w:r>
        <w:t xml:space="preserve">art. 154 din Legea nr. 98/2016 privind </w:t>
      </w:r>
      <w:proofErr w:type="spellStart"/>
      <w:r>
        <w:t>achiziţiile</w:t>
      </w:r>
      <w:proofErr w:type="spellEnd"/>
      <w:r>
        <w:t xml:space="preserve"> publice, actualizata. </w:t>
      </w:r>
      <w:proofErr w:type="spellStart"/>
      <w:r>
        <w:rPr>
          <w:lang w:val="fr-FR"/>
        </w:rPr>
        <w:t>Acest</w:t>
      </w:r>
      <w:proofErr w:type="spellEnd"/>
      <w:r>
        <w:rPr>
          <w:lang w:val="fr-FR"/>
        </w:rPr>
        <w:t xml:space="preserve"> </w:t>
      </w:r>
      <w:proofErr w:type="spellStart"/>
      <w:r>
        <w:rPr>
          <w:lang w:val="fr-FR"/>
        </w:rPr>
        <w:t>termen</w:t>
      </w:r>
      <w:proofErr w:type="spellEnd"/>
      <w:r>
        <w:rPr>
          <w:lang w:val="fr-FR"/>
        </w:rPr>
        <w:t xml:space="preserve"> </w:t>
      </w:r>
      <w:proofErr w:type="spellStart"/>
      <w:r>
        <w:rPr>
          <w:lang w:val="fr-FR"/>
        </w:rPr>
        <w:t>poate</w:t>
      </w:r>
      <w:proofErr w:type="spellEnd"/>
      <w:r>
        <w:rPr>
          <w:lang w:val="fr-FR"/>
        </w:rPr>
        <w:t xml:space="preserve"> fi </w:t>
      </w:r>
      <w:proofErr w:type="spellStart"/>
      <w:r>
        <w:rPr>
          <w:lang w:val="fr-FR"/>
        </w:rPr>
        <w:t>prelungit</w:t>
      </w:r>
      <w:proofErr w:type="spellEnd"/>
      <w:r>
        <w:rPr>
          <w:lang w:val="fr-FR"/>
        </w:rPr>
        <w:t xml:space="preserve"> la </w:t>
      </w:r>
      <w:proofErr w:type="spellStart"/>
      <w:r>
        <w:rPr>
          <w:lang w:val="fr-FR"/>
        </w:rPr>
        <w:t>solicitarea</w:t>
      </w:r>
      <w:proofErr w:type="spellEnd"/>
      <w:r>
        <w:rPr>
          <w:lang w:val="fr-FR"/>
        </w:rPr>
        <w:t xml:space="preserve"> </w:t>
      </w:r>
      <w:proofErr w:type="spellStart"/>
      <w:r>
        <w:rPr>
          <w:lang w:val="fr-FR"/>
        </w:rPr>
        <w:t>justificată</w:t>
      </w:r>
      <w:proofErr w:type="spellEnd"/>
      <w:r>
        <w:rPr>
          <w:lang w:val="fr-FR"/>
        </w:rPr>
        <w:t xml:space="preserve"> a </w:t>
      </w:r>
      <w:proofErr w:type="spellStart"/>
      <w:r>
        <w:rPr>
          <w:lang w:val="fr-FR"/>
        </w:rPr>
        <w:t>contractantului</w:t>
      </w:r>
      <w:proofErr w:type="spellEnd"/>
      <w:r>
        <w:rPr>
          <w:lang w:val="fr-FR"/>
        </w:rPr>
        <w:t xml:space="preserve">, </w:t>
      </w:r>
      <w:proofErr w:type="spellStart"/>
      <w:r>
        <w:rPr>
          <w:lang w:val="fr-FR"/>
        </w:rPr>
        <w:t>fără</w:t>
      </w:r>
      <w:proofErr w:type="spellEnd"/>
      <w:r>
        <w:rPr>
          <w:lang w:val="fr-FR"/>
        </w:rPr>
        <w:t xml:space="preserve"> a </w:t>
      </w:r>
      <w:proofErr w:type="spellStart"/>
      <w:r>
        <w:rPr>
          <w:lang w:val="fr-FR"/>
        </w:rPr>
        <w:t>depăşi</w:t>
      </w:r>
      <w:proofErr w:type="spellEnd"/>
      <w:r>
        <w:rPr>
          <w:lang w:val="fr-FR"/>
        </w:rPr>
        <w:t xml:space="preserve"> 15 </w:t>
      </w:r>
      <w:proofErr w:type="spellStart"/>
      <w:r>
        <w:rPr>
          <w:lang w:val="fr-FR"/>
        </w:rPr>
        <w:t>zile</w:t>
      </w:r>
      <w:proofErr w:type="spellEnd"/>
      <w:r>
        <w:rPr>
          <w:lang w:val="fr-FR"/>
        </w:rPr>
        <w:t xml:space="preserve"> de la data </w:t>
      </w:r>
      <w:proofErr w:type="spellStart"/>
      <w:r>
        <w:rPr>
          <w:lang w:val="fr-FR"/>
        </w:rPr>
        <w:t>semnării</w:t>
      </w:r>
      <w:proofErr w:type="spellEnd"/>
      <w:r>
        <w:rPr>
          <w:lang w:val="fr-FR"/>
        </w:rPr>
        <w:t xml:space="preserve"> </w:t>
      </w:r>
      <w:proofErr w:type="spellStart"/>
      <w:r>
        <w:rPr>
          <w:lang w:val="fr-FR"/>
        </w:rPr>
        <w:t>contractului</w:t>
      </w:r>
      <w:proofErr w:type="spellEnd"/>
      <w:r>
        <w:rPr>
          <w:lang w:val="fr-FR"/>
        </w:rPr>
        <w:t xml:space="preserve"> de </w:t>
      </w:r>
      <w:proofErr w:type="spellStart"/>
      <w:r>
        <w:rPr>
          <w:lang w:val="fr-FR"/>
        </w:rPr>
        <w:t>achiziţie</w:t>
      </w:r>
      <w:proofErr w:type="spellEnd"/>
      <w:r>
        <w:rPr>
          <w:lang w:val="fr-FR"/>
        </w:rPr>
        <w:t xml:space="preserve"> </w:t>
      </w:r>
      <w:proofErr w:type="spellStart"/>
      <w:r>
        <w:rPr>
          <w:lang w:val="fr-FR"/>
        </w:rPr>
        <w:t>publică</w:t>
      </w:r>
      <w:proofErr w:type="spellEnd"/>
      <w:r>
        <w:rPr>
          <w:lang w:val="fr-FR"/>
        </w:rPr>
        <w:t>/</w:t>
      </w:r>
      <w:proofErr w:type="spellStart"/>
      <w:r>
        <w:rPr>
          <w:lang w:val="fr-FR"/>
        </w:rPr>
        <w:t>contractului</w:t>
      </w:r>
      <w:proofErr w:type="spellEnd"/>
      <w:r>
        <w:rPr>
          <w:lang w:val="fr-FR"/>
        </w:rPr>
        <w:t xml:space="preserve"> </w:t>
      </w:r>
      <w:proofErr w:type="spellStart"/>
      <w:r>
        <w:rPr>
          <w:lang w:val="fr-FR"/>
        </w:rPr>
        <w:t>subsecvent</w:t>
      </w:r>
      <w:proofErr w:type="spellEnd"/>
      <w:r>
        <w:rPr>
          <w:lang w:val="fr-FR"/>
        </w:rPr>
        <w:t>.</w:t>
      </w:r>
    </w:p>
    <w:p w:rsidR="00AD6943" w:rsidRPr="00AD6943" w:rsidRDefault="00AD6943" w:rsidP="00AD6943">
      <w:pPr>
        <w:jc w:val="both"/>
      </w:pPr>
      <w:r w:rsidRPr="00AD6943">
        <w:rPr>
          <w:lang w:val="fr-FR"/>
        </w:rPr>
        <w:t xml:space="preserve">(5) In </w:t>
      </w:r>
      <w:proofErr w:type="spellStart"/>
      <w:r w:rsidRPr="00AD6943">
        <w:rPr>
          <w:lang w:val="fr-FR"/>
        </w:rPr>
        <w:t>cazul</w:t>
      </w:r>
      <w:proofErr w:type="spellEnd"/>
      <w:r w:rsidRPr="00AD6943">
        <w:rPr>
          <w:lang w:val="fr-FR"/>
        </w:rPr>
        <w:t xml:space="preserve"> </w:t>
      </w:r>
      <w:proofErr w:type="spellStart"/>
      <w:r w:rsidRPr="00AD6943">
        <w:rPr>
          <w:lang w:val="fr-FR"/>
        </w:rPr>
        <w:t>neindeplinirii</w:t>
      </w:r>
      <w:proofErr w:type="spellEnd"/>
      <w:r w:rsidRPr="00AD6943">
        <w:rPr>
          <w:lang w:val="fr-FR"/>
        </w:rPr>
        <w:t xml:space="preserve"> </w:t>
      </w:r>
      <w:proofErr w:type="spellStart"/>
      <w:r w:rsidRPr="00AD6943">
        <w:rPr>
          <w:lang w:val="fr-FR"/>
        </w:rPr>
        <w:t>obligatiei</w:t>
      </w:r>
      <w:proofErr w:type="spellEnd"/>
      <w:r w:rsidRPr="00AD6943">
        <w:rPr>
          <w:lang w:val="fr-FR"/>
        </w:rPr>
        <w:t xml:space="preserve"> </w:t>
      </w:r>
      <w:proofErr w:type="spellStart"/>
      <w:r w:rsidRPr="00AD6943">
        <w:rPr>
          <w:lang w:val="fr-FR"/>
        </w:rPr>
        <w:t>prevazute</w:t>
      </w:r>
      <w:proofErr w:type="spellEnd"/>
      <w:r w:rsidRPr="00AD6943">
        <w:rPr>
          <w:lang w:val="fr-FR"/>
        </w:rPr>
        <w:t xml:space="preserve"> la </w:t>
      </w:r>
      <w:proofErr w:type="spellStart"/>
      <w:r w:rsidRPr="00AD6943">
        <w:rPr>
          <w:lang w:val="fr-FR"/>
        </w:rPr>
        <w:t>alineatele</w:t>
      </w:r>
      <w:proofErr w:type="spellEnd"/>
      <w:r w:rsidRPr="00AD6943">
        <w:rPr>
          <w:lang w:val="fr-FR"/>
        </w:rPr>
        <w:t xml:space="preserve"> </w:t>
      </w:r>
      <w:proofErr w:type="spellStart"/>
      <w:r w:rsidRPr="00AD6943">
        <w:rPr>
          <w:lang w:val="fr-FR"/>
        </w:rPr>
        <w:t>precedente</w:t>
      </w:r>
      <w:proofErr w:type="spellEnd"/>
      <w:r w:rsidRPr="00AD6943">
        <w:rPr>
          <w:lang w:val="fr-FR"/>
        </w:rPr>
        <w:t xml:space="preserve">, </w:t>
      </w:r>
      <w:proofErr w:type="spellStart"/>
      <w:r w:rsidRPr="00AD6943">
        <w:rPr>
          <w:lang w:val="fr-FR"/>
        </w:rPr>
        <w:t>Achizitorul</w:t>
      </w:r>
      <w:proofErr w:type="spellEnd"/>
      <w:r w:rsidRPr="00AD6943">
        <w:rPr>
          <w:lang w:val="fr-FR"/>
        </w:rPr>
        <w:t xml:space="preserve"> are </w:t>
      </w:r>
      <w:proofErr w:type="spellStart"/>
      <w:r w:rsidRPr="00AD6943">
        <w:rPr>
          <w:lang w:val="fr-FR"/>
        </w:rPr>
        <w:t>dreptul</w:t>
      </w:r>
      <w:proofErr w:type="spellEnd"/>
      <w:r w:rsidRPr="00AD6943">
        <w:rPr>
          <w:lang w:val="fr-FR"/>
        </w:rPr>
        <w:t xml:space="preserve"> de a </w:t>
      </w:r>
      <w:proofErr w:type="spellStart"/>
      <w:r w:rsidRPr="00AD6943">
        <w:rPr>
          <w:lang w:val="fr-FR"/>
        </w:rPr>
        <w:t>aplica</w:t>
      </w:r>
      <w:proofErr w:type="spellEnd"/>
      <w:r w:rsidRPr="00AD6943">
        <w:rPr>
          <w:lang w:val="fr-FR"/>
        </w:rPr>
        <w:t xml:space="preserve"> </w:t>
      </w:r>
      <w:proofErr w:type="spellStart"/>
      <w:r w:rsidRPr="00AD6943">
        <w:rPr>
          <w:lang w:val="fr-FR"/>
        </w:rPr>
        <w:t>sanctiunea</w:t>
      </w:r>
      <w:proofErr w:type="spellEnd"/>
      <w:r w:rsidRPr="00AD6943">
        <w:rPr>
          <w:lang w:val="fr-FR"/>
        </w:rPr>
        <w:t xml:space="preserve"> </w:t>
      </w:r>
      <w:proofErr w:type="spellStart"/>
      <w:r w:rsidRPr="00AD6943">
        <w:rPr>
          <w:lang w:val="fr-FR"/>
        </w:rPr>
        <w:t>instituita</w:t>
      </w:r>
      <w:proofErr w:type="spellEnd"/>
      <w:r w:rsidRPr="00AD6943">
        <w:rPr>
          <w:lang w:val="fr-FR"/>
        </w:rPr>
        <w:t xml:space="preserve"> de art.11.4. </w:t>
      </w:r>
    </w:p>
    <w:p w:rsidR="00AD6943" w:rsidRDefault="00AD6943" w:rsidP="00AD6943">
      <w:pPr>
        <w:jc w:val="both"/>
      </w:pPr>
      <w:r>
        <w:rPr>
          <w:lang w:val="fr-FR"/>
        </w:rPr>
        <w:t xml:space="preserve">12.2 - </w:t>
      </w:r>
      <w:r>
        <w:rPr>
          <w:lang w:val="pt-BR"/>
        </w:rPr>
        <w:t xml:space="preserve">Achizitorul se obligă să emită ordinul de începere a contractului numai după ce prestatorul a făcut dovada constituirii garanţiei de bună execuţie, in termenul prevazut </w:t>
      </w:r>
      <w:proofErr w:type="gramStart"/>
      <w:r>
        <w:rPr>
          <w:lang w:val="pt-BR"/>
        </w:rPr>
        <w:t>la</w:t>
      </w:r>
      <w:proofErr w:type="gramEnd"/>
      <w:r>
        <w:rPr>
          <w:lang w:val="pt-BR"/>
        </w:rPr>
        <w:t xml:space="preserve"> art. 12.1 alin. (4).</w:t>
      </w:r>
    </w:p>
    <w:p w:rsidR="00AD6943" w:rsidRDefault="00AD6943" w:rsidP="00AD6943">
      <w:pPr>
        <w:overflowPunct w:val="0"/>
        <w:autoSpaceDE w:val="0"/>
        <w:autoSpaceDN w:val="0"/>
        <w:jc w:val="both"/>
        <w:textAlignment w:val="baseline"/>
      </w:pPr>
      <w:r>
        <w:rPr>
          <w:lang w:val="fr-FR"/>
        </w:rPr>
        <w:t xml:space="preserve">12.3 - </w:t>
      </w:r>
      <w:proofErr w:type="spellStart"/>
      <w:r>
        <w:rPr>
          <w:lang w:val="fr-FR"/>
        </w:rPr>
        <w:t>Achizitorul</w:t>
      </w:r>
      <w:proofErr w:type="spellEnd"/>
      <w:r>
        <w:rPr>
          <w:lang w:val="fr-FR"/>
        </w:rPr>
        <w:t xml:space="preserve"> are </w:t>
      </w:r>
      <w:proofErr w:type="spellStart"/>
      <w:r>
        <w:rPr>
          <w:lang w:val="fr-FR"/>
        </w:rPr>
        <w:t>dreptul</w:t>
      </w:r>
      <w:proofErr w:type="spellEnd"/>
      <w:r>
        <w:rPr>
          <w:lang w:val="fr-FR"/>
        </w:rPr>
        <w:t xml:space="preserve"> de a </w:t>
      </w:r>
      <w:proofErr w:type="spellStart"/>
      <w:r>
        <w:rPr>
          <w:lang w:val="fr-FR"/>
        </w:rPr>
        <w:t>emite</w:t>
      </w:r>
      <w:proofErr w:type="spellEnd"/>
      <w:r>
        <w:rPr>
          <w:lang w:val="fr-FR"/>
        </w:rPr>
        <w:t xml:space="preserve"> </w:t>
      </w:r>
      <w:proofErr w:type="spellStart"/>
      <w:r>
        <w:rPr>
          <w:lang w:val="fr-FR"/>
        </w:rPr>
        <w:t>pretenţii</w:t>
      </w:r>
      <w:proofErr w:type="spellEnd"/>
      <w:r>
        <w:rPr>
          <w:lang w:val="fr-FR"/>
        </w:rPr>
        <w:t xml:space="preserve"> </w:t>
      </w:r>
      <w:proofErr w:type="spellStart"/>
      <w:r>
        <w:rPr>
          <w:lang w:val="fr-FR"/>
        </w:rPr>
        <w:t>asupra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în</w:t>
      </w:r>
      <w:proofErr w:type="spellEnd"/>
      <w:r>
        <w:rPr>
          <w:lang w:val="fr-FR"/>
        </w:rPr>
        <w:t xml:space="preserve"> limita </w:t>
      </w:r>
      <w:proofErr w:type="spellStart"/>
      <w:r>
        <w:rPr>
          <w:lang w:val="fr-FR"/>
        </w:rPr>
        <w:t>prejudiciului</w:t>
      </w:r>
      <w:proofErr w:type="spellEnd"/>
      <w:r>
        <w:rPr>
          <w:lang w:val="fr-FR"/>
        </w:rPr>
        <w:t xml:space="preserve"> </w:t>
      </w:r>
      <w:proofErr w:type="spellStart"/>
      <w:r>
        <w:rPr>
          <w:lang w:val="fr-FR"/>
        </w:rPr>
        <w:t>creat</w:t>
      </w:r>
      <w:proofErr w:type="spellEnd"/>
      <w:r>
        <w:rPr>
          <w:lang w:val="fr-FR"/>
        </w:rPr>
        <w:t xml:space="preserve">, </w:t>
      </w:r>
      <w:proofErr w:type="spellStart"/>
      <w:r>
        <w:rPr>
          <w:lang w:val="fr-FR"/>
        </w:rPr>
        <w:t>dacă</w:t>
      </w:r>
      <w:proofErr w:type="spellEnd"/>
      <w:r>
        <w:rPr>
          <w:lang w:val="fr-FR"/>
        </w:rPr>
        <w:t xml:space="preserve"> </w:t>
      </w:r>
      <w:r>
        <w:rPr>
          <w:lang w:val="pt-BR"/>
        </w:rPr>
        <w:t>prestatorul</w:t>
      </w:r>
      <w:r>
        <w:rPr>
          <w:lang w:val="fr-FR"/>
        </w:rPr>
        <w:t xml:space="preserve"> nu </w:t>
      </w:r>
      <w:proofErr w:type="spellStart"/>
      <w:r>
        <w:rPr>
          <w:lang w:val="fr-FR"/>
        </w:rPr>
        <w:t>îşi</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întârziere</w:t>
      </w:r>
      <w:proofErr w:type="spellEnd"/>
      <w:r>
        <w:rPr>
          <w:lang w:val="fr-FR"/>
        </w:rPr>
        <w:t xml:space="preserve"> </w:t>
      </w:r>
      <w:proofErr w:type="spellStart"/>
      <w:r>
        <w:rPr>
          <w:lang w:val="fr-FR"/>
        </w:rPr>
        <w:t>sau</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necorespunzător</w:t>
      </w:r>
      <w:proofErr w:type="spellEnd"/>
      <w:r>
        <w:rPr>
          <w:lang w:val="fr-FR"/>
        </w:rPr>
        <w:t xml:space="preserve"> </w:t>
      </w:r>
      <w:proofErr w:type="spellStart"/>
      <w:r>
        <w:rPr>
          <w:lang w:val="fr-FR"/>
        </w:rPr>
        <w:t>obligaţiile</w:t>
      </w:r>
      <w:proofErr w:type="spellEnd"/>
      <w:r>
        <w:rPr>
          <w:lang w:val="fr-FR"/>
        </w:rPr>
        <w:t xml:space="preserve"> </w:t>
      </w:r>
      <w:proofErr w:type="spellStart"/>
      <w:r>
        <w:rPr>
          <w:lang w:val="fr-FR"/>
        </w:rPr>
        <w:t>asumate</w:t>
      </w:r>
      <w:proofErr w:type="spellEnd"/>
      <w:r>
        <w:rPr>
          <w:lang w:val="fr-FR"/>
        </w:rPr>
        <w:t xml:space="preserve"> </w:t>
      </w:r>
      <w:proofErr w:type="spellStart"/>
      <w:r>
        <w:rPr>
          <w:lang w:val="fr-FR"/>
        </w:rPr>
        <w:t>prin</w:t>
      </w:r>
      <w:proofErr w:type="spellEnd"/>
      <w:r>
        <w:rPr>
          <w:lang w:val="fr-FR"/>
        </w:rPr>
        <w:t xml:space="preserve"> </w:t>
      </w:r>
      <w:proofErr w:type="spellStart"/>
      <w:r>
        <w:rPr>
          <w:lang w:val="fr-FR"/>
        </w:rPr>
        <w:t>prezentul</w:t>
      </w:r>
      <w:proofErr w:type="spellEnd"/>
      <w:r>
        <w:rPr>
          <w:lang w:val="fr-FR"/>
        </w:rPr>
        <w:t xml:space="preserve"> </w:t>
      </w:r>
      <w:proofErr w:type="spellStart"/>
      <w:r>
        <w:rPr>
          <w:lang w:val="fr-FR"/>
        </w:rPr>
        <w:t>contract</w:t>
      </w:r>
      <w:proofErr w:type="spellEnd"/>
      <w:r>
        <w:rPr>
          <w:lang w:val="fr-FR"/>
        </w:rPr>
        <w:t xml:space="preserve">. </w:t>
      </w:r>
      <w:proofErr w:type="spellStart"/>
      <w:r>
        <w:rPr>
          <w:lang w:val="fr-FR"/>
        </w:rPr>
        <w:t>Anterior</w:t>
      </w:r>
      <w:proofErr w:type="spellEnd"/>
      <w:r>
        <w:rPr>
          <w:lang w:val="fr-FR"/>
        </w:rPr>
        <w:t xml:space="preserve"> </w:t>
      </w:r>
      <w:proofErr w:type="spellStart"/>
      <w:r>
        <w:rPr>
          <w:lang w:val="fr-FR"/>
        </w:rPr>
        <w:t>emiterii</w:t>
      </w:r>
      <w:proofErr w:type="spellEnd"/>
      <w:r>
        <w:rPr>
          <w:lang w:val="fr-FR"/>
        </w:rPr>
        <w:t xml:space="preserve"> </w:t>
      </w:r>
      <w:proofErr w:type="spellStart"/>
      <w:r>
        <w:rPr>
          <w:lang w:val="fr-FR"/>
        </w:rPr>
        <w:t>unei</w:t>
      </w:r>
      <w:proofErr w:type="spellEnd"/>
      <w:r>
        <w:rPr>
          <w:lang w:val="fr-FR"/>
        </w:rPr>
        <w:t xml:space="preserve"> </w:t>
      </w:r>
      <w:proofErr w:type="spellStart"/>
      <w:r>
        <w:rPr>
          <w:lang w:val="fr-FR"/>
        </w:rPr>
        <w:t>pretenţii</w:t>
      </w:r>
      <w:proofErr w:type="spellEnd"/>
      <w:r>
        <w:rPr>
          <w:lang w:val="fr-FR"/>
        </w:rPr>
        <w:t xml:space="preserve"> </w:t>
      </w:r>
      <w:proofErr w:type="spellStart"/>
      <w:r>
        <w:rPr>
          <w:lang w:val="fr-FR"/>
        </w:rPr>
        <w:t>asupra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achizitorul</w:t>
      </w:r>
      <w:proofErr w:type="spellEnd"/>
      <w:r>
        <w:rPr>
          <w:lang w:val="fr-FR"/>
        </w:rPr>
        <w:t xml:space="preserve"> are </w:t>
      </w:r>
      <w:proofErr w:type="spellStart"/>
      <w:r>
        <w:rPr>
          <w:lang w:val="fr-FR"/>
        </w:rPr>
        <w:t>obligaţia</w:t>
      </w:r>
      <w:proofErr w:type="spellEnd"/>
      <w:r>
        <w:rPr>
          <w:lang w:val="fr-FR"/>
        </w:rPr>
        <w:t xml:space="preserve"> de a </w:t>
      </w:r>
      <w:proofErr w:type="spellStart"/>
      <w:r>
        <w:rPr>
          <w:lang w:val="fr-FR"/>
        </w:rPr>
        <w:t>notifica</w:t>
      </w:r>
      <w:proofErr w:type="spellEnd"/>
      <w:r>
        <w:rPr>
          <w:lang w:val="fr-FR"/>
        </w:rPr>
        <w:t xml:space="preserve"> </w:t>
      </w:r>
      <w:proofErr w:type="spellStart"/>
      <w:r>
        <w:rPr>
          <w:lang w:val="fr-FR"/>
        </w:rPr>
        <w:t>acest</w:t>
      </w:r>
      <w:proofErr w:type="spellEnd"/>
      <w:r>
        <w:rPr>
          <w:lang w:val="fr-FR"/>
        </w:rPr>
        <w:t xml:space="preserve"> </w:t>
      </w:r>
      <w:proofErr w:type="spellStart"/>
      <w:r>
        <w:rPr>
          <w:lang w:val="fr-FR"/>
        </w:rPr>
        <w:t>lucru</w:t>
      </w:r>
      <w:proofErr w:type="spellEnd"/>
      <w:r>
        <w:rPr>
          <w:lang w:val="fr-FR"/>
        </w:rPr>
        <w:t xml:space="preserve"> </w:t>
      </w:r>
      <w:proofErr w:type="spellStart"/>
      <w:r>
        <w:rPr>
          <w:lang w:val="fr-FR"/>
        </w:rPr>
        <w:t>prestatorului</w:t>
      </w:r>
      <w:proofErr w:type="spellEnd"/>
      <w:r>
        <w:rPr>
          <w:lang w:val="fr-FR"/>
        </w:rPr>
        <w:t xml:space="preserve">, </w:t>
      </w:r>
      <w:proofErr w:type="spellStart"/>
      <w:r>
        <w:rPr>
          <w:lang w:val="fr-FR"/>
        </w:rPr>
        <w:t>precizând</w:t>
      </w:r>
      <w:proofErr w:type="spellEnd"/>
      <w:r>
        <w:rPr>
          <w:lang w:val="fr-FR"/>
        </w:rPr>
        <w:t xml:space="preserve"> </w:t>
      </w:r>
      <w:proofErr w:type="spellStart"/>
      <w:r>
        <w:rPr>
          <w:lang w:val="fr-FR"/>
        </w:rPr>
        <w:t>totodată</w:t>
      </w:r>
      <w:proofErr w:type="spellEnd"/>
      <w:r>
        <w:rPr>
          <w:lang w:val="fr-FR"/>
        </w:rPr>
        <w:t xml:space="preserve"> </w:t>
      </w:r>
      <w:proofErr w:type="spellStart"/>
      <w:r>
        <w:rPr>
          <w:lang w:val="fr-FR"/>
        </w:rPr>
        <w:t>obligaţiile</w:t>
      </w:r>
      <w:proofErr w:type="spellEnd"/>
      <w:r>
        <w:rPr>
          <w:lang w:val="fr-FR"/>
        </w:rPr>
        <w:t xml:space="preserve"> care nu au </w:t>
      </w:r>
      <w:proofErr w:type="spellStart"/>
      <w:r>
        <w:rPr>
          <w:lang w:val="fr-FR"/>
        </w:rPr>
        <w:t>fost</w:t>
      </w:r>
      <w:proofErr w:type="spellEnd"/>
      <w:r>
        <w:rPr>
          <w:lang w:val="fr-FR"/>
        </w:rPr>
        <w:t xml:space="preserve"> </w:t>
      </w:r>
      <w:proofErr w:type="spellStart"/>
      <w:r>
        <w:rPr>
          <w:lang w:val="fr-FR"/>
        </w:rPr>
        <w:t>respectate</w:t>
      </w:r>
      <w:proofErr w:type="spellEnd"/>
      <w:r>
        <w:rPr>
          <w:lang w:val="fr-FR"/>
        </w:rPr>
        <w:t xml:space="preserve">.   </w:t>
      </w:r>
    </w:p>
    <w:p w:rsidR="00AD6943" w:rsidRDefault="00AD6943" w:rsidP="00AD6943">
      <w:pPr>
        <w:overflowPunct w:val="0"/>
        <w:autoSpaceDE w:val="0"/>
        <w:autoSpaceDN w:val="0"/>
        <w:jc w:val="both"/>
        <w:textAlignment w:val="baseline"/>
      </w:pPr>
      <w:r>
        <w:rPr>
          <w:lang w:val="fr-FR"/>
        </w:rPr>
        <w:t xml:space="preserve">12.4 – </w:t>
      </w:r>
      <w:proofErr w:type="spellStart"/>
      <w:r>
        <w:rPr>
          <w:lang w:val="fr-FR"/>
        </w:rPr>
        <w:t>Autoritatea</w:t>
      </w:r>
      <w:proofErr w:type="spellEnd"/>
      <w:r>
        <w:rPr>
          <w:lang w:val="fr-FR"/>
        </w:rPr>
        <w:t xml:space="preserve"> </w:t>
      </w:r>
      <w:proofErr w:type="spellStart"/>
      <w:r>
        <w:rPr>
          <w:lang w:val="fr-FR"/>
        </w:rPr>
        <w:t>contractanta</w:t>
      </w:r>
      <w:proofErr w:type="spellEnd"/>
      <w:r>
        <w:rPr>
          <w:lang w:val="fr-FR"/>
        </w:rPr>
        <w:t xml:space="preserve"> are </w:t>
      </w:r>
      <w:proofErr w:type="spellStart"/>
      <w:r>
        <w:rPr>
          <w:lang w:val="fr-FR"/>
        </w:rPr>
        <w:t>obligatia</w:t>
      </w:r>
      <w:proofErr w:type="spellEnd"/>
      <w:r>
        <w:rPr>
          <w:lang w:val="fr-FR"/>
        </w:rPr>
        <w:t xml:space="preserve"> de a </w:t>
      </w:r>
      <w:proofErr w:type="spellStart"/>
      <w:r>
        <w:rPr>
          <w:lang w:val="fr-FR"/>
        </w:rPr>
        <w:t>restitui</w:t>
      </w:r>
      <w:proofErr w:type="spellEnd"/>
      <w:r>
        <w:rPr>
          <w:lang w:val="fr-FR"/>
        </w:rPr>
        <w:t xml:space="preserve"> </w:t>
      </w:r>
      <w:proofErr w:type="spellStart"/>
      <w:r>
        <w:rPr>
          <w:lang w:val="fr-FR"/>
        </w:rPr>
        <w:t>valoarea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aferente</w:t>
      </w:r>
      <w:proofErr w:type="spellEnd"/>
      <w:r>
        <w:rPr>
          <w:lang w:val="fr-FR"/>
        </w:rPr>
        <w:t xml:space="preserve"> </w:t>
      </w:r>
      <w:proofErr w:type="spellStart"/>
      <w:r>
        <w:rPr>
          <w:lang w:val="fr-FR"/>
        </w:rPr>
        <w:t>proiectului</w:t>
      </w:r>
      <w:proofErr w:type="spellEnd"/>
      <w:r>
        <w:rPr>
          <w:lang w:val="fr-FR"/>
        </w:rPr>
        <w:t xml:space="preserve"> </w:t>
      </w:r>
      <w:proofErr w:type="spellStart"/>
      <w:r>
        <w:rPr>
          <w:lang w:val="fr-FR"/>
        </w:rPr>
        <w:t>tehnic</w:t>
      </w:r>
      <w:proofErr w:type="spellEnd"/>
      <w:r>
        <w:rPr>
          <w:lang w:val="fr-FR"/>
        </w:rPr>
        <w:t xml:space="preserve"> </w:t>
      </w:r>
      <w:proofErr w:type="spellStart"/>
      <w:r>
        <w:rPr>
          <w:lang w:val="fr-FR"/>
        </w:rPr>
        <w:t>şi</w:t>
      </w:r>
      <w:proofErr w:type="spellEnd"/>
      <w:r>
        <w:rPr>
          <w:lang w:val="fr-FR"/>
        </w:rPr>
        <w:t>/</w:t>
      </w:r>
      <w:proofErr w:type="spellStart"/>
      <w:r>
        <w:rPr>
          <w:lang w:val="fr-FR"/>
        </w:rPr>
        <w:t>sau</w:t>
      </w:r>
      <w:proofErr w:type="spellEnd"/>
      <w:r>
        <w:rPr>
          <w:lang w:val="fr-FR"/>
        </w:rPr>
        <w:t xml:space="preserve"> </w:t>
      </w:r>
      <w:proofErr w:type="spellStart"/>
      <w:r>
        <w:rPr>
          <w:lang w:val="fr-FR"/>
        </w:rPr>
        <w:t>detaliilor</w:t>
      </w:r>
      <w:proofErr w:type="spellEnd"/>
      <w:r>
        <w:rPr>
          <w:lang w:val="fr-FR"/>
        </w:rPr>
        <w:t xml:space="preserve"> de </w:t>
      </w:r>
      <w:proofErr w:type="spellStart"/>
      <w:r>
        <w:rPr>
          <w:lang w:val="fr-FR"/>
        </w:rPr>
        <w:t>execuţie</w:t>
      </w:r>
      <w:proofErr w:type="spellEnd"/>
      <w:r>
        <w:rPr>
          <w:lang w:val="fr-FR"/>
        </w:rPr>
        <w:t xml:space="preserve">, </w:t>
      </w:r>
      <w:r>
        <w:t xml:space="preserve">în termen de 14 zile de la data predării </w:t>
      </w:r>
      <w:proofErr w:type="spellStart"/>
      <w:r>
        <w:t>şi</w:t>
      </w:r>
      <w:proofErr w:type="spellEnd"/>
      <w:r>
        <w:t xml:space="preserve"> </w:t>
      </w:r>
      <w:proofErr w:type="spellStart"/>
      <w:r>
        <w:t>însuşirii</w:t>
      </w:r>
      <w:proofErr w:type="spellEnd"/>
      <w:r>
        <w:t xml:space="preserve">/aprobării </w:t>
      </w:r>
      <w:proofErr w:type="spellStart"/>
      <w:r>
        <w:t>documentaţiei</w:t>
      </w:r>
      <w:proofErr w:type="spellEnd"/>
      <w:r>
        <w:t xml:space="preserve"> </w:t>
      </w:r>
      <w:proofErr w:type="spellStart"/>
      <w:r>
        <w:t>tehnico</w:t>
      </w:r>
      <w:proofErr w:type="spellEnd"/>
      <w:r>
        <w:t xml:space="preserve">-economice respective sau de la data finalizării tuturor </w:t>
      </w:r>
      <w:proofErr w:type="spellStart"/>
      <w:r>
        <w:t>obligaţiilor</w:t>
      </w:r>
      <w:proofErr w:type="spellEnd"/>
      <w:r>
        <w:t xml:space="preserve"> contractului de servicii, dacă nu a ridicat până la acea dată </w:t>
      </w:r>
      <w:proofErr w:type="spellStart"/>
      <w:r>
        <w:t>pretenţii</w:t>
      </w:r>
      <w:proofErr w:type="spellEnd"/>
      <w:r>
        <w:t xml:space="preserve"> asupra ei</w:t>
      </w:r>
      <w:r>
        <w:rPr>
          <w:lang w:val="fr-FR"/>
        </w:rPr>
        <w:t>.</w:t>
      </w:r>
    </w:p>
    <w:p w:rsidR="00AD6943" w:rsidRDefault="00AD6943" w:rsidP="00554896">
      <w:pPr>
        <w:jc w:val="both"/>
        <w:rPr>
          <w:b/>
          <w:i/>
          <w:lang w:val="es-ES"/>
        </w:rPr>
      </w:pPr>
    </w:p>
    <w:p w:rsidR="00554896" w:rsidRPr="004C792A" w:rsidRDefault="00554896" w:rsidP="00554896">
      <w:pPr>
        <w:jc w:val="both"/>
        <w:rPr>
          <w:b/>
          <w:i/>
          <w:lang w:val="es-ES"/>
        </w:rPr>
      </w:pPr>
      <w:r w:rsidRPr="004C792A">
        <w:rPr>
          <w:b/>
          <w:i/>
          <w:lang w:val="es-ES"/>
        </w:rPr>
        <w:t>1</w:t>
      </w:r>
      <w:r w:rsidR="00D61270" w:rsidRPr="004C792A">
        <w:rPr>
          <w:b/>
          <w:i/>
          <w:lang w:val="es-ES"/>
        </w:rPr>
        <w:t>3</w:t>
      </w:r>
      <w:r w:rsidRPr="004C792A">
        <w:rPr>
          <w:b/>
          <w:i/>
          <w:lang w:val="es-ES"/>
        </w:rPr>
        <w:t>. Receptie, inspectie si teste</w:t>
      </w:r>
    </w:p>
    <w:p w:rsidR="00554896" w:rsidRPr="004C792A" w:rsidRDefault="00554896" w:rsidP="00554896">
      <w:pPr>
        <w:jc w:val="both"/>
        <w:rPr>
          <w:lang w:val="es-ES"/>
        </w:rPr>
      </w:pPr>
      <w:r w:rsidRPr="004C792A">
        <w:rPr>
          <w:lang w:val="es-ES"/>
        </w:rPr>
        <w:t>1</w:t>
      </w:r>
      <w:r w:rsidR="00D61270" w:rsidRPr="004C792A">
        <w:rPr>
          <w:lang w:val="es-ES"/>
        </w:rPr>
        <w:t>3</w:t>
      </w:r>
      <w:r w:rsidRPr="004C792A">
        <w:rPr>
          <w:lang w:val="es-ES"/>
        </w:rPr>
        <w:t>.1 - Achizitorul sau reprezentantul sau are dreptul de a inspecta si/sau de a testa produsele pentru a verifica conformitatea lor cu specificatiile din anexa/anexele la contract.</w:t>
      </w:r>
    </w:p>
    <w:p w:rsidR="00554896" w:rsidRPr="004C792A" w:rsidRDefault="00554896" w:rsidP="00554896">
      <w:pPr>
        <w:jc w:val="both"/>
        <w:rPr>
          <w:lang w:val="it-IT"/>
        </w:rPr>
      </w:pPr>
      <w:r w:rsidRPr="004C792A">
        <w:rPr>
          <w:lang w:val="it-IT"/>
        </w:rPr>
        <w:t>1</w:t>
      </w:r>
      <w:r w:rsidR="00D61270" w:rsidRPr="004C792A">
        <w:rPr>
          <w:lang w:val="it-IT"/>
        </w:rPr>
        <w:t>3</w:t>
      </w:r>
      <w:r w:rsidRPr="004C792A">
        <w:rPr>
          <w:lang w:val="it-IT"/>
        </w:rPr>
        <w:t xml:space="preserve">.2 - Achizitorul are obligatia de a notifica, in scris, furnizorului identitatea reprezentantilor sai imputerniciti pentru efectuarea receptiei, testelor si inspectiilor. </w:t>
      </w:r>
    </w:p>
    <w:p w:rsidR="00554896" w:rsidRPr="004C792A" w:rsidRDefault="00554896" w:rsidP="00554896">
      <w:pPr>
        <w:jc w:val="both"/>
        <w:rPr>
          <w:lang w:val="it-IT"/>
        </w:rPr>
      </w:pPr>
      <w:r w:rsidRPr="004C792A">
        <w:rPr>
          <w:lang w:val="it-IT"/>
        </w:rPr>
        <w:t>1</w:t>
      </w:r>
      <w:r w:rsidR="00D61270" w:rsidRPr="004C792A">
        <w:rPr>
          <w:lang w:val="it-IT"/>
        </w:rPr>
        <w:t>3</w:t>
      </w:r>
      <w:r w:rsidRPr="004C792A">
        <w:rPr>
          <w:lang w:val="it-IT"/>
        </w:rPr>
        <w:t>.3 - Daca vreunul din produsele inspectate sau testate nu corespunde specificatiilor, achizitorul are dreptul sa il respinga, iar furnizorul are obligatia, fara a modifica pretul contractului, de a inlocui produsele refuzate pentru ca acestea sa corespunda specificatiilor lor tehnice.</w:t>
      </w:r>
    </w:p>
    <w:p w:rsidR="00554896" w:rsidRPr="004C792A" w:rsidRDefault="00554896" w:rsidP="00554896">
      <w:pPr>
        <w:jc w:val="both"/>
        <w:rPr>
          <w:lang w:val="it-IT"/>
        </w:rPr>
      </w:pPr>
      <w:r w:rsidRPr="004C792A">
        <w:rPr>
          <w:lang w:val="it-IT"/>
        </w:rPr>
        <w:t>1</w:t>
      </w:r>
      <w:r w:rsidR="00D61270" w:rsidRPr="004C792A">
        <w:rPr>
          <w:lang w:val="it-IT"/>
        </w:rPr>
        <w:t>3</w:t>
      </w:r>
      <w:r w:rsidRPr="004C792A">
        <w:rPr>
          <w:lang w:val="it-IT"/>
        </w:rPr>
        <w:t>.4 - Dreptul achizitorului de a inspecta, testa si, daca este necesar, de a respinge nu va fi limitat sau amanat datorita faptului ca produsele au fost inspectate si testate de furnizor, cu sau fara participarea unui reprezentant al achizitorului, anterior livrarii acestora la destinatia finala.</w:t>
      </w:r>
    </w:p>
    <w:p w:rsidR="00C03478" w:rsidRDefault="00C03478" w:rsidP="00554896">
      <w:pPr>
        <w:jc w:val="both"/>
        <w:rPr>
          <w:b/>
          <w:i/>
          <w:lang w:val="it-IT"/>
        </w:rPr>
      </w:pPr>
    </w:p>
    <w:p w:rsidR="00554896" w:rsidRPr="004C792A" w:rsidRDefault="00554896" w:rsidP="00554896">
      <w:pPr>
        <w:jc w:val="both"/>
        <w:rPr>
          <w:b/>
          <w:i/>
          <w:lang w:val="it-IT"/>
        </w:rPr>
      </w:pPr>
      <w:r w:rsidRPr="004C792A">
        <w:rPr>
          <w:b/>
          <w:i/>
          <w:lang w:val="it-IT"/>
        </w:rPr>
        <w:t>1</w:t>
      </w:r>
      <w:r w:rsidR="00D61270" w:rsidRPr="004C792A">
        <w:rPr>
          <w:b/>
          <w:i/>
          <w:lang w:val="it-IT"/>
        </w:rPr>
        <w:t>4</w:t>
      </w:r>
      <w:r w:rsidRPr="004C792A">
        <w:rPr>
          <w:b/>
          <w:i/>
          <w:lang w:val="it-IT"/>
        </w:rPr>
        <w:t>. Livrarea si documentele care insotesc produsele</w:t>
      </w:r>
    </w:p>
    <w:p w:rsidR="00554896" w:rsidRPr="004C792A" w:rsidRDefault="00554896" w:rsidP="00554896">
      <w:pPr>
        <w:jc w:val="both"/>
        <w:rPr>
          <w:lang w:val="it-IT"/>
        </w:rPr>
      </w:pPr>
      <w:r w:rsidRPr="004C792A">
        <w:rPr>
          <w:lang w:val="it-IT"/>
        </w:rPr>
        <w:t>1</w:t>
      </w:r>
      <w:r w:rsidR="00D61270" w:rsidRPr="004C792A">
        <w:rPr>
          <w:lang w:val="it-IT"/>
        </w:rPr>
        <w:t>4</w:t>
      </w:r>
      <w:r w:rsidRPr="004C792A">
        <w:rPr>
          <w:lang w:val="it-IT"/>
        </w:rPr>
        <w:t xml:space="preserve">.1 - Furnizorul are obligatia de a livra </w:t>
      </w:r>
      <w:r w:rsidR="00425AFE">
        <w:rPr>
          <w:b/>
          <w:lang w:val="it-IT"/>
        </w:rPr>
        <w:t>1</w:t>
      </w:r>
      <w:r w:rsidR="00C03478">
        <w:rPr>
          <w:b/>
          <w:lang w:val="it-IT"/>
        </w:rPr>
        <w:t>5</w:t>
      </w:r>
      <w:r w:rsidR="00425AFE">
        <w:rPr>
          <w:b/>
          <w:lang w:val="it-IT"/>
        </w:rPr>
        <w:t>0 urne de vot</w:t>
      </w:r>
      <w:r w:rsidRPr="004C792A">
        <w:rPr>
          <w:b/>
          <w:lang w:val="it-IT"/>
        </w:rPr>
        <w:t xml:space="preserve">, </w:t>
      </w:r>
      <w:r w:rsidRPr="004C792A">
        <w:rPr>
          <w:lang w:val="it-IT"/>
        </w:rPr>
        <w:t>cu specificatiile din caietul de sarcini, respectand conditiile de livrare.</w:t>
      </w:r>
    </w:p>
    <w:p w:rsidR="00554896" w:rsidRPr="004C792A" w:rsidRDefault="00554896" w:rsidP="00554896">
      <w:pPr>
        <w:jc w:val="both"/>
        <w:rPr>
          <w:lang w:val="fr-FR"/>
        </w:rPr>
      </w:pPr>
      <w:r w:rsidRPr="004C792A">
        <w:rPr>
          <w:lang w:val="it-IT"/>
        </w:rPr>
        <w:t>1</w:t>
      </w:r>
      <w:r w:rsidR="00D61270" w:rsidRPr="004C792A">
        <w:rPr>
          <w:lang w:val="it-IT"/>
        </w:rPr>
        <w:t>4</w:t>
      </w:r>
      <w:r w:rsidRPr="004C792A">
        <w:rPr>
          <w:lang w:val="it-IT"/>
        </w:rPr>
        <w:t xml:space="preserve">.2 - </w:t>
      </w:r>
      <w:r w:rsidRPr="004C792A">
        <w:rPr>
          <w:lang w:val="fr-FR"/>
        </w:rPr>
        <w:t xml:space="preserve"> </w:t>
      </w:r>
      <w:proofErr w:type="spellStart"/>
      <w:r w:rsidRPr="004C792A">
        <w:rPr>
          <w:lang w:val="fr-FR"/>
        </w:rPr>
        <w:t>Certificarea</w:t>
      </w:r>
      <w:proofErr w:type="spellEnd"/>
      <w:r w:rsidRPr="004C792A">
        <w:rPr>
          <w:lang w:val="fr-FR"/>
        </w:rPr>
        <w:t xml:space="preserve"> de </w:t>
      </w:r>
      <w:proofErr w:type="spellStart"/>
      <w:r w:rsidRPr="004C792A">
        <w:rPr>
          <w:lang w:val="fr-FR"/>
        </w:rPr>
        <w:t>catre</w:t>
      </w:r>
      <w:proofErr w:type="spellEnd"/>
      <w:r w:rsidRPr="004C792A">
        <w:rPr>
          <w:lang w:val="fr-FR"/>
        </w:rPr>
        <w:t xml:space="preserve"> </w:t>
      </w:r>
      <w:proofErr w:type="spellStart"/>
      <w:r w:rsidRPr="004C792A">
        <w:rPr>
          <w:lang w:val="fr-FR"/>
        </w:rPr>
        <w:t>achizitor</w:t>
      </w:r>
      <w:proofErr w:type="spellEnd"/>
      <w:r w:rsidRPr="004C792A">
        <w:rPr>
          <w:lang w:val="fr-FR"/>
        </w:rPr>
        <w:t xml:space="preserve"> a </w:t>
      </w:r>
      <w:proofErr w:type="spellStart"/>
      <w:r w:rsidRPr="004C792A">
        <w:rPr>
          <w:lang w:val="fr-FR"/>
        </w:rPr>
        <w:t>faptului</w:t>
      </w:r>
      <w:proofErr w:type="spellEnd"/>
      <w:r w:rsidRPr="004C792A">
        <w:rPr>
          <w:lang w:val="fr-FR"/>
        </w:rPr>
        <w:t xml:space="preserve"> ca </w:t>
      </w:r>
      <w:proofErr w:type="spellStart"/>
      <w:r w:rsidRPr="004C792A">
        <w:rPr>
          <w:lang w:val="fr-FR"/>
        </w:rPr>
        <w:t>produs</w:t>
      </w:r>
      <w:r w:rsidR="00AE701A" w:rsidRPr="004C792A">
        <w:rPr>
          <w:lang w:val="fr-FR"/>
        </w:rPr>
        <w:t>ul</w:t>
      </w:r>
      <w:proofErr w:type="spellEnd"/>
      <w:r w:rsidRPr="004C792A">
        <w:rPr>
          <w:lang w:val="fr-FR"/>
        </w:rPr>
        <w:t xml:space="preserve"> a </w:t>
      </w:r>
      <w:proofErr w:type="spellStart"/>
      <w:r w:rsidRPr="004C792A">
        <w:rPr>
          <w:lang w:val="fr-FR"/>
        </w:rPr>
        <w:t>fost</w:t>
      </w:r>
      <w:proofErr w:type="spellEnd"/>
      <w:r w:rsidRPr="004C792A">
        <w:rPr>
          <w:lang w:val="fr-FR"/>
        </w:rPr>
        <w:t xml:space="preserve"> </w:t>
      </w:r>
      <w:proofErr w:type="spellStart"/>
      <w:r w:rsidRPr="004C792A">
        <w:rPr>
          <w:lang w:val="fr-FR"/>
        </w:rPr>
        <w:t>livrat</w:t>
      </w:r>
      <w:proofErr w:type="spellEnd"/>
      <w:r w:rsidRPr="004C792A">
        <w:rPr>
          <w:lang w:val="fr-FR"/>
        </w:rPr>
        <w:t xml:space="preserve"> se face dupa </w:t>
      </w:r>
      <w:proofErr w:type="spellStart"/>
      <w:r w:rsidRPr="004C792A">
        <w:rPr>
          <w:lang w:val="fr-FR"/>
        </w:rPr>
        <w:t>receptie</w:t>
      </w:r>
      <w:proofErr w:type="spellEnd"/>
      <w:r w:rsidRPr="004C792A">
        <w:rPr>
          <w:lang w:val="fr-FR"/>
        </w:rPr>
        <w:t xml:space="preserve">, </w:t>
      </w:r>
      <w:proofErr w:type="spellStart"/>
      <w:r w:rsidRPr="004C792A">
        <w:rPr>
          <w:lang w:val="fr-FR"/>
        </w:rPr>
        <w:t>prin</w:t>
      </w:r>
      <w:proofErr w:type="spellEnd"/>
      <w:r w:rsidRPr="004C792A">
        <w:rPr>
          <w:lang w:val="fr-FR"/>
        </w:rPr>
        <w:t xml:space="preserve"> </w:t>
      </w:r>
      <w:proofErr w:type="spellStart"/>
      <w:r w:rsidRPr="004C792A">
        <w:rPr>
          <w:lang w:val="fr-FR"/>
        </w:rPr>
        <w:t>semnarea</w:t>
      </w:r>
      <w:proofErr w:type="spellEnd"/>
      <w:r w:rsidRPr="004C792A">
        <w:rPr>
          <w:lang w:val="fr-FR"/>
        </w:rPr>
        <w:t xml:space="preserve"> de </w:t>
      </w:r>
      <w:proofErr w:type="spellStart"/>
      <w:r w:rsidRPr="004C792A">
        <w:rPr>
          <w:lang w:val="fr-FR"/>
        </w:rPr>
        <w:t>primire</w:t>
      </w:r>
      <w:proofErr w:type="spellEnd"/>
      <w:r w:rsidRPr="004C792A">
        <w:rPr>
          <w:lang w:val="fr-FR"/>
        </w:rPr>
        <w:t xml:space="preserve"> de </w:t>
      </w:r>
      <w:proofErr w:type="spellStart"/>
      <w:r w:rsidRPr="004C792A">
        <w:rPr>
          <w:lang w:val="fr-FR"/>
        </w:rPr>
        <w:t>catre</w:t>
      </w:r>
      <w:proofErr w:type="spellEnd"/>
      <w:r w:rsidRPr="004C792A">
        <w:rPr>
          <w:lang w:val="fr-FR"/>
        </w:rPr>
        <w:t xml:space="preserve"> </w:t>
      </w:r>
      <w:proofErr w:type="spellStart"/>
      <w:r w:rsidRPr="004C792A">
        <w:rPr>
          <w:lang w:val="fr-FR"/>
        </w:rPr>
        <w:t>reprezentantul</w:t>
      </w:r>
      <w:proofErr w:type="spellEnd"/>
      <w:r w:rsidRPr="004C792A">
        <w:rPr>
          <w:lang w:val="fr-FR"/>
        </w:rPr>
        <w:t xml:space="preserve"> </w:t>
      </w:r>
      <w:proofErr w:type="spellStart"/>
      <w:r w:rsidRPr="004C792A">
        <w:rPr>
          <w:lang w:val="fr-FR"/>
        </w:rPr>
        <w:t>autorizat</w:t>
      </w:r>
      <w:proofErr w:type="spellEnd"/>
      <w:r w:rsidRPr="004C792A">
        <w:rPr>
          <w:lang w:val="fr-FR"/>
        </w:rPr>
        <w:t xml:space="preserve"> al </w:t>
      </w:r>
      <w:proofErr w:type="spellStart"/>
      <w:r w:rsidRPr="004C792A">
        <w:rPr>
          <w:lang w:val="fr-FR"/>
        </w:rPr>
        <w:t>acestuia</w:t>
      </w:r>
      <w:proofErr w:type="spellEnd"/>
      <w:r w:rsidRPr="004C792A">
        <w:rPr>
          <w:lang w:val="fr-FR"/>
        </w:rPr>
        <w:t xml:space="preserve"> </w:t>
      </w:r>
      <w:proofErr w:type="spellStart"/>
      <w:r w:rsidRPr="004C792A">
        <w:rPr>
          <w:lang w:val="fr-FR"/>
        </w:rPr>
        <w:t>pe</w:t>
      </w:r>
      <w:proofErr w:type="spellEnd"/>
      <w:r w:rsidRPr="004C792A">
        <w:rPr>
          <w:lang w:val="fr-FR"/>
        </w:rPr>
        <w:t xml:space="preserve"> </w:t>
      </w:r>
      <w:proofErr w:type="spellStart"/>
      <w:r w:rsidRPr="004C792A">
        <w:rPr>
          <w:lang w:val="fr-FR"/>
        </w:rPr>
        <w:t>documentele</w:t>
      </w:r>
      <w:proofErr w:type="spellEnd"/>
      <w:r w:rsidRPr="004C792A">
        <w:rPr>
          <w:lang w:val="fr-FR"/>
        </w:rPr>
        <w:t xml:space="preserve"> </w:t>
      </w:r>
      <w:proofErr w:type="spellStart"/>
      <w:r w:rsidRPr="004C792A">
        <w:rPr>
          <w:lang w:val="fr-FR"/>
        </w:rPr>
        <w:t>e</w:t>
      </w:r>
      <w:r w:rsidR="00C03478">
        <w:rPr>
          <w:lang w:val="fr-FR"/>
        </w:rPr>
        <w:t>mise</w:t>
      </w:r>
      <w:proofErr w:type="spellEnd"/>
      <w:r w:rsidR="00C03478">
        <w:rPr>
          <w:lang w:val="fr-FR"/>
        </w:rPr>
        <w:t xml:space="preserve"> de </w:t>
      </w:r>
      <w:proofErr w:type="spellStart"/>
      <w:r w:rsidR="00C03478">
        <w:rPr>
          <w:lang w:val="fr-FR"/>
        </w:rPr>
        <w:t>furnizor</w:t>
      </w:r>
      <w:proofErr w:type="spellEnd"/>
      <w:r w:rsidR="00C03478">
        <w:rPr>
          <w:lang w:val="fr-FR"/>
        </w:rPr>
        <w:t xml:space="preserve"> </w:t>
      </w:r>
      <w:proofErr w:type="spellStart"/>
      <w:r w:rsidR="00C03478">
        <w:rPr>
          <w:lang w:val="fr-FR"/>
        </w:rPr>
        <w:t>pentru</w:t>
      </w:r>
      <w:proofErr w:type="spellEnd"/>
      <w:r w:rsidR="00C03478">
        <w:rPr>
          <w:lang w:val="fr-FR"/>
        </w:rPr>
        <w:t xml:space="preserve"> </w:t>
      </w:r>
      <w:proofErr w:type="spellStart"/>
      <w:r w:rsidR="00C03478">
        <w:rPr>
          <w:lang w:val="fr-FR"/>
        </w:rPr>
        <w:t>livrare</w:t>
      </w:r>
      <w:proofErr w:type="spellEnd"/>
      <w:r w:rsidR="00C03478">
        <w:rPr>
          <w:lang w:val="fr-FR"/>
        </w:rPr>
        <w:t xml:space="preserve"> si in </w:t>
      </w:r>
      <w:proofErr w:type="spellStart"/>
      <w:r w:rsidR="00C03478">
        <w:rPr>
          <w:lang w:val="fr-FR"/>
        </w:rPr>
        <w:t>procesul</w:t>
      </w:r>
      <w:proofErr w:type="spellEnd"/>
      <w:r w:rsidR="00C03478">
        <w:rPr>
          <w:lang w:val="fr-FR"/>
        </w:rPr>
        <w:t xml:space="preserve"> verbal de </w:t>
      </w:r>
      <w:proofErr w:type="spellStart"/>
      <w:r w:rsidR="00C03478">
        <w:rPr>
          <w:lang w:val="fr-FR"/>
        </w:rPr>
        <w:t>receptie</w:t>
      </w:r>
      <w:proofErr w:type="spellEnd"/>
      <w:r w:rsidR="00C03478">
        <w:rPr>
          <w:lang w:val="fr-FR"/>
        </w:rPr>
        <w:t xml:space="preserve"> </w:t>
      </w:r>
      <w:proofErr w:type="spellStart"/>
      <w:r w:rsidR="00C03478">
        <w:rPr>
          <w:lang w:val="fr-FR"/>
        </w:rPr>
        <w:t>fara</w:t>
      </w:r>
      <w:proofErr w:type="spellEnd"/>
      <w:r w:rsidR="00C03478">
        <w:rPr>
          <w:lang w:val="fr-FR"/>
        </w:rPr>
        <w:t xml:space="preserve"> </w:t>
      </w:r>
      <w:proofErr w:type="spellStart"/>
      <w:r w:rsidR="00C03478">
        <w:rPr>
          <w:lang w:val="fr-FR"/>
        </w:rPr>
        <w:t>obiectiuni</w:t>
      </w:r>
      <w:proofErr w:type="spellEnd"/>
      <w:r w:rsidR="00C03478">
        <w:rPr>
          <w:lang w:val="fr-FR"/>
        </w:rPr>
        <w:t>.</w:t>
      </w:r>
    </w:p>
    <w:p w:rsidR="00554896" w:rsidRPr="004C792A" w:rsidRDefault="00554896" w:rsidP="00554896">
      <w:pPr>
        <w:jc w:val="both"/>
        <w:rPr>
          <w:lang w:val="fr-FR"/>
        </w:rPr>
      </w:pPr>
      <w:r w:rsidRPr="004C792A">
        <w:rPr>
          <w:lang w:val="fr-FR"/>
        </w:rPr>
        <w:t>1</w:t>
      </w:r>
      <w:r w:rsidR="00D61270" w:rsidRPr="004C792A">
        <w:rPr>
          <w:lang w:val="fr-FR"/>
        </w:rPr>
        <w:t>4</w:t>
      </w:r>
      <w:r w:rsidRPr="004C792A">
        <w:rPr>
          <w:lang w:val="fr-FR"/>
        </w:rPr>
        <w:t xml:space="preserve">.3 – </w:t>
      </w:r>
      <w:proofErr w:type="spellStart"/>
      <w:r w:rsidRPr="004C792A">
        <w:rPr>
          <w:lang w:val="fr-FR"/>
        </w:rPr>
        <w:t>Ambalarea</w:t>
      </w:r>
      <w:proofErr w:type="spellEnd"/>
      <w:r w:rsidRPr="004C792A">
        <w:rPr>
          <w:lang w:val="fr-FR"/>
        </w:rPr>
        <w:t xml:space="preserve">, </w:t>
      </w:r>
      <w:proofErr w:type="spellStart"/>
      <w:r w:rsidRPr="004C792A">
        <w:rPr>
          <w:lang w:val="fr-FR"/>
        </w:rPr>
        <w:t>transportul</w:t>
      </w:r>
      <w:proofErr w:type="spellEnd"/>
      <w:r w:rsidRPr="004C792A">
        <w:rPr>
          <w:lang w:val="fr-FR"/>
        </w:rPr>
        <w:t xml:space="preserve">, </w:t>
      </w:r>
      <w:proofErr w:type="spellStart"/>
      <w:r w:rsidRPr="004C792A">
        <w:rPr>
          <w:lang w:val="fr-FR"/>
        </w:rPr>
        <w:t>amplasarea</w:t>
      </w:r>
      <w:proofErr w:type="spellEnd"/>
      <w:r w:rsidRPr="004C792A">
        <w:rPr>
          <w:lang w:val="fr-FR"/>
        </w:rPr>
        <w:t xml:space="preserve"> si </w:t>
      </w:r>
      <w:proofErr w:type="spellStart"/>
      <w:r w:rsidRPr="004C792A">
        <w:rPr>
          <w:lang w:val="fr-FR"/>
        </w:rPr>
        <w:t>punerea</w:t>
      </w:r>
      <w:proofErr w:type="spellEnd"/>
      <w:r w:rsidRPr="004C792A">
        <w:rPr>
          <w:lang w:val="fr-FR"/>
        </w:rPr>
        <w:t xml:space="preserve"> in </w:t>
      </w:r>
      <w:proofErr w:type="spellStart"/>
      <w:r w:rsidRPr="004C792A">
        <w:rPr>
          <w:lang w:val="fr-FR"/>
        </w:rPr>
        <w:t>functiune</w:t>
      </w:r>
      <w:proofErr w:type="spellEnd"/>
      <w:r w:rsidRPr="004C792A">
        <w:rPr>
          <w:lang w:val="fr-FR"/>
        </w:rPr>
        <w:t xml:space="preserve"> se vor </w:t>
      </w:r>
      <w:proofErr w:type="spellStart"/>
      <w:r w:rsidRPr="004C792A">
        <w:rPr>
          <w:lang w:val="fr-FR"/>
        </w:rPr>
        <w:t>efectua</w:t>
      </w:r>
      <w:proofErr w:type="spellEnd"/>
      <w:r w:rsidRPr="004C792A">
        <w:rPr>
          <w:lang w:val="fr-FR"/>
        </w:rPr>
        <w:t xml:space="preserve"> de </w:t>
      </w:r>
      <w:proofErr w:type="spellStart"/>
      <w:r w:rsidRPr="004C792A">
        <w:rPr>
          <w:lang w:val="fr-FR"/>
        </w:rPr>
        <w:t>catre</w:t>
      </w:r>
      <w:proofErr w:type="spellEnd"/>
      <w:r w:rsidRPr="004C792A">
        <w:rPr>
          <w:lang w:val="fr-FR"/>
        </w:rPr>
        <w:t xml:space="preserve"> </w:t>
      </w:r>
      <w:proofErr w:type="spellStart"/>
      <w:r w:rsidRPr="004C792A">
        <w:rPr>
          <w:lang w:val="fr-FR"/>
        </w:rPr>
        <w:t>furnizor</w:t>
      </w:r>
      <w:proofErr w:type="spellEnd"/>
      <w:r w:rsidRPr="004C792A">
        <w:rPr>
          <w:lang w:val="fr-FR"/>
        </w:rPr>
        <w:t xml:space="preserve"> </w:t>
      </w:r>
      <w:proofErr w:type="spellStart"/>
      <w:r w:rsidRPr="004C792A">
        <w:rPr>
          <w:lang w:val="fr-FR"/>
        </w:rPr>
        <w:t>pe</w:t>
      </w:r>
      <w:proofErr w:type="spellEnd"/>
      <w:r w:rsidRPr="004C792A">
        <w:rPr>
          <w:lang w:val="fr-FR"/>
        </w:rPr>
        <w:t xml:space="preserve"> </w:t>
      </w:r>
      <w:proofErr w:type="spellStart"/>
      <w:r w:rsidRPr="004C792A">
        <w:rPr>
          <w:lang w:val="fr-FR"/>
        </w:rPr>
        <w:t>cheltuiala</w:t>
      </w:r>
      <w:proofErr w:type="spellEnd"/>
      <w:r w:rsidRPr="004C792A">
        <w:rPr>
          <w:lang w:val="fr-FR"/>
        </w:rPr>
        <w:t xml:space="preserve"> sa.</w:t>
      </w:r>
    </w:p>
    <w:p w:rsidR="00554896" w:rsidRPr="004C792A" w:rsidRDefault="00554896" w:rsidP="00554896">
      <w:pPr>
        <w:jc w:val="both"/>
      </w:pPr>
      <w:r w:rsidRPr="004C792A">
        <w:rPr>
          <w:lang w:val="fr-FR"/>
        </w:rPr>
        <w:t>1</w:t>
      </w:r>
      <w:r w:rsidR="00D61270" w:rsidRPr="004C792A">
        <w:rPr>
          <w:lang w:val="fr-FR"/>
        </w:rPr>
        <w:t>4</w:t>
      </w:r>
      <w:r w:rsidRPr="004C792A">
        <w:rPr>
          <w:lang w:val="fr-FR"/>
        </w:rPr>
        <w:t xml:space="preserve">.4. – </w:t>
      </w:r>
      <w:proofErr w:type="spellStart"/>
      <w:r w:rsidRPr="004C792A">
        <w:rPr>
          <w:lang w:val="fr-FR"/>
        </w:rPr>
        <w:t>Livrarea</w:t>
      </w:r>
      <w:proofErr w:type="spellEnd"/>
      <w:r w:rsidRPr="004C792A">
        <w:rPr>
          <w:lang w:val="fr-FR"/>
        </w:rPr>
        <w:t xml:space="preserve"> </w:t>
      </w:r>
      <w:r w:rsidR="00546536">
        <w:rPr>
          <w:lang w:val="fr-FR"/>
        </w:rPr>
        <w:t>se va face </w:t>
      </w:r>
      <w:proofErr w:type="gramStart"/>
      <w:r w:rsidR="00546536">
        <w:rPr>
          <w:lang w:val="fr-FR"/>
        </w:rPr>
        <w:t xml:space="preserve">la </w:t>
      </w:r>
      <w:proofErr w:type="spellStart"/>
      <w:r w:rsidR="00546536">
        <w:rPr>
          <w:lang w:val="fr-FR"/>
        </w:rPr>
        <w:t>adresa</w:t>
      </w:r>
      <w:proofErr w:type="spellEnd"/>
      <w:proofErr w:type="gramEnd"/>
      <w:r w:rsidR="00546536">
        <w:rPr>
          <w:lang w:val="fr-FR"/>
        </w:rPr>
        <w:t xml:space="preserve"> : Ploiesti, </w:t>
      </w:r>
      <w:proofErr w:type="spellStart"/>
      <w:r w:rsidR="00546536">
        <w:rPr>
          <w:lang w:val="fr-FR"/>
        </w:rPr>
        <w:t>str</w:t>
      </w:r>
      <w:proofErr w:type="spellEnd"/>
      <w:r w:rsidR="00546536">
        <w:rPr>
          <w:lang w:val="fr-FR"/>
        </w:rPr>
        <w:t xml:space="preserve">. </w:t>
      </w:r>
      <w:proofErr w:type="spellStart"/>
      <w:r w:rsidR="00546536">
        <w:rPr>
          <w:lang w:val="fr-FR"/>
        </w:rPr>
        <w:t>Ghighiului</w:t>
      </w:r>
      <w:proofErr w:type="spellEnd"/>
      <w:r w:rsidR="00546536">
        <w:rPr>
          <w:lang w:val="fr-FR"/>
        </w:rPr>
        <w:t xml:space="preserve"> nr. 9</w:t>
      </w:r>
      <w:r w:rsidR="001B43E9" w:rsidRPr="004C792A">
        <w:rPr>
          <w:lang w:val="fr-FR"/>
        </w:rPr>
        <w:t>,</w:t>
      </w:r>
      <w:r w:rsidR="00546536">
        <w:rPr>
          <w:lang w:val="fr-FR"/>
        </w:rPr>
        <w:t xml:space="preserve"> (</w:t>
      </w:r>
      <w:proofErr w:type="spellStart"/>
      <w:r w:rsidR="00546536">
        <w:rPr>
          <w:lang w:val="fr-FR"/>
        </w:rPr>
        <w:t>punct</w:t>
      </w:r>
      <w:proofErr w:type="spellEnd"/>
      <w:r w:rsidR="00546536">
        <w:rPr>
          <w:lang w:val="fr-FR"/>
        </w:rPr>
        <w:t xml:space="preserve"> de </w:t>
      </w:r>
      <w:proofErr w:type="spellStart"/>
      <w:r w:rsidR="00546536">
        <w:rPr>
          <w:lang w:val="fr-FR"/>
        </w:rPr>
        <w:t>lucru</w:t>
      </w:r>
      <w:proofErr w:type="spellEnd"/>
      <w:r w:rsidR="00546536">
        <w:rPr>
          <w:lang w:val="fr-FR"/>
        </w:rPr>
        <w:t xml:space="preserve"> SGU Ploiesti).</w:t>
      </w:r>
    </w:p>
    <w:p w:rsidR="00554896" w:rsidRPr="004C792A" w:rsidRDefault="00554896" w:rsidP="00554896">
      <w:pPr>
        <w:jc w:val="both"/>
        <w:rPr>
          <w:lang w:val="it-IT"/>
        </w:rPr>
      </w:pPr>
      <w:r w:rsidRPr="004C792A">
        <w:rPr>
          <w:lang w:val="it-IT"/>
        </w:rPr>
        <w:t>1</w:t>
      </w:r>
      <w:r w:rsidR="00307E66" w:rsidRPr="004C792A">
        <w:rPr>
          <w:lang w:val="it-IT"/>
        </w:rPr>
        <w:t>5</w:t>
      </w:r>
      <w:r w:rsidRPr="004C792A">
        <w:rPr>
          <w:lang w:val="it-IT"/>
        </w:rPr>
        <w:t>.5 - Livrarea produs</w:t>
      </w:r>
      <w:r w:rsidR="00B9575D" w:rsidRPr="004C792A">
        <w:rPr>
          <w:lang w:val="it-IT"/>
        </w:rPr>
        <w:t xml:space="preserve">ului </w:t>
      </w:r>
      <w:r w:rsidRPr="004C792A">
        <w:rPr>
          <w:lang w:val="it-IT"/>
        </w:rPr>
        <w:t>se considera incheiata in momentul in care sunt indeplinite prevederile clauzelor de receptie a produselor.</w:t>
      </w:r>
    </w:p>
    <w:p w:rsidR="00554896" w:rsidRPr="004C792A" w:rsidRDefault="00554896" w:rsidP="00554896">
      <w:pPr>
        <w:jc w:val="both"/>
        <w:rPr>
          <w:lang w:val="it-IT"/>
        </w:rPr>
      </w:pPr>
      <w:r w:rsidRPr="004C792A">
        <w:rPr>
          <w:lang w:val="it-IT"/>
        </w:rPr>
        <w:t>1</w:t>
      </w:r>
      <w:r w:rsidR="00D61270" w:rsidRPr="004C792A">
        <w:rPr>
          <w:lang w:val="it-IT"/>
        </w:rPr>
        <w:t>4</w:t>
      </w:r>
      <w:r w:rsidRPr="004C792A">
        <w:rPr>
          <w:lang w:val="it-IT"/>
        </w:rPr>
        <w:t xml:space="preserve">.6 </w:t>
      </w:r>
      <w:r w:rsidR="001F532A">
        <w:rPr>
          <w:lang w:val="it-IT"/>
        </w:rPr>
        <w:t>–</w:t>
      </w:r>
      <w:r w:rsidRPr="004C792A">
        <w:rPr>
          <w:lang w:val="it-IT"/>
        </w:rPr>
        <w:t xml:space="preserve"> Produs</w:t>
      </w:r>
      <w:r w:rsidR="001F532A">
        <w:rPr>
          <w:lang w:val="it-IT"/>
        </w:rPr>
        <w:t>ele vor</w:t>
      </w:r>
      <w:r w:rsidRPr="004C792A">
        <w:rPr>
          <w:lang w:val="it-IT"/>
        </w:rPr>
        <w:t xml:space="preserve"> fi insotit</w:t>
      </w:r>
      <w:r w:rsidR="001F532A">
        <w:rPr>
          <w:lang w:val="it-IT"/>
        </w:rPr>
        <w:t>e</w:t>
      </w:r>
      <w:r w:rsidRPr="004C792A">
        <w:rPr>
          <w:lang w:val="it-IT"/>
        </w:rPr>
        <w:t xml:space="preserve"> la livrare de: </w:t>
      </w:r>
      <w:r w:rsidR="00AE701A" w:rsidRPr="004C792A">
        <w:rPr>
          <w:b/>
          <w:lang w:val="it-IT"/>
        </w:rPr>
        <w:t>cer</w:t>
      </w:r>
      <w:r w:rsidR="00425AFE">
        <w:rPr>
          <w:b/>
          <w:lang w:val="it-IT"/>
        </w:rPr>
        <w:t>t</w:t>
      </w:r>
      <w:r w:rsidR="00AE701A" w:rsidRPr="004C792A">
        <w:rPr>
          <w:b/>
          <w:lang w:val="it-IT"/>
        </w:rPr>
        <w:t>ificat de garantie impreuna</w:t>
      </w:r>
      <w:r w:rsidR="00566953">
        <w:rPr>
          <w:b/>
          <w:lang w:val="it-IT"/>
        </w:rPr>
        <w:t xml:space="preserve"> factura fiscala.</w:t>
      </w:r>
    </w:p>
    <w:p w:rsidR="00C03478" w:rsidRDefault="00C03478" w:rsidP="00554896">
      <w:pPr>
        <w:pStyle w:val="DefaultText"/>
        <w:jc w:val="both"/>
        <w:rPr>
          <w:b/>
          <w:i/>
          <w:szCs w:val="24"/>
          <w:lang w:val="es-ES"/>
        </w:rPr>
      </w:pPr>
    </w:p>
    <w:p w:rsidR="00554896" w:rsidRPr="004C792A" w:rsidRDefault="00554896" w:rsidP="00554896">
      <w:pPr>
        <w:pStyle w:val="DefaultText"/>
        <w:jc w:val="both"/>
        <w:rPr>
          <w:szCs w:val="24"/>
          <w:lang w:val="es-ES"/>
        </w:rPr>
      </w:pPr>
      <w:r w:rsidRPr="004C792A">
        <w:rPr>
          <w:b/>
          <w:i/>
          <w:szCs w:val="24"/>
          <w:lang w:val="es-ES"/>
        </w:rPr>
        <w:t>1</w:t>
      </w:r>
      <w:r w:rsidR="00D61270" w:rsidRPr="004C792A">
        <w:rPr>
          <w:b/>
          <w:i/>
          <w:szCs w:val="24"/>
          <w:lang w:val="es-ES"/>
        </w:rPr>
        <w:t>5</w:t>
      </w:r>
      <w:r w:rsidRPr="004C792A">
        <w:rPr>
          <w:b/>
          <w:i/>
          <w:szCs w:val="24"/>
          <w:lang w:val="es-ES"/>
        </w:rPr>
        <w:t>. Perioada de garanţie acordată produselor</w:t>
      </w:r>
    </w:p>
    <w:p w:rsidR="00554896" w:rsidRPr="004C792A" w:rsidRDefault="00554896" w:rsidP="00554896">
      <w:pPr>
        <w:pStyle w:val="DefaultText"/>
        <w:jc w:val="both"/>
        <w:rPr>
          <w:szCs w:val="24"/>
          <w:lang w:val="es-ES"/>
        </w:rPr>
      </w:pPr>
      <w:r w:rsidRPr="004C792A">
        <w:rPr>
          <w:szCs w:val="24"/>
          <w:lang w:val="es-ES"/>
        </w:rPr>
        <w:t>1</w:t>
      </w:r>
      <w:r w:rsidR="00D61270" w:rsidRPr="004C792A">
        <w:rPr>
          <w:szCs w:val="24"/>
          <w:lang w:val="es-ES"/>
        </w:rPr>
        <w:t>5</w:t>
      </w:r>
      <w:r w:rsidRPr="004C792A">
        <w:rPr>
          <w:szCs w:val="24"/>
          <w:lang w:val="es-ES"/>
        </w:rPr>
        <w:t xml:space="preserve">.1 - Furnizorul are obligaţia de a garanta ca </w:t>
      </w:r>
      <w:r w:rsidRPr="004C792A">
        <w:rPr>
          <w:b/>
          <w:szCs w:val="24"/>
        </w:rPr>
        <w:t>produs</w:t>
      </w:r>
      <w:r w:rsidR="00425AFE">
        <w:rPr>
          <w:b/>
          <w:szCs w:val="24"/>
        </w:rPr>
        <w:t>ele „1</w:t>
      </w:r>
      <w:r w:rsidR="00C03478">
        <w:rPr>
          <w:b/>
          <w:szCs w:val="24"/>
        </w:rPr>
        <w:t>5</w:t>
      </w:r>
      <w:r w:rsidR="00425AFE">
        <w:rPr>
          <w:b/>
          <w:szCs w:val="24"/>
        </w:rPr>
        <w:t>0 Urne de vot”</w:t>
      </w:r>
      <w:r w:rsidR="00B9575D" w:rsidRPr="004C792A">
        <w:rPr>
          <w:b/>
          <w:szCs w:val="24"/>
        </w:rPr>
        <w:t xml:space="preserve"> </w:t>
      </w:r>
      <w:r w:rsidR="00425AFE">
        <w:rPr>
          <w:szCs w:val="24"/>
          <w:lang w:val="it-IT"/>
        </w:rPr>
        <w:t>sunt</w:t>
      </w:r>
      <w:r w:rsidR="00B9575D" w:rsidRPr="004C792A">
        <w:rPr>
          <w:szCs w:val="24"/>
          <w:lang w:val="it-IT"/>
        </w:rPr>
        <w:t xml:space="preserve"> no</w:t>
      </w:r>
      <w:r w:rsidR="00425AFE">
        <w:rPr>
          <w:szCs w:val="24"/>
          <w:lang w:val="it-IT"/>
        </w:rPr>
        <w:t>i</w:t>
      </w:r>
      <w:r w:rsidRPr="004C792A">
        <w:rPr>
          <w:szCs w:val="24"/>
          <w:lang w:val="es-ES"/>
        </w:rPr>
        <w:t>, nefolosit</w:t>
      </w:r>
      <w:r w:rsidR="00425AFE">
        <w:rPr>
          <w:szCs w:val="24"/>
          <w:lang w:val="es-ES"/>
        </w:rPr>
        <w:t>e</w:t>
      </w:r>
      <w:r w:rsidRPr="004C792A">
        <w:rPr>
          <w:szCs w:val="24"/>
          <w:lang w:val="es-ES"/>
        </w:rPr>
        <w:t>, şi incorporeaza toate îmbunătăţirile recente în proiectare şi structura materialelor</w:t>
      </w:r>
      <w:r w:rsidR="00B9575D" w:rsidRPr="004C792A">
        <w:rPr>
          <w:szCs w:val="24"/>
          <w:lang w:val="es-ES"/>
        </w:rPr>
        <w:t>, conform oferta</w:t>
      </w:r>
      <w:r w:rsidRPr="004C792A">
        <w:rPr>
          <w:szCs w:val="24"/>
          <w:lang w:val="es-ES"/>
        </w:rPr>
        <w:t>. De asemenea, furnizorul are obligaţia de a garanta ca produs</w:t>
      </w:r>
      <w:r w:rsidR="00671C0E" w:rsidRPr="004C792A">
        <w:rPr>
          <w:szCs w:val="24"/>
          <w:lang w:val="es-ES"/>
        </w:rPr>
        <w:t>ele</w:t>
      </w:r>
      <w:r w:rsidRPr="004C792A">
        <w:rPr>
          <w:szCs w:val="24"/>
          <w:lang w:val="es-ES"/>
        </w:rPr>
        <w:t xml:space="preserve"> furnizat</w:t>
      </w:r>
      <w:r w:rsidR="00671C0E" w:rsidRPr="004C792A">
        <w:rPr>
          <w:szCs w:val="24"/>
          <w:lang w:val="es-ES"/>
        </w:rPr>
        <w:t>e</w:t>
      </w:r>
      <w:r w:rsidRPr="004C792A">
        <w:rPr>
          <w:szCs w:val="24"/>
          <w:lang w:val="es-ES"/>
        </w:rPr>
        <w:t xml:space="preserve"> prin contract nu v</w:t>
      </w:r>
      <w:r w:rsidR="00671C0E" w:rsidRPr="004C792A">
        <w:rPr>
          <w:szCs w:val="24"/>
          <w:lang w:val="es-ES"/>
        </w:rPr>
        <w:t>or</w:t>
      </w:r>
      <w:r w:rsidRPr="004C792A">
        <w:rPr>
          <w:szCs w:val="24"/>
          <w:lang w:val="es-ES"/>
        </w:rPr>
        <w:t xml:space="preserve"> avea nici un </w:t>
      </w:r>
      <w:r w:rsidRPr="004C792A">
        <w:rPr>
          <w:szCs w:val="24"/>
          <w:lang w:val="es-ES"/>
        </w:rPr>
        <w:lastRenderedPageBreak/>
        <w:t>defect ca urmare a proiectului, materialelor sau manoperei sau oricărei alte acţiuni sau omisiuni a furnizorului.</w:t>
      </w:r>
    </w:p>
    <w:p w:rsidR="00554896" w:rsidRPr="004C792A" w:rsidRDefault="00554896" w:rsidP="00554896">
      <w:pPr>
        <w:pStyle w:val="DefaultText"/>
        <w:jc w:val="both"/>
        <w:rPr>
          <w:szCs w:val="24"/>
          <w:lang w:val="es-ES"/>
        </w:rPr>
      </w:pPr>
      <w:r w:rsidRPr="004C792A">
        <w:rPr>
          <w:szCs w:val="24"/>
          <w:lang w:val="es-ES"/>
        </w:rPr>
        <w:t>1</w:t>
      </w:r>
      <w:r w:rsidR="00D61270" w:rsidRPr="004C792A">
        <w:rPr>
          <w:szCs w:val="24"/>
          <w:lang w:val="es-ES"/>
        </w:rPr>
        <w:t>5</w:t>
      </w:r>
      <w:r w:rsidRPr="004C792A">
        <w:rPr>
          <w:szCs w:val="24"/>
          <w:lang w:val="es-ES"/>
        </w:rPr>
        <w:t xml:space="preserve">.2 - Perioada de garanţie a produsului începe cu data recepţiei efectuate după livrarea acestuia la destinaţia </w:t>
      </w:r>
      <w:r w:rsidR="00307E66" w:rsidRPr="004C792A">
        <w:rPr>
          <w:szCs w:val="24"/>
          <w:lang w:val="es-ES"/>
        </w:rPr>
        <w:t xml:space="preserve">finala </w:t>
      </w:r>
      <w:r w:rsidR="00307E66" w:rsidRPr="004C792A">
        <w:rPr>
          <w:b/>
          <w:szCs w:val="24"/>
          <w:lang w:val="es-ES"/>
        </w:rPr>
        <w:t xml:space="preserve">si va fi de </w:t>
      </w:r>
      <w:r w:rsidR="00546536">
        <w:rPr>
          <w:b/>
          <w:szCs w:val="24"/>
          <w:lang w:val="es-ES"/>
        </w:rPr>
        <w:t>............</w:t>
      </w:r>
    </w:p>
    <w:p w:rsidR="00B9575D" w:rsidRPr="004C792A" w:rsidRDefault="00554896" w:rsidP="00B9575D">
      <w:pPr>
        <w:pStyle w:val="DefaultText"/>
        <w:jc w:val="both"/>
        <w:rPr>
          <w:szCs w:val="24"/>
          <w:lang w:val="es-ES"/>
        </w:rPr>
      </w:pPr>
      <w:r w:rsidRPr="004C792A">
        <w:rPr>
          <w:szCs w:val="24"/>
          <w:lang w:val="es-ES"/>
        </w:rPr>
        <w:t>1</w:t>
      </w:r>
      <w:r w:rsidR="00D61270" w:rsidRPr="004C792A">
        <w:rPr>
          <w:szCs w:val="24"/>
          <w:lang w:val="es-ES"/>
        </w:rPr>
        <w:t>5</w:t>
      </w:r>
      <w:r w:rsidRPr="004C792A">
        <w:rPr>
          <w:szCs w:val="24"/>
          <w:lang w:val="es-ES"/>
        </w:rPr>
        <w:t xml:space="preserve">.3 </w:t>
      </w:r>
      <w:r w:rsidR="00E77193" w:rsidRPr="004C792A">
        <w:rPr>
          <w:szCs w:val="24"/>
          <w:lang w:val="es-ES"/>
        </w:rPr>
        <w:t>–</w:t>
      </w:r>
      <w:r w:rsidRPr="004C792A">
        <w:rPr>
          <w:szCs w:val="24"/>
          <w:lang w:val="es-ES"/>
        </w:rPr>
        <w:t xml:space="preserve"> </w:t>
      </w:r>
      <w:r w:rsidR="00E77193" w:rsidRPr="004C792A">
        <w:rPr>
          <w:szCs w:val="24"/>
          <w:lang w:val="es-ES"/>
        </w:rPr>
        <w:t xml:space="preserve">Furnizorul </w:t>
      </w:r>
      <w:r w:rsidRPr="004C792A">
        <w:rPr>
          <w:szCs w:val="24"/>
          <w:lang w:val="es-ES"/>
        </w:rPr>
        <w:t>va asigura repararea sau inlocuirea produselor</w:t>
      </w:r>
      <w:r w:rsidR="001F532A">
        <w:rPr>
          <w:szCs w:val="24"/>
          <w:lang w:val="es-ES"/>
        </w:rPr>
        <w:t xml:space="preserve"> ofertate</w:t>
      </w:r>
      <w:r w:rsidRPr="004C792A">
        <w:rPr>
          <w:szCs w:val="24"/>
          <w:lang w:val="es-ES"/>
        </w:rPr>
        <w:t xml:space="preserve">, </w:t>
      </w:r>
      <w:r w:rsidR="004C792A" w:rsidRPr="004C792A">
        <w:rPr>
          <w:szCs w:val="24"/>
          <w:lang w:val="es-ES"/>
        </w:rPr>
        <w:t>la sediul beneficiarului,</w:t>
      </w:r>
      <w:r w:rsidR="002672FB">
        <w:rPr>
          <w:szCs w:val="24"/>
          <w:lang w:val="es-ES"/>
        </w:rPr>
        <w:t xml:space="preserve"> </w:t>
      </w:r>
      <w:r w:rsidRPr="004C792A">
        <w:rPr>
          <w:szCs w:val="24"/>
          <w:lang w:val="es-ES"/>
        </w:rPr>
        <w:t>fără costur</w:t>
      </w:r>
      <w:r w:rsidR="002672FB">
        <w:rPr>
          <w:szCs w:val="24"/>
          <w:lang w:val="es-ES"/>
        </w:rPr>
        <w:t>i suplimentare pentru achizitor</w:t>
      </w:r>
      <w:r w:rsidRPr="004C792A">
        <w:rPr>
          <w:szCs w:val="24"/>
          <w:lang w:val="es-ES"/>
        </w:rPr>
        <w:t xml:space="preserve"> in situatiile in care defectiunile nu s-au produs din vina achizitorului. </w:t>
      </w:r>
      <w:r w:rsidR="00B9575D" w:rsidRPr="004C792A">
        <w:rPr>
          <w:szCs w:val="24"/>
          <w:lang w:val="es-ES"/>
        </w:rPr>
        <w:t>Produsul care, în timpul perioadei de garanţie il inlocuieste pe cel defect, este nou, nefolosit si beneficiază de o nouă perioadă de garanţie care curge de la data înlocuirii produsului.</w:t>
      </w:r>
    </w:p>
    <w:p w:rsidR="00AE701A" w:rsidRPr="004C792A" w:rsidRDefault="00AE701A" w:rsidP="004C792A">
      <w:pPr>
        <w:pStyle w:val="DefaultText"/>
        <w:ind w:firstLine="720"/>
        <w:jc w:val="both"/>
        <w:rPr>
          <w:szCs w:val="24"/>
          <w:lang w:val="es-ES"/>
        </w:rPr>
      </w:pPr>
      <w:r w:rsidRPr="004C792A">
        <w:rPr>
          <w:szCs w:val="24"/>
          <w:lang w:val="es-ES"/>
        </w:rPr>
        <w:t>Interventia furnizorului se va face in 24</w:t>
      </w:r>
      <w:r w:rsidR="00CB7B9A" w:rsidRPr="004C792A">
        <w:rPr>
          <w:szCs w:val="24"/>
          <w:lang w:val="es-ES"/>
        </w:rPr>
        <w:t xml:space="preserve"> </w:t>
      </w:r>
      <w:r w:rsidRPr="004C792A">
        <w:rPr>
          <w:szCs w:val="24"/>
          <w:lang w:val="es-ES"/>
        </w:rPr>
        <w:t>o</w:t>
      </w:r>
      <w:r w:rsidR="001F532A">
        <w:rPr>
          <w:szCs w:val="24"/>
          <w:lang w:val="es-ES"/>
        </w:rPr>
        <w:t>re de la data comunicarii</w:t>
      </w:r>
      <w:r w:rsidRPr="004C792A">
        <w:rPr>
          <w:szCs w:val="24"/>
          <w:lang w:val="es-ES"/>
        </w:rPr>
        <w:t xml:space="preserve">. Achizitorul nu va </w:t>
      </w:r>
      <w:r w:rsidR="006533DE" w:rsidRPr="004C792A">
        <w:rPr>
          <w:szCs w:val="24"/>
          <w:lang w:val="es-ES"/>
        </w:rPr>
        <w:t>datora</w:t>
      </w:r>
      <w:r w:rsidRPr="004C792A">
        <w:rPr>
          <w:szCs w:val="24"/>
          <w:lang w:val="es-ES"/>
        </w:rPr>
        <w:t xml:space="preserve"> furnizorului </w:t>
      </w:r>
      <w:r w:rsidR="006533DE" w:rsidRPr="004C792A">
        <w:rPr>
          <w:szCs w:val="24"/>
          <w:lang w:val="es-ES"/>
        </w:rPr>
        <w:t>costuri</w:t>
      </w:r>
      <w:r w:rsidRPr="004C792A">
        <w:rPr>
          <w:szCs w:val="24"/>
          <w:lang w:val="es-ES"/>
        </w:rPr>
        <w:t xml:space="preserve"> in cadrul acestor interventii.</w:t>
      </w:r>
    </w:p>
    <w:p w:rsidR="00554896" w:rsidRPr="004C792A" w:rsidRDefault="00554896" w:rsidP="00554896">
      <w:pPr>
        <w:pStyle w:val="DefaultText"/>
        <w:jc w:val="both"/>
        <w:rPr>
          <w:szCs w:val="24"/>
          <w:lang w:val="es-ES"/>
        </w:rPr>
      </w:pPr>
      <w:r w:rsidRPr="004C792A">
        <w:rPr>
          <w:szCs w:val="24"/>
          <w:lang w:val="es-ES"/>
        </w:rPr>
        <w:t>1</w:t>
      </w:r>
      <w:r w:rsidR="00D61270" w:rsidRPr="004C792A">
        <w:rPr>
          <w:szCs w:val="24"/>
          <w:lang w:val="es-ES"/>
        </w:rPr>
        <w:t>5</w:t>
      </w:r>
      <w:r w:rsidRPr="004C792A">
        <w:rPr>
          <w:szCs w:val="24"/>
          <w:lang w:val="es-ES"/>
        </w:rPr>
        <w:t>.</w:t>
      </w:r>
      <w:r w:rsidR="0061015D" w:rsidRPr="004C792A">
        <w:rPr>
          <w:szCs w:val="24"/>
          <w:lang w:val="es-ES"/>
        </w:rPr>
        <w:t>4</w:t>
      </w:r>
      <w:r w:rsidRPr="004C792A">
        <w:rPr>
          <w:szCs w:val="24"/>
          <w:lang w:val="es-ES"/>
        </w:rPr>
        <w:t xml:space="preserve"> - Achizitorul are dreptul de a notifica imediat furnizorului, în scris, orice plângere sau reclamaţie ce apare în conformitate cu această garanţie.</w:t>
      </w:r>
    </w:p>
    <w:p w:rsidR="00AB17D5" w:rsidRPr="004C792A" w:rsidRDefault="00554896" w:rsidP="004C792A">
      <w:pPr>
        <w:pStyle w:val="DefaultText"/>
        <w:jc w:val="both"/>
        <w:rPr>
          <w:szCs w:val="24"/>
          <w:lang w:val="es-ES"/>
        </w:rPr>
      </w:pPr>
      <w:r w:rsidRPr="004C792A">
        <w:rPr>
          <w:szCs w:val="24"/>
          <w:lang w:val="es-ES"/>
        </w:rPr>
        <w:t>1</w:t>
      </w:r>
      <w:r w:rsidR="00D61270" w:rsidRPr="004C792A">
        <w:rPr>
          <w:szCs w:val="24"/>
          <w:lang w:val="es-ES"/>
        </w:rPr>
        <w:t>5</w:t>
      </w:r>
      <w:r w:rsidRPr="004C792A">
        <w:rPr>
          <w:szCs w:val="24"/>
          <w:lang w:val="es-ES"/>
        </w:rPr>
        <w:t>.5 - Dacă furnizorul, după ce a fost înştiinţat, nu reuşeşte să remedieze defectul în perioada convenită, achizitorul are dreptul de a lua măsuri de remediere pe riscul şi spezele furnizorului şi fără a aduce nici un prejudiciu oricăror alte drepturi pe care achizitorul le poate avea faţă de furnizor prin contract.</w:t>
      </w:r>
    </w:p>
    <w:p w:rsidR="00C03478" w:rsidRDefault="00C03478" w:rsidP="00407956">
      <w:pPr>
        <w:pStyle w:val="DefaultText2"/>
        <w:jc w:val="both"/>
        <w:rPr>
          <w:b/>
          <w:bCs/>
          <w:iCs/>
        </w:rPr>
      </w:pPr>
    </w:p>
    <w:p w:rsidR="00407956" w:rsidRPr="004C792A" w:rsidRDefault="00FB06E2" w:rsidP="00407956">
      <w:pPr>
        <w:pStyle w:val="DefaultText2"/>
        <w:jc w:val="both"/>
        <w:rPr>
          <w:b/>
          <w:bCs/>
          <w:iCs/>
        </w:rPr>
      </w:pPr>
      <w:r w:rsidRPr="004C792A">
        <w:rPr>
          <w:b/>
          <w:bCs/>
          <w:iCs/>
        </w:rPr>
        <w:t>1</w:t>
      </w:r>
      <w:r w:rsidR="00D61270" w:rsidRPr="004C792A">
        <w:rPr>
          <w:b/>
          <w:bCs/>
          <w:iCs/>
        </w:rPr>
        <w:t>6</w:t>
      </w:r>
      <w:r w:rsidR="00407956" w:rsidRPr="004C792A">
        <w:rPr>
          <w:b/>
          <w:bCs/>
          <w:iCs/>
        </w:rPr>
        <w:t>. Începere, finalizare, întârzieri, sistare</w:t>
      </w:r>
    </w:p>
    <w:p w:rsidR="00407956" w:rsidRPr="004C792A" w:rsidRDefault="00FB06E2" w:rsidP="00407956">
      <w:pPr>
        <w:pStyle w:val="DefaultText2"/>
        <w:jc w:val="both"/>
        <w:rPr>
          <w:bCs/>
        </w:rPr>
      </w:pPr>
      <w:r w:rsidRPr="004C792A">
        <w:rPr>
          <w:bCs/>
        </w:rPr>
        <w:t>1</w:t>
      </w:r>
      <w:r w:rsidR="00D61270" w:rsidRPr="004C792A">
        <w:rPr>
          <w:bCs/>
        </w:rPr>
        <w:t>6</w:t>
      </w:r>
      <w:r w:rsidR="00407956" w:rsidRPr="004C792A">
        <w:rPr>
          <w:bCs/>
        </w:rPr>
        <w:t xml:space="preserve">.1 - (1) </w:t>
      </w:r>
      <w:r w:rsidR="00C532AD" w:rsidRPr="004C792A">
        <w:rPr>
          <w:lang w:val="ro-RO"/>
        </w:rPr>
        <w:t>Furnizor</w:t>
      </w:r>
      <w:r w:rsidRPr="004C792A">
        <w:rPr>
          <w:lang w:val="ro-RO"/>
        </w:rPr>
        <w:t xml:space="preserve">ul are obligaţia de a </w:t>
      </w:r>
      <w:r w:rsidR="0046789E" w:rsidRPr="004C792A">
        <w:rPr>
          <w:lang w:val="ro-RO"/>
        </w:rPr>
        <w:t xml:space="preserve">furniza produsele </w:t>
      </w:r>
      <w:r w:rsidR="001F532A">
        <w:rPr>
          <w:lang w:val="ro-RO"/>
        </w:rPr>
        <w:t xml:space="preserve">pana la data de </w:t>
      </w:r>
      <w:r w:rsidR="00C03478">
        <w:rPr>
          <w:lang w:val="ro-RO"/>
        </w:rPr>
        <w:t>27.05.2024</w:t>
      </w:r>
      <w:r w:rsidR="001F532A">
        <w:rPr>
          <w:lang w:val="ro-RO"/>
        </w:rPr>
        <w:t>.</w:t>
      </w:r>
    </w:p>
    <w:p w:rsidR="00407956" w:rsidRPr="004C792A" w:rsidRDefault="00407956" w:rsidP="001F532A">
      <w:pPr>
        <w:pStyle w:val="DefaultText2"/>
        <w:ind w:firstLine="720"/>
        <w:jc w:val="both"/>
        <w:rPr>
          <w:bCs/>
        </w:rPr>
      </w:pPr>
      <w:r w:rsidRPr="004C792A">
        <w:rPr>
          <w:bCs/>
        </w:rPr>
        <w:t xml:space="preserve">(2) În cazul în care </w:t>
      </w:r>
      <w:r w:rsidR="00C532AD" w:rsidRPr="004C792A">
        <w:rPr>
          <w:bCs/>
        </w:rPr>
        <w:t>furnizor</w:t>
      </w:r>
      <w:r w:rsidRPr="004C792A">
        <w:rPr>
          <w:bCs/>
        </w:rPr>
        <w:t xml:space="preserve">ul suferă întârzieri şi/sau suportă costuri suplimentare, datorate în exclusivitate achizitorului, părţile vor </w:t>
      </w:r>
      <w:r w:rsidR="001F532A">
        <w:rPr>
          <w:bCs/>
        </w:rPr>
        <w:t xml:space="preserve">stabili de comun acord </w:t>
      </w:r>
      <w:r w:rsidRPr="004C792A">
        <w:rPr>
          <w:bCs/>
        </w:rPr>
        <w:t xml:space="preserve">prelungirea perioadei de </w:t>
      </w:r>
      <w:r w:rsidR="0046789E" w:rsidRPr="004C792A">
        <w:rPr>
          <w:bCs/>
        </w:rPr>
        <w:t>furnizare a produselor</w:t>
      </w:r>
      <w:r w:rsidR="001F532A">
        <w:rPr>
          <w:bCs/>
        </w:rPr>
        <w:t>.</w:t>
      </w:r>
    </w:p>
    <w:p w:rsidR="0046789E" w:rsidRPr="004C792A" w:rsidRDefault="00FB06E2" w:rsidP="0046789E">
      <w:pPr>
        <w:pStyle w:val="DefaultText2"/>
        <w:jc w:val="both"/>
        <w:rPr>
          <w:bCs/>
        </w:rPr>
      </w:pPr>
      <w:r w:rsidRPr="004C792A">
        <w:rPr>
          <w:bCs/>
        </w:rPr>
        <w:t>1</w:t>
      </w:r>
      <w:r w:rsidR="00D61270" w:rsidRPr="004C792A">
        <w:rPr>
          <w:bCs/>
        </w:rPr>
        <w:t>6</w:t>
      </w:r>
      <w:r w:rsidR="00407956" w:rsidRPr="004C792A">
        <w:rPr>
          <w:bCs/>
        </w:rPr>
        <w:t xml:space="preserve">.2 - (1) </w:t>
      </w:r>
      <w:r w:rsidR="0046789E" w:rsidRPr="004C792A">
        <w:rPr>
          <w:bCs/>
        </w:rPr>
        <w:t>Produsele furnizate</w:t>
      </w:r>
      <w:r w:rsidR="00407956" w:rsidRPr="004C792A">
        <w:rPr>
          <w:bCs/>
        </w:rPr>
        <w:t xml:space="preserve"> în baza contractului sau, dacă este cazul, oricare fază a acestora prevăzută a fi terminată într-o perioadă stabilită în graficul de </w:t>
      </w:r>
      <w:r w:rsidR="0046789E" w:rsidRPr="004C792A">
        <w:rPr>
          <w:bCs/>
        </w:rPr>
        <w:t>furnizare</w:t>
      </w:r>
      <w:r w:rsidR="00407956" w:rsidRPr="004C792A">
        <w:rPr>
          <w:bCs/>
        </w:rPr>
        <w:t xml:space="preserve">, trebuie finalizate în termenul convenit de părţi, termen care se calculează de la data </w:t>
      </w:r>
      <w:r w:rsidR="0046789E" w:rsidRPr="004C792A">
        <w:rPr>
          <w:lang w:val="ro-RO"/>
        </w:rPr>
        <w:t>primirii notei de comanda</w:t>
      </w:r>
      <w:r w:rsidR="0046789E" w:rsidRPr="004C792A">
        <w:rPr>
          <w:bCs/>
        </w:rPr>
        <w:t>.</w:t>
      </w:r>
    </w:p>
    <w:p w:rsidR="00407956" w:rsidRPr="004C792A" w:rsidRDefault="0046789E" w:rsidP="0046789E">
      <w:pPr>
        <w:pStyle w:val="DefaultText2"/>
        <w:jc w:val="both"/>
        <w:rPr>
          <w:bCs/>
        </w:rPr>
      </w:pPr>
      <w:r w:rsidRPr="004C792A">
        <w:rPr>
          <w:bCs/>
        </w:rPr>
        <w:t xml:space="preserve"> </w:t>
      </w:r>
      <w:r w:rsidR="00407956" w:rsidRPr="004C792A">
        <w:rPr>
          <w:bCs/>
        </w:rPr>
        <w:t>(2) În cazul în care:</w:t>
      </w:r>
    </w:p>
    <w:p w:rsidR="00407956" w:rsidRPr="004C792A" w:rsidRDefault="00407956" w:rsidP="00407956">
      <w:pPr>
        <w:pStyle w:val="DefaultText2"/>
        <w:jc w:val="both"/>
        <w:rPr>
          <w:bCs/>
        </w:rPr>
      </w:pPr>
      <w:r w:rsidRPr="004C792A">
        <w:rPr>
          <w:bCs/>
        </w:rPr>
        <w:t xml:space="preserve">i) orice motive de întârziere, ce nu se datorează </w:t>
      </w:r>
      <w:r w:rsidR="00C532AD" w:rsidRPr="004C792A">
        <w:rPr>
          <w:bCs/>
        </w:rPr>
        <w:t>furnizor</w:t>
      </w:r>
      <w:r w:rsidRPr="004C792A">
        <w:rPr>
          <w:bCs/>
        </w:rPr>
        <w:t>ului, sau</w:t>
      </w:r>
    </w:p>
    <w:p w:rsidR="00407956" w:rsidRPr="004C792A" w:rsidRDefault="00407956" w:rsidP="00407956">
      <w:pPr>
        <w:pStyle w:val="DefaultText2"/>
        <w:jc w:val="both"/>
        <w:rPr>
          <w:bCs/>
        </w:rPr>
      </w:pPr>
      <w:r w:rsidRPr="004C792A">
        <w:rPr>
          <w:bCs/>
        </w:rPr>
        <w:t>ii) alte circumstanţe neobişnuite susceptibile de a surveni, altfel decât prin încălcarea</w:t>
      </w:r>
    </w:p>
    <w:p w:rsidR="00407956" w:rsidRPr="004C792A" w:rsidRDefault="00407956" w:rsidP="00407956">
      <w:pPr>
        <w:pStyle w:val="DefaultText2"/>
        <w:jc w:val="both"/>
        <w:rPr>
          <w:bCs/>
        </w:rPr>
      </w:pPr>
      <w:r w:rsidRPr="004C792A">
        <w:rPr>
          <w:bCs/>
        </w:rPr>
        <w:t xml:space="preserve">contractului de către </w:t>
      </w:r>
      <w:r w:rsidR="00C532AD" w:rsidRPr="004C792A">
        <w:rPr>
          <w:bCs/>
        </w:rPr>
        <w:t>furnizor</w:t>
      </w:r>
      <w:r w:rsidRPr="004C792A">
        <w:rPr>
          <w:bCs/>
        </w:rPr>
        <w:t xml:space="preserve">, îndreptăţesc </w:t>
      </w:r>
      <w:r w:rsidR="00C532AD" w:rsidRPr="004C792A">
        <w:rPr>
          <w:bCs/>
        </w:rPr>
        <w:t>furnizor</w:t>
      </w:r>
      <w:r w:rsidRPr="004C792A">
        <w:rPr>
          <w:bCs/>
        </w:rPr>
        <w:t xml:space="preserve">ul de a solicita prelungirea perioadei de </w:t>
      </w:r>
      <w:r w:rsidR="0046789E" w:rsidRPr="004C792A">
        <w:rPr>
          <w:bCs/>
        </w:rPr>
        <w:t>furnizare</w:t>
      </w:r>
      <w:r w:rsidRPr="004C792A">
        <w:rPr>
          <w:bCs/>
        </w:rPr>
        <w:t xml:space="preserve"> sau a oricărei faze a acestora, atunci părţile vor revizui, de comun acord, perioada de </w:t>
      </w:r>
      <w:r w:rsidR="0046789E" w:rsidRPr="004C792A">
        <w:rPr>
          <w:bCs/>
        </w:rPr>
        <w:t>furnizare</w:t>
      </w:r>
      <w:r w:rsidRPr="004C792A">
        <w:rPr>
          <w:bCs/>
        </w:rPr>
        <w:t xml:space="preserve"> şi vor semna un act adiţional.</w:t>
      </w:r>
    </w:p>
    <w:p w:rsidR="00407956" w:rsidRPr="004C792A" w:rsidRDefault="00FB06E2" w:rsidP="00407956">
      <w:pPr>
        <w:pStyle w:val="DefaultText2"/>
        <w:jc w:val="both"/>
        <w:rPr>
          <w:bCs/>
        </w:rPr>
      </w:pPr>
      <w:r w:rsidRPr="004C792A">
        <w:rPr>
          <w:bCs/>
        </w:rPr>
        <w:t>1</w:t>
      </w:r>
      <w:r w:rsidR="00D61270" w:rsidRPr="004C792A">
        <w:rPr>
          <w:bCs/>
        </w:rPr>
        <w:t>6</w:t>
      </w:r>
      <w:r w:rsidR="00407956" w:rsidRPr="004C792A">
        <w:rPr>
          <w:bCs/>
        </w:rPr>
        <w:t xml:space="preserve">.3 - Dacă pe parcursul îndeplinirii contractului </w:t>
      </w:r>
      <w:r w:rsidR="00C532AD" w:rsidRPr="004C792A">
        <w:rPr>
          <w:bCs/>
        </w:rPr>
        <w:t>furnizor</w:t>
      </w:r>
      <w:r w:rsidR="00407956" w:rsidRPr="004C792A">
        <w:rPr>
          <w:bCs/>
        </w:rPr>
        <w:t xml:space="preserve">ul nu respectă graficul de </w:t>
      </w:r>
      <w:r w:rsidR="004F5CAA" w:rsidRPr="004C792A">
        <w:rPr>
          <w:bCs/>
        </w:rPr>
        <w:t>furnizare</w:t>
      </w:r>
      <w:r w:rsidR="00407956" w:rsidRPr="004C792A">
        <w:rPr>
          <w:bCs/>
        </w:rPr>
        <w:t>, acesta are obligaţia de a notifica acest lucru, în timp util, achizitorului. Modificarea datei/perioadelor de prestare asumate în graficul de prestare se face cu acordul părţilor, prin act adiţional.</w:t>
      </w:r>
    </w:p>
    <w:p w:rsidR="00407956" w:rsidRPr="004C792A" w:rsidRDefault="00FB06E2" w:rsidP="00407956">
      <w:pPr>
        <w:pStyle w:val="DefaultText2"/>
        <w:jc w:val="both"/>
        <w:rPr>
          <w:bCs/>
        </w:rPr>
      </w:pPr>
      <w:r w:rsidRPr="004C792A">
        <w:rPr>
          <w:bCs/>
        </w:rPr>
        <w:t>1</w:t>
      </w:r>
      <w:r w:rsidR="00D61270" w:rsidRPr="004C792A">
        <w:rPr>
          <w:bCs/>
        </w:rPr>
        <w:t>6</w:t>
      </w:r>
      <w:r w:rsidR="00407956" w:rsidRPr="004C792A">
        <w:rPr>
          <w:bCs/>
        </w:rPr>
        <w:t xml:space="preserve">.4 - În afara cazului în care achizitorul este de acord cu o prelungire a termenului de </w:t>
      </w:r>
      <w:r w:rsidRPr="004C792A">
        <w:rPr>
          <w:bCs/>
        </w:rPr>
        <w:t>prestare</w:t>
      </w:r>
      <w:r w:rsidR="00407956" w:rsidRPr="004C792A">
        <w:rPr>
          <w:bCs/>
        </w:rPr>
        <w:t xml:space="preserve">, orice întârziere în îndeplinirea contractului dă dreptul achizitorului de a solicita penalităţi </w:t>
      </w:r>
      <w:r w:rsidR="00C532AD" w:rsidRPr="004C792A">
        <w:rPr>
          <w:bCs/>
        </w:rPr>
        <w:t>furnizor</w:t>
      </w:r>
      <w:r w:rsidR="00407956" w:rsidRPr="004C792A">
        <w:rPr>
          <w:bCs/>
        </w:rPr>
        <w:t>ului.</w:t>
      </w:r>
    </w:p>
    <w:p w:rsidR="00C03478" w:rsidRDefault="00C03478" w:rsidP="00773357">
      <w:pPr>
        <w:pStyle w:val="DefaultText"/>
        <w:jc w:val="both"/>
        <w:rPr>
          <w:b/>
          <w:bCs/>
          <w:iCs/>
          <w:noProof/>
          <w:szCs w:val="24"/>
          <w:lang w:val="en-US"/>
        </w:rPr>
      </w:pPr>
    </w:p>
    <w:p w:rsidR="00773357" w:rsidRPr="004C792A" w:rsidRDefault="00FB06E2" w:rsidP="00773357">
      <w:pPr>
        <w:pStyle w:val="DefaultText"/>
        <w:jc w:val="both"/>
        <w:rPr>
          <w:b/>
          <w:bCs/>
          <w:iCs/>
          <w:noProof/>
          <w:szCs w:val="24"/>
          <w:lang w:val="en-US"/>
        </w:rPr>
      </w:pPr>
      <w:r w:rsidRPr="004C792A">
        <w:rPr>
          <w:b/>
          <w:bCs/>
          <w:iCs/>
          <w:noProof/>
          <w:szCs w:val="24"/>
          <w:lang w:val="en-US"/>
        </w:rPr>
        <w:t>1</w:t>
      </w:r>
      <w:r w:rsidR="00D61270" w:rsidRPr="004C792A">
        <w:rPr>
          <w:b/>
          <w:bCs/>
          <w:iCs/>
          <w:noProof/>
          <w:szCs w:val="24"/>
          <w:lang w:val="en-US"/>
        </w:rPr>
        <w:t>7</w:t>
      </w:r>
      <w:r w:rsidR="00773357" w:rsidRPr="004C792A">
        <w:rPr>
          <w:b/>
          <w:bCs/>
          <w:iCs/>
          <w:noProof/>
          <w:szCs w:val="24"/>
          <w:lang w:val="en-US"/>
        </w:rPr>
        <w:t>.  Ajustarea preţului contractului</w:t>
      </w:r>
    </w:p>
    <w:p w:rsidR="00773357" w:rsidRPr="004C792A" w:rsidRDefault="00FB06E2" w:rsidP="00773357">
      <w:pPr>
        <w:pStyle w:val="DefaultText"/>
        <w:jc w:val="both"/>
        <w:rPr>
          <w:bCs/>
          <w:iCs/>
          <w:noProof/>
          <w:szCs w:val="24"/>
          <w:lang w:val="en-US"/>
        </w:rPr>
      </w:pPr>
      <w:r w:rsidRPr="004C792A">
        <w:rPr>
          <w:bCs/>
          <w:iCs/>
          <w:noProof/>
          <w:szCs w:val="24"/>
          <w:lang w:val="en-US"/>
        </w:rPr>
        <w:t>1</w:t>
      </w:r>
      <w:r w:rsidR="00D61270" w:rsidRPr="004C792A">
        <w:rPr>
          <w:bCs/>
          <w:iCs/>
          <w:noProof/>
          <w:szCs w:val="24"/>
          <w:lang w:val="en-US"/>
        </w:rPr>
        <w:t>7</w:t>
      </w:r>
      <w:r w:rsidR="00773357" w:rsidRPr="004C792A">
        <w:rPr>
          <w:bCs/>
          <w:iCs/>
          <w:noProof/>
          <w:szCs w:val="24"/>
          <w:lang w:val="en-US"/>
        </w:rPr>
        <w:t xml:space="preserve">.1 - Pentru </w:t>
      </w:r>
      <w:r w:rsidR="004F5CAA" w:rsidRPr="004C792A">
        <w:rPr>
          <w:bCs/>
          <w:iCs/>
          <w:noProof/>
          <w:szCs w:val="24"/>
          <w:lang w:val="en-US"/>
        </w:rPr>
        <w:t>produsele furnizate</w:t>
      </w:r>
      <w:r w:rsidR="00773357" w:rsidRPr="004C792A">
        <w:rPr>
          <w:bCs/>
          <w:iCs/>
          <w:noProof/>
          <w:szCs w:val="24"/>
          <w:lang w:val="en-US"/>
        </w:rPr>
        <w:t xml:space="preserve">, plăţile datorate de achizitor </w:t>
      </w:r>
      <w:r w:rsidR="00C532AD" w:rsidRPr="004C792A">
        <w:rPr>
          <w:bCs/>
          <w:iCs/>
          <w:noProof/>
          <w:szCs w:val="24"/>
          <w:lang w:val="en-US"/>
        </w:rPr>
        <w:t>furnizor</w:t>
      </w:r>
      <w:r w:rsidR="00773357" w:rsidRPr="004C792A">
        <w:rPr>
          <w:bCs/>
          <w:iCs/>
          <w:noProof/>
          <w:szCs w:val="24"/>
          <w:lang w:val="en-US"/>
        </w:rPr>
        <w:t xml:space="preserve">ului sunt </w:t>
      </w:r>
      <w:r w:rsidR="00671C0E" w:rsidRPr="004C792A">
        <w:rPr>
          <w:bCs/>
          <w:iCs/>
          <w:noProof/>
          <w:szCs w:val="24"/>
          <w:lang w:val="en-US"/>
        </w:rPr>
        <w:t>valorile</w:t>
      </w:r>
      <w:r w:rsidR="004F5CAA" w:rsidRPr="004C792A">
        <w:rPr>
          <w:bCs/>
          <w:iCs/>
          <w:noProof/>
          <w:szCs w:val="24"/>
          <w:lang w:val="en-US"/>
        </w:rPr>
        <w:t xml:space="preserve"> </w:t>
      </w:r>
      <w:r w:rsidR="00773357" w:rsidRPr="004C792A">
        <w:rPr>
          <w:bCs/>
          <w:iCs/>
          <w:noProof/>
          <w:szCs w:val="24"/>
          <w:lang w:val="en-US"/>
        </w:rPr>
        <w:t>declarate în propunerea financiară, anexă la contract.</w:t>
      </w:r>
    </w:p>
    <w:p w:rsidR="004C792A" w:rsidRPr="004C792A" w:rsidRDefault="00FB06E2" w:rsidP="00773357">
      <w:pPr>
        <w:pStyle w:val="DefaultText"/>
        <w:jc w:val="both"/>
        <w:rPr>
          <w:bCs/>
          <w:iCs/>
          <w:noProof/>
          <w:szCs w:val="24"/>
          <w:lang w:val="en-US"/>
        </w:rPr>
      </w:pPr>
      <w:r w:rsidRPr="004C792A">
        <w:rPr>
          <w:bCs/>
          <w:iCs/>
          <w:noProof/>
          <w:szCs w:val="24"/>
          <w:lang w:val="en-US"/>
        </w:rPr>
        <w:t>1</w:t>
      </w:r>
      <w:r w:rsidR="00D61270" w:rsidRPr="004C792A">
        <w:rPr>
          <w:bCs/>
          <w:iCs/>
          <w:noProof/>
          <w:szCs w:val="24"/>
          <w:lang w:val="en-US"/>
        </w:rPr>
        <w:t>7</w:t>
      </w:r>
      <w:r w:rsidR="00773357" w:rsidRPr="004C792A">
        <w:rPr>
          <w:bCs/>
          <w:iCs/>
          <w:noProof/>
          <w:szCs w:val="24"/>
          <w:lang w:val="en-US"/>
        </w:rPr>
        <w:t xml:space="preserve">.2 - Pretul contractului </w:t>
      </w:r>
      <w:r w:rsidR="004C792A" w:rsidRPr="004C792A">
        <w:rPr>
          <w:bCs/>
          <w:iCs/>
          <w:noProof/>
          <w:szCs w:val="24"/>
          <w:lang w:val="en-US"/>
        </w:rPr>
        <w:t xml:space="preserve"> nu se ajusteaza. </w:t>
      </w:r>
    </w:p>
    <w:p w:rsidR="00C03478" w:rsidRDefault="00C03478" w:rsidP="00407956">
      <w:pPr>
        <w:shd w:val="clear" w:color="auto" w:fill="FFFFFF"/>
        <w:tabs>
          <w:tab w:val="left" w:pos="338"/>
        </w:tabs>
        <w:ind w:left="7"/>
        <w:jc w:val="both"/>
        <w:rPr>
          <w:b/>
          <w:bCs/>
          <w:spacing w:val="-15"/>
        </w:rPr>
      </w:pPr>
    </w:p>
    <w:p w:rsidR="00407956" w:rsidRPr="004C792A" w:rsidRDefault="00D61270" w:rsidP="00407956">
      <w:pPr>
        <w:shd w:val="clear" w:color="auto" w:fill="FFFFFF"/>
        <w:tabs>
          <w:tab w:val="left" w:pos="338"/>
        </w:tabs>
        <w:ind w:left="7"/>
        <w:jc w:val="both"/>
        <w:rPr>
          <w:b/>
          <w:bCs/>
          <w:iCs/>
        </w:rPr>
      </w:pPr>
      <w:r w:rsidRPr="004C792A">
        <w:rPr>
          <w:b/>
          <w:bCs/>
          <w:spacing w:val="-15"/>
        </w:rPr>
        <w:t>18</w:t>
      </w:r>
      <w:r w:rsidR="00407956" w:rsidRPr="004C792A">
        <w:rPr>
          <w:b/>
          <w:bCs/>
          <w:spacing w:val="-15"/>
        </w:rPr>
        <w:t>.</w:t>
      </w:r>
      <w:r w:rsidR="007D57A4" w:rsidRPr="004C792A">
        <w:rPr>
          <w:b/>
          <w:bCs/>
          <w:iCs/>
        </w:rPr>
        <w:t xml:space="preserve">  </w:t>
      </w:r>
      <w:r w:rsidR="00407956" w:rsidRPr="004C792A">
        <w:rPr>
          <w:b/>
          <w:bCs/>
          <w:iCs/>
        </w:rPr>
        <w:t>Amendamente</w:t>
      </w:r>
    </w:p>
    <w:p w:rsidR="004C792A" w:rsidRPr="004C792A" w:rsidRDefault="00D61270" w:rsidP="004C792A">
      <w:pPr>
        <w:shd w:val="clear" w:color="auto" w:fill="FFFFFF"/>
        <w:ind w:right="7"/>
        <w:jc w:val="both"/>
      </w:pPr>
      <w:r w:rsidRPr="004C792A">
        <w:t>18</w:t>
      </w:r>
      <w:r w:rsidR="00407956" w:rsidRPr="004C792A">
        <w:t>.1 - Părţile contractante au dreptul, pe durata îndeplinirii contractului, de a conveni modificarea clauzelor contractului, prin act adiţional, numai în cazul apariţiei unor circumstanţe care lezează interesele comerciale legitime ale acestora şi care nu au putut fi prevăzute la data încheierii contractului.</w:t>
      </w:r>
    </w:p>
    <w:p w:rsidR="00C03478" w:rsidRDefault="00C03478" w:rsidP="00773357">
      <w:pPr>
        <w:pStyle w:val="Standard"/>
        <w:shd w:val="clear" w:color="auto" w:fill="FFFFFF"/>
        <w:tabs>
          <w:tab w:val="left" w:pos="345"/>
        </w:tabs>
        <w:jc w:val="both"/>
        <w:rPr>
          <w:rFonts w:ascii="Times New Roman" w:hAnsi="Times New Roman" w:cs="Times New Roman"/>
          <w:b/>
          <w:bCs/>
          <w:iCs/>
          <w:kern w:val="0"/>
          <w:sz w:val="24"/>
          <w:szCs w:val="24"/>
          <w:lang w:val="ro-RO" w:eastAsia="en-US" w:bidi="ar-SA"/>
        </w:rPr>
      </w:pPr>
    </w:p>
    <w:p w:rsidR="00773357" w:rsidRPr="004C792A" w:rsidRDefault="00D61270" w:rsidP="00773357">
      <w:pPr>
        <w:pStyle w:val="Standard"/>
        <w:shd w:val="clear" w:color="auto" w:fill="FFFFFF"/>
        <w:tabs>
          <w:tab w:val="left" w:pos="345"/>
        </w:tabs>
        <w:jc w:val="both"/>
        <w:rPr>
          <w:rFonts w:ascii="Times New Roman" w:hAnsi="Times New Roman" w:cs="Times New Roman"/>
          <w:b/>
          <w:bCs/>
          <w:iCs/>
          <w:kern w:val="0"/>
          <w:sz w:val="24"/>
          <w:szCs w:val="24"/>
          <w:lang w:val="ro-RO" w:eastAsia="en-US" w:bidi="ar-SA"/>
        </w:rPr>
      </w:pPr>
      <w:r w:rsidRPr="004C792A">
        <w:rPr>
          <w:rFonts w:ascii="Times New Roman" w:hAnsi="Times New Roman" w:cs="Times New Roman"/>
          <w:b/>
          <w:bCs/>
          <w:iCs/>
          <w:kern w:val="0"/>
          <w:sz w:val="24"/>
          <w:szCs w:val="24"/>
          <w:lang w:val="ro-RO" w:eastAsia="en-US" w:bidi="ar-SA"/>
        </w:rPr>
        <w:t>19</w:t>
      </w:r>
      <w:r w:rsidR="00773357" w:rsidRPr="004C792A">
        <w:rPr>
          <w:rFonts w:ascii="Times New Roman" w:hAnsi="Times New Roman" w:cs="Times New Roman"/>
          <w:b/>
          <w:bCs/>
          <w:iCs/>
          <w:kern w:val="0"/>
          <w:sz w:val="24"/>
          <w:szCs w:val="24"/>
          <w:lang w:val="ro-RO" w:eastAsia="en-US" w:bidi="ar-SA"/>
        </w:rPr>
        <w:t>.   Subcontractanţi</w:t>
      </w:r>
    </w:p>
    <w:p w:rsidR="00773357" w:rsidRPr="004C792A" w:rsidRDefault="00D61270" w:rsidP="00773357">
      <w:pPr>
        <w:pStyle w:val="DefaultText1"/>
        <w:jc w:val="both"/>
        <w:rPr>
          <w:szCs w:val="24"/>
          <w:lang w:val="fr-FR"/>
        </w:rPr>
      </w:pPr>
      <w:r w:rsidRPr="004C792A">
        <w:rPr>
          <w:rStyle w:val="Fontdeparagrafimplicit1"/>
          <w:szCs w:val="24"/>
          <w:lang w:val="ro-RO"/>
        </w:rPr>
        <w:t>19</w:t>
      </w:r>
      <w:r w:rsidR="00773357" w:rsidRPr="004C792A">
        <w:rPr>
          <w:rStyle w:val="Fontdeparagrafimplicit1"/>
          <w:szCs w:val="24"/>
          <w:lang w:val="ro-RO"/>
        </w:rPr>
        <w:t xml:space="preserve">.1 - </w:t>
      </w:r>
      <w:proofErr w:type="spellStart"/>
      <w:r w:rsidR="00C532AD" w:rsidRPr="004C792A">
        <w:rPr>
          <w:szCs w:val="24"/>
          <w:lang w:val="fr-FR"/>
        </w:rPr>
        <w:t>Furnizor</w:t>
      </w:r>
      <w:r w:rsidR="00773357" w:rsidRPr="004C792A">
        <w:rPr>
          <w:szCs w:val="24"/>
          <w:lang w:val="fr-FR"/>
        </w:rPr>
        <w:t>ul</w:t>
      </w:r>
      <w:proofErr w:type="spellEnd"/>
      <w:r w:rsidR="00773357" w:rsidRPr="004C792A">
        <w:rPr>
          <w:szCs w:val="24"/>
          <w:lang w:val="fr-FR"/>
        </w:rPr>
        <w:t xml:space="preserve"> are </w:t>
      </w:r>
      <w:proofErr w:type="spellStart"/>
      <w:r w:rsidR="00773357" w:rsidRPr="004C792A">
        <w:rPr>
          <w:szCs w:val="24"/>
          <w:lang w:val="fr-FR"/>
        </w:rPr>
        <w:t>obligaţia</w:t>
      </w:r>
      <w:proofErr w:type="spellEnd"/>
      <w:r w:rsidR="00773357" w:rsidRPr="004C792A">
        <w:rPr>
          <w:szCs w:val="24"/>
          <w:lang w:val="fr-FR"/>
        </w:rPr>
        <w:t xml:space="preserve">, </w:t>
      </w:r>
      <w:proofErr w:type="spellStart"/>
      <w:r w:rsidR="00773357" w:rsidRPr="004C792A">
        <w:rPr>
          <w:szCs w:val="24"/>
          <w:lang w:val="fr-FR"/>
        </w:rPr>
        <w:t>în</w:t>
      </w:r>
      <w:proofErr w:type="spellEnd"/>
      <w:r w:rsidR="00773357" w:rsidRPr="004C792A">
        <w:rPr>
          <w:szCs w:val="24"/>
          <w:lang w:val="fr-FR"/>
        </w:rPr>
        <w:t xml:space="preserve"> </w:t>
      </w:r>
      <w:proofErr w:type="spellStart"/>
      <w:r w:rsidR="00773357" w:rsidRPr="004C792A">
        <w:rPr>
          <w:szCs w:val="24"/>
          <w:lang w:val="fr-FR"/>
        </w:rPr>
        <w:t>cazul</w:t>
      </w:r>
      <w:proofErr w:type="spellEnd"/>
      <w:r w:rsidR="00773357" w:rsidRPr="004C792A">
        <w:rPr>
          <w:szCs w:val="24"/>
          <w:lang w:val="fr-FR"/>
        </w:rPr>
        <w:t xml:space="preserve"> </w:t>
      </w:r>
      <w:proofErr w:type="spellStart"/>
      <w:r w:rsidR="00773357" w:rsidRPr="004C792A">
        <w:rPr>
          <w:szCs w:val="24"/>
          <w:lang w:val="fr-FR"/>
        </w:rPr>
        <w:t>în</w:t>
      </w:r>
      <w:proofErr w:type="spellEnd"/>
      <w:r w:rsidR="00773357" w:rsidRPr="004C792A">
        <w:rPr>
          <w:szCs w:val="24"/>
          <w:lang w:val="fr-FR"/>
        </w:rPr>
        <w:t xml:space="preserve"> care </w:t>
      </w:r>
      <w:proofErr w:type="spellStart"/>
      <w:r w:rsidR="00773357" w:rsidRPr="004C792A">
        <w:rPr>
          <w:szCs w:val="24"/>
          <w:lang w:val="fr-FR"/>
        </w:rPr>
        <w:t>subcontractează</w:t>
      </w:r>
      <w:proofErr w:type="spellEnd"/>
      <w:r w:rsidR="00773357" w:rsidRPr="004C792A">
        <w:rPr>
          <w:szCs w:val="24"/>
          <w:lang w:val="fr-FR"/>
        </w:rPr>
        <w:t xml:space="preserve"> </w:t>
      </w:r>
      <w:proofErr w:type="spellStart"/>
      <w:r w:rsidR="00773357" w:rsidRPr="004C792A">
        <w:rPr>
          <w:szCs w:val="24"/>
          <w:lang w:val="fr-FR"/>
        </w:rPr>
        <w:t>părţi</w:t>
      </w:r>
      <w:proofErr w:type="spellEnd"/>
      <w:r w:rsidR="00773357" w:rsidRPr="004C792A">
        <w:rPr>
          <w:szCs w:val="24"/>
          <w:lang w:val="fr-FR"/>
        </w:rPr>
        <w:t xml:space="preserve"> </w:t>
      </w:r>
      <w:proofErr w:type="spellStart"/>
      <w:r w:rsidR="00773357" w:rsidRPr="004C792A">
        <w:rPr>
          <w:szCs w:val="24"/>
          <w:lang w:val="fr-FR"/>
        </w:rPr>
        <w:t>din</w:t>
      </w:r>
      <w:proofErr w:type="spellEnd"/>
      <w:r w:rsidR="00773357" w:rsidRPr="004C792A">
        <w:rPr>
          <w:szCs w:val="24"/>
          <w:lang w:val="fr-FR"/>
        </w:rPr>
        <w:t xml:space="preserve"> </w:t>
      </w:r>
      <w:proofErr w:type="spellStart"/>
      <w:r w:rsidR="00773357" w:rsidRPr="004C792A">
        <w:rPr>
          <w:szCs w:val="24"/>
          <w:lang w:val="fr-FR"/>
        </w:rPr>
        <w:t>contract</w:t>
      </w:r>
      <w:proofErr w:type="spellEnd"/>
      <w:r w:rsidR="00773357" w:rsidRPr="004C792A">
        <w:rPr>
          <w:szCs w:val="24"/>
          <w:lang w:val="fr-FR"/>
        </w:rPr>
        <w:t xml:space="preserve">, de a </w:t>
      </w:r>
      <w:proofErr w:type="spellStart"/>
      <w:r w:rsidR="00773357" w:rsidRPr="004C792A">
        <w:rPr>
          <w:szCs w:val="24"/>
          <w:lang w:val="fr-FR"/>
        </w:rPr>
        <w:t>încheia</w:t>
      </w:r>
      <w:proofErr w:type="spellEnd"/>
      <w:r w:rsidR="00773357" w:rsidRPr="004C792A">
        <w:rPr>
          <w:szCs w:val="24"/>
          <w:lang w:val="fr-FR"/>
        </w:rPr>
        <w:t xml:space="preserve"> contracte </w:t>
      </w:r>
      <w:proofErr w:type="spellStart"/>
      <w:r w:rsidR="00773357" w:rsidRPr="004C792A">
        <w:rPr>
          <w:szCs w:val="24"/>
          <w:lang w:val="fr-FR"/>
        </w:rPr>
        <w:t>cu</w:t>
      </w:r>
      <w:proofErr w:type="spellEnd"/>
      <w:r w:rsidR="00773357" w:rsidRPr="004C792A">
        <w:rPr>
          <w:szCs w:val="24"/>
          <w:lang w:val="fr-FR"/>
        </w:rPr>
        <w:t xml:space="preserve"> </w:t>
      </w:r>
      <w:proofErr w:type="spellStart"/>
      <w:r w:rsidR="00773357" w:rsidRPr="004C792A">
        <w:rPr>
          <w:szCs w:val="24"/>
          <w:lang w:val="fr-FR"/>
        </w:rPr>
        <w:t>subcontractanţii</w:t>
      </w:r>
      <w:proofErr w:type="spellEnd"/>
      <w:r w:rsidR="00773357" w:rsidRPr="004C792A">
        <w:rPr>
          <w:szCs w:val="24"/>
          <w:lang w:val="fr-FR"/>
        </w:rPr>
        <w:t xml:space="preserve"> </w:t>
      </w:r>
      <w:proofErr w:type="spellStart"/>
      <w:r w:rsidR="00773357" w:rsidRPr="004C792A">
        <w:rPr>
          <w:szCs w:val="24"/>
          <w:lang w:val="fr-FR"/>
        </w:rPr>
        <w:t>desemnaţi</w:t>
      </w:r>
      <w:proofErr w:type="spellEnd"/>
      <w:r w:rsidR="00773357" w:rsidRPr="004C792A">
        <w:rPr>
          <w:szCs w:val="24"/>
          <w:lang w:val="fr-FR"/>
        </w:rPr>
        <w:t xml:space="preserve">, </w:t>
      </w:r>
      <w:proofErr w:type="spellStart"/>
      <w:r w:rsidR="00773357" w:rsidRPr="004C792A">
        <w:rPr>
          <w:szCs w:val="24"/>
          <w:lang w:val="fr-FR"/>
        </w:rPr>
        <w:t>în</w:t>
      </w:r>
      <w:proofErr w:type="spellEnd"/>
      <w:r w:rsidR="00773357" w:rsidRPr="004C792A">
        <w:rPr>
          <w:szCs w:val="24"/>
          <w:lang w:val="fr-FR"/>
        </w:rPr>
        <w:t xml:space="preserve"> </w:t>
      </w:r>
      <w:proofErr w:type="spellStart"/>
      <w:r w:rsidR="00773357" w:rsidRPr="004C792A">
        <w:rPr>
          <w:szCs w:val="24"/>
          <w:lang w:val="fr-FR"/>
        </w:rPr>
        <w:t>aceleaşi</w:t>
      </w:r>
      <w:proofErr w:type="spellEnd"/>
      <w:r w:rsidR="00773357" w:rsidRPr="004C792A">
        <w:rPr>
          <w:szCs w:val="24"/>
          <w:lang w:val="fr-FR"/>
        </w:rPr>
        <w:t xml:space="preserve"> </w:t>
      </w:r>
      <w:proofErr w:type="spellStart"/>
      <w:r w:rsidR="00773357" w:rsidRPr="004C792A">
        <w:rPr>
          <w:szCs w:val="24"/>
          <w:lang w:val="fr-FR"/>
        </w:rPr>
        <w:t>condiţii</w:t>
      </w:r>
      <w:proofErr w:type="spellEnd"/>
      <w:r w:rsidR="00773357" w:rsidRPr="004C792A">
        <w:rPr>
          <w:szCs w:val="24"/>
          <w:lang w:val="fr-FR"/>
        </w:rPr>
        <w:t xml:space="preserve"> </w:t>
      </w:r>
      <w:proofErr w:type="spellStart"/>
      <w:r w:rsidR="00773357" w:rsidRPr="004C792A">
        <w:rPr>
          <w:szCs w:val="24"/>
          <w:lang w:val="fr-FR"/>
        </w:rPr>
        <w:t>în</w:t>
      </w:r>
      <w:proofErr w:type="spellEnd"/>
      <w:r w:rsidR="00773357" w:rsidRPr="004C792A">
        <w:rPr>
          <w:szCs w:val="24"/>
          <w:lang w:val="fr-FR"/>
        </w:rPr>
        <w:t xml:space="preserve"> care el a </w:t>
      </w:r>
      <w:proofErr w:type="spellStart"/>
      <w:r w:rsidR="00773357" w:rsidRPr="004C792A">
        <w:rPr>
          <w:szCs w:val="24"/>
          <w:lang w:val="fr-FR"/>
        </w:rPr>
        <w:t>semnat</w:t>
      </w:r>
      <w:proofErr w:type="spellEnd"/>
      <w:r w:rsidR="00773357" w:rsidRPr="004C792A">
        <w:rPr>
          <w:szCs w:val="24"/>
          <w:lang w:val="fr-FR"/>
        </w:rPr>
        <w:t xml:space="preserve"> </w:t>
      </w:r>
      <w:proofErr w:type="spellStart"/>
      <w:r w:rsidR="00773357" w:rsidRPr="004C792A">
        <w:rPr>
          <w:szCs w:val="24"/>
          <w:lang w:val="fr-FR"/>
        </w:rPr>
        <w:t>contractul</w:t>
      </w:r>
      <w:proofErr w:type="spellEnd"/>
      <w:r w:rsidR="00773357" w:rsidRPr="004C792A">
        <w:rPr>
          <w:szCs w:val="24"/>
          <w:lang w:val="fr-FR"/>
        </w:rPr>
        <w:t xml:space="preserve"> </w:t>
      </w:r>
      <w:proofErr w:type="spellStart"/>
      <w:r w:rsidR="00773357" w:rsidRPr="004C792A">
        <w:rPr>
          <w:szCs w:val="24"/>
          <w:lang w:val="fr-FR"/>
        </w:rPr>
        <w:t>cu</w:t>
      </w:r>
      <w:proofErr w:type="spellEnd"/>
      <w:r w:rsidR="00773357" w:rsidRPr="004C792A">
        <w:rPr>
          <w:szCs w:val="24"/>
          <w:lang w:val="fr-FR"/>
        </w:rPr>
        <w:t xml:space="preserve"> </w:t>
      </w:r>
      <w:proofErr w:type="spellStart"/>
      <w:r w:rsidR="00773357" w:rsidRPr="004C792A">
        <w:rPr>
          <w:szCs w:val="24"/>
          <w:lang w:val="fr-FR"/>
        </w:rPr>
        <w:t>achizitorul</w:t>
      </w:r>
      <w:proofErr w:type="spellEnd"/>
      <w:r w:rsidR="00773357" w:rsidRPr="004C792A">
        <w:rPr>
          <w:szCs w:val="24"/>
          <w:lang w:val="fr-FR"/>
        </w:rPr>
        <w:t>.</w:t>
      </w:r>
    </w:p>
    <w:p w:rsidR="00773357" w:rsidRPr="004C792A" w:rsidRDefault="00D61270" w:rsidP="00773357">
      <w:pPr>
        <w:pStyle w:val="DefaultText1"/>
        <w:jc w:val="both"/>
        <w:rPr>
          <w:szCs w:val="24"/>
          <w:lang w:val="fr-FR"/>
        </w:rPr>
      </w:pPr>
      <w:r w:rsidRPr="004C792A">
        <w:rPr>
          <w:rStyle w:val="Fontdeparagrafimplicit1"/>
          <w:szCs w:val="24"/>
          <w:lang w:val="ro-RO"/>
        </w:rPr>
        <w:t>19</w:t>
      </w:r>
      <w:r w:rsidR="00773357" w:rsidRPr="004C792A">
        <w:rPr>
          <w:szCs w:val="24"/>
          <w:lang w:val="fr-FR"/>
        </w:rPr>
        <w:t xml:space="preserve">.2 - (1) </w:t>
      </w:r>
      <w:proofErr w:type="spellStart"/>
      <w:r w:rsidR="00C532AD" w:rsidRPr="004C792A">
        <w:rPr>
          <w:szCs w:val="24"/>
          <w:lang w:val="fr-FR"/>
        </w:rPr>
        <w:t>Furnizor</w:t>
      </w:r>
      <w:r w:rsidR="00773357" w:rsidRPr="004C792A">
        <w:rPr>
          <w:szCs w:val="24"/>
          <w:lang w:val="fr-FR"/>
        </w:rPr>
        <w:t>ul</w:t>
      </w:r>
      <w:proofErr w:type="spellEnd"/>
      <w:r w:rsidR="00773357" w:rsidRPr="004C792A">
        <w:rPr>
          <w:szCs w:val="24"/>
          <w:lang w:val="fr-FR"/>
        </w:rPr>
        <w:t xml:space="preserve"> are </w:t>
      </w:r>
      <w:proofErr w:type="spellStart"/>
      <w:r w:rsidR="00773357" w:rsidRPr="004C792A">
        <w:rPr>
          <w:szCs w:val="24"/>
          <w:lang w:val="fr-FR"/>
        </w:rPr>
        <w:t>obligaţia</w:t>
      </w:r>
      <w:proofErr w:type="spellEnd"/>
      <w:r w:rsidR="00773357" w:rsidRPr="004C792A">
        <w:rPr>
          <w:szCs w:val="24"/>
          <w:lang w:val="fr-FR"/>
        </w:rPr>
        <w:t xml:space="preserve"> de a </w:t>
      </w:r>
      <w:proofErr w:type="spellStart"/>
      <w:r w:rsidR="00773357" w:rsidRPr="004C792A">
        <w:rPr>
          <w:szCs w:val="24"/>
          <w:lang w:val="fr-FR"/>
        </w:rPr>
        <w:t>prezenta</w:t>
      </w:r>
      <w:proofErr w:type="spellEnd"/>
      <w:r w:rsidR="00773357" w:rsidRPr="004C792A">
        <w:rPr>
          <w:szCs w:val="24"/>
          <w:lang w:val="fr-FR"/>
        </w:rPr>
        <w:t xml:space="preserve"> la </w:t>
      </w:r>
      <w:proofErr w:type="spellStart"/>
      <w:r w:rsidR="00773357" w:rsidRPr="004C792A">
        <w:rPr>
          <w:szCs w:val="24"/>
          <w:lang w:val="fr-FR"/>
        </w:rPr>
        <w:t>încheierea</w:t>
      </w:r>
      <w:proofErr w:type="spellEnd"/>
      <w:r w:rsidR="00773357" w:rsidRPr="004C792A">
        <w:rPr>
          <w:szCs w:val="24"/>
          <w:lang w:val="fr-FR"/>
        </w:rPr>
        <w:t xml:space="preserve"> </w:t>
      </w:r>
      <w:proofErr w:type="spellStart"/>
      <w:r w:rsidR="00773357" w:rsidRPr="004C792A">
        <w:rPr>
          <w:szCs w:val="24"/>
          <w:lang w:val="fr-FR"/>
        </w:rPr>
        <w:t>contractului</w:t>
      </w:r>
      <w:proofErr w:type="spellEnd"/>
      <w:r w:rsidR="00773357" w:rsidRPr="004C792A">
        <w:rPr>
          <w:szCs w:val="24"/>
          <w:lang w:val="fr-FR"/>
        </w:rPr>
        <w:t xml:space="preserve"> </w:t>
      </w:r>
      <w:proofErr w:type="spellStart"/>
      <w:r w:rsidR="00773357" w:rsidRPr="004C792A">
        <w:rPr>
          <w:szCs w:val="24"/>
          <w:lang w:val="fr-FR"/>
        </w:rPr>
        <w:t>toate</w:t>
      </w:r>
      <w:proofErr w:type="spellEnd"/>
      <w:r w:rsidR="00773357" w:rsidRPr="004C792A">
        <w:rPr>
          <w:szCs w:val="24"/>
          <w:lang w:val="fr-FR"/>
        </w:rPr>
        <w:t xml:space="preserve"> </w:t>
      </w:r>
      <w:proofErr w:type="spellStart"/>
      <w:r w:rsidR="00773357" w:rsidRPr="004C792A">
        <w:rPr>
          <w:szCs w:val="24"/>
          <w:lang w:val="fr-FR"/>
        </w:rPr>
        <w:t>contractele</w:t>
      </w:r>
      <w:proofErr w:type="spellEnd"/>
      <w:r w:rsidR="00773357" w:rsidRPr="004C792A">
        <w:rPr>
          <w:szCs w:val="24"/>
          <w:lang w:val="fr-FR"/>
        </w:rPr>
        <w:t xml:space="preserve"> </w:t>
      </w:r>
      <w:proofErr w:type="spellStart"/>
      <w:r w:rsidR="00773357" w:rsidRPr="004C792A">
        <w:rPr>
          <w:szCs w:val="24"/>
          <w:lang w:val="fr-FR"/>
        </w:rPr>
        <w:t>încheiate</w:t>
      </w:r>
      <w:proofErr w:type="spellEnd"/>
      <w:r w:rsidR="00773357" w:rsidRPr="004C792A">
        <w:rPr>
          <w:szCs w:val="24"/>
          <w:lang w:val="fr-FR"/>
        </w:rPr>
        <w:t xml:space="preserve"> </w:t>
      </w:r>
      <w:proofErr w:type="spellStart"/>
      <w:r w:rsidR="00773357" w:rsidRPr="004C792A">
        <w:rPr>
          <w:szCs w:val="24"/>
          <w:lang w:val="fr-FR"/>
        </w:rPr>
        <w:t>cu</w:t>
      </w:r>
      <w:proofErr w:type="spellEnd"/>
      <w:r w:rsidR="00773357" w:rsidRPr="004C792A">
        <w:rPr>
          <w:szCs w:val="24"/>
          <w:lang w:val="fr-FR"/>
        </w:rPr>
        <w:t xml:space="preserve"> </w:t>
      </w:r>
      <w:proofErr w:type="spellStart"/>
      <w:r w:rsidR="00773357" w:rsidRPr="004C792A">
        <w:rPr>
          <w:szCs w:val="24"/>
          <w:lang w:val="fr-FR"/>
        </w:rPr>
        <w:t>subcontractanţii</w:t>
      </w:r>
      <w:proofErr w:type="spellEnd"/>
      <w:r w:rsidR="00773357" w:rsidRPr="004C792A">
        <w:rPr>
          <w:szCs w:val="24"/>
          <w:lang w:val="fr-FR"/>
        </w:rPr>
        <w:t xml:space="preserve"> </w:t>
      </w:r>
      <w:proofErr w:type="spellStart"/>
      <w:r w:rsidR="00773357" w:rsidRPr="004C792A">
        <w:rPr>
          <w:szCs w:val="24"/>
          <w:lang w:val="fr-FR"/>
        </w:rPr>
        <w:t>desemnaţi</w:t>
      </w:r>
      <w:proofErr w:type="spellEnd"/>
      <w:r w:rsidR="00773357" w:rsidRPr="004C792A">
        <w:rPr>
          <w:szCs w:val="24"/>
          <w:lang w:val="fr-FR"/>
        </w:rPr>
        <w:t>.</w:t>
      </w:r>
    </w:p>
    <w:p w:rsidR="00773357" w:rsidRPr="004C792A" w:rsidRDefault="00773357" w:rsidP="00773357">
      <w:pPr>
        <w:pStyle w:val="DefaultText1"/>
        <w:ind w:firstLine="720"/>
        <w:jc w:val="both"/>
        <w:rPr>
          <w:szCs w:val="24"/>
          <w:lang w:val="fr-FR"/>
        </w:rPr>
      </w:pPr>
      <w:r w:rsidRPr="004C792A">
        <w:rPr>
          <w:szCs w:val="24"/>
          <w:lang w:val="fr-FR"/>
        </w:rPr>
        <w:t xml:space="preserve">(2) Lista </w:t>
      </w:r>
      <w:proofErr w:type="spellStart"/>
      <w:r w:rsidRPr="004C792A">
        <w:rPr>
          <w:szCs w:val="24"/>
          <w:lang w:val="fr-FR"/>
        </w:rPr>
        <w:t>subcontractanţilor</w:t>
      </w:r>
      <w:proofErr w:type="spellEnd"/>
      <w:r w:rsidRPr="004C792A">
        <w:rPr>
          <w:szCs w:val="24"/>
          <w:lang w:val="fr-FR"/>
        </w:rPr>
        <w:t xml:space="preserve">, </w:t>
      </w:r>
      <w:proofErr w:type="spellStart"/>
      <w:r w:rsidRPr="004C792A">
        <w:rPr>
          <w:szCs w:val="24"/>
          <w:lang w:val="fr-FR"/>
        </w:rPr>
        <w:t>cu</w:t>
      </w:r>
      <w:proofErr w:type="spellEnd"/>
      <w:r w:rsidRPr="004C792A">
        <w:rPr>
          <w:szCs w:val="24"/>
          <w:lang w:val="fr-FR"/>
        </w:rPr>
        <w:t xml:space="preserve"> </w:t>
      </w:r>
      <w:proofErr w:type="spellStart"/>
      <w:r w:rsidRPr="004C792A">
        <w:rPr>
          <w:szCs w:val="24"/>
          <w:lang w:val="fr-FR"/>
        </w:rPr>
        <w:t>datele</w:t>
      </w:r>
      <w:proofErr w:type="spellEnd"/>
      <w:r w:rsidRPr="004C792A">
        <w:rPr>
          <w:szCs w:val="24"/>
          <w:lang w:val="fr-FR"/>
        </w:rPr>
        <w:t xml:space="preserve"> de </w:t>
      </w:r>
      <w:proofErr w:type="spellStart"/>
      <w:r w:rsidRPr="004C792A">
        <w:rPr>
          <w:szCs w:val="24"/>
          <w:lang w:val="fr-FR"/>
        </w:rPr>
        <w:t>recunoaştere</w:t>
      </w:r>
      <w:proofErr w:type="spellEnd"/>
      <w:r w:rsidRPr="004C792A">
        <w:rPr>
          <w:szCs w:val="24"/>
          <w:lang w:val="fr-FR"/>
        </w:rPr>
        <w:t xml:space="preserve"> </w:t>
      </w:r>
      <w:proofErr w:type="spellStart"/>
      <w:r w:rsidRPr="004C792A">
        <w:rPr>
          <w:szCs w:val="24"/>
          <w:lang w:val="fr-FR"/>
        </w:rPr>
        <w:t>ale</w:t>
      </w:r>
      <w:proofErr w:type="spellEnd"/>
      <w:r w:rsidRPr="004C792A">
        <w:rPr>
          <w:szCs w:val="24"/>
          <w:lang w:val="fr-FR"/>
        </w:rPr>
        <w:t xml:space="preserve"> </w:t>
      </w:r>
      <w:proofErr w:type="spellStart"/>
      <w:r w:rsidRPr="004C792A">
        <w:rPr>
          <w:szCs w:val="24"/>
          <w:lang w:val="fr-FR"/>
        </w:rPr>
        <w:t>acestora</w:t>
      </w:r>
      <w:proofErr w:type="spellEnd"/>
      <w:r w:rsidRPr="004C792A">
        <w:rPr>
          <w:szCs w:val="24"/>
          <w:lang w:val="fr-FR"/>
        </w:rPr>
        <w:t xml:space="preserve">, </w:t>
      </w:r>
      <w:proofErr w:type="spellStart"/>
      <w:r w:rsidRPr="004C792A">
        <w:rPr>
          <w:szCs w:val="24"/>
          <w:lang w:val="fr-FR"/>
        </w:rPr>
        <w:t>cât</w:t>
      </w:r>
      <w:proofErr w:type="spellEnd"/>
      <w:r w:rsidRPr="004C792A">
        <w:rPr>
          <w:szCs w:val="24"/>
          <w:lang w:val="fr-FR"/>
        </w:rPr>
        <w:t xml:space="preserve"> </w:t>
      </w:r>
      <w:proofErr w:type="spellStart"/>
      <w:r w:rsidRPr="004C792A">
        <w:rPr>
          <w:szCs w:val="24"/>
          <w:lang w:val="fr-FR"/>
        </w:rPr>
        <w:t>şi</w:t>
      </w:r>
      <w:proofErr w:type="spellEnd"/>
      <w:r w:rsidRPr="004C792A">
        <w:rPr>
          <w:szCs w:val="24"/>
          <w:lang w:val="fr-FR"/>
        </w:rPr>
        <w:t xml:space="preserve"> </w:t>
      </w:r>
      <w:proofErr w:type="spellStart"/>
      <w:r w:rsidRPr="004C792A">
        <w:rPr>
          <w:szCs w:val="24"/>
          <w:lang w:val="fr-FR"/>
        </w:rPr>
        <w:t>contractele</w:t>
      </w:r>
      <w:proofErr w:type="spellEnd"/>
      <w:r w:rsidRPr="004C792A">
        <w:rPr>
          <w:szCs w:val="24"/>
          <w:lang w:val="fr-FR"/>
        </w:rPr>
        <w:t xml:space="preserve"> </w:t>
      </w:r>
      <w:proofErr w:type="spellStart"/>
      <w:r w:rsidRPr="004C792A">
        <w:rPr>
          <w:szCs w:val="24"/>
          <w:lang w:val="fr-FR"/>
        </w:rPr>
        <w:t>încheiate</w:t>
      </w:r>
      <w:proofErr w:type="spellEnd"/>
      <w:r w:rsidRPr="004C792A">
        <w:rPr>
          <w:szCs w:val="24"/>
          <w:lang w:val="fr-FR"/>
        </w:rPr>
        <w:t xml:space="preserve"> </w:t>
      </w:r>
      <w:proofErr w:type="spellStart"/>
      <w:r w:rsidRPr="004C792A">
        <w:rPr>
          <w:szCs w:val="24"/>
          <w:lang w:val="fr-FR"/>
        </w:rPr>
        <w:t>cu</w:t>
      </w:r>
      <w:proofErr w:type="spellEnd"/>
      <w:r w:rsidRPr="004C792A">
        <w:rPr>
          <w:szCs w:val="24"/>
          <w:lang w:val="fr-FR"/>
        </w:rPr>
        <w:t xml:space="preserve"> </w:t>
      </w:r>
      <w:proofErr w:type="spellStart"/>
      <w:r w:rsidRPr="004C792A">
        <w:rPr>
          <w:szCs w:val="24"/>
          <w:lang w:val="fr-FR"/>
        </w:rPr>
        <w:t>aceştia</w:t>
      </w:r>
      <w:proofErr w:type="spellEnd"/>
      <w:r w:rsidRPr="004C792A">
        <w:rPr>
          <w:szCs w:val="24"/>
          <w:lang w:val="fr-FR"/>
        </w:rPr>
        <w:t xml:space="preserve"> se </w:t>
      </w:r>
      <w:proofErr w:type="spellStart"/>
      <w:r w:rsidRPr="004C792A">
        <w:rPr>
          <w:szCs w:val="24"/>
          <w:lang w:val="fr-FR"/>
        </w:rPr>
        <w:t>constituie</w:t>
      </w:r>
      <w:proofErr w:type="spellEnd"/>
      <w:r w:rsidRPr="004C792A">
        <w:rPr>
          <w:szCs w:val="24"/>
          <w:lang w:val="fr-FR"/>
        </w:rPr>
        <w:t xml:space="preserve"> </w:t>
      </w:r>
      <w:proofErr w:type="spellStart"/>
      <w:r w:rsidRPr="004C792A">
        <w:rPr>
          <w:szCs w:val="24"/>
          <w:lang w:val="fr-FR"/>
        </w:rPr>
        <w:t>în</w:t>
      </w:r>
      <w:proofErr w:type="spellEnd"/>
      <w:r w:rsidRPr="004C792A">
        <w:rPr>
          <w:szCs w:val="24"/>
          <w:lang w:val="fr-FR"/>
        </w:rPr>
        <w:t xml:space="preserve"> </w:t>
      </w:r>
      <w:proofErr w:type="spellStart"/>
      <w:r w:rsidRPr="004C792A">
        <w:rPr>
          <w:szCs w:val="24"/>
          <w:lang w:val="fr-FR"/>
        </w:rPr>
        <w:t>anexe</w:t>
      </w:r>
      <w:proofErr w:type="spellEnd"/>
      <w:r w:rsidRPr="004C792A">
        <w:rPr>
          <w:szCs w:val="24"/>
          <w:lang w:val="fr-FR"/>
        </w:rPr>
        <w:t xml:space="preserve"> la </w:t>
      </w:r>
      <w:proofErr w:type="spellStart"/>
      <w:r w:rsidRPr="004C792A">
        <w:rPr>
          <w:szCs w:val="24"/>
          <w:lang w:val="fr-FR"/>
        </w:rPr>
        <w:t>contract</w:t>
      </w:r>
      <w:proofErr w:type="spellEnd"/>
      <w:r w:rsidRPr="004C792A">
        <w:rPr>
          <w:szCs w:val="24"/>
          <w:lang w:val="fr-FR"/>
        </w:rPr>
        <w:t>.</w:t>
      </w:r>
    </w:p>
    <w:p w:rsidR="00773357" w:rsidRPr="004C792A" w:rsidRDefault="00D61270" w:rsidP="00773357">
      <w:pPr>
        <w:pStyle w:val="DefaultText1"/>
        <w:jc w:val="both"/>
        <w:rPr>
          <w:szCs w:val="24"/>
          <w:lang w:val="fr-FR"/>
        </w:rPr>
      </w:pPr>
      <w:r w:rsidRPr="004C792A">
        <w:rPr>
          <w:rStyle w:val="Fontdeparagrafimplicit1"/>
          <w:szCs w:val="24"/>
          <w:lang w:val="ro-RO"/>
        </w:rPr>
        <w:t>19</w:t>
      </w:r>
      <w:r w:rsidR="00773357" w:rsidRPr="004C792A">
        <w:rPr>
          <w:szCs w:val="24"/>
          <w:lang w:val="fr-FR"/>
        </w:rPr>
        <w:t xml:space="preserve">.3 - (1) </w:t>
      </w:r>
      <w:proofErr w:type="spellStart"/>
      <w:r w:rsidR="00C532AD" w:rsidRPr="004C792A">
        <w:rPr>
          <w:szCs w:val="24"/>
          <w:lang w:val="fr-FR"/>
        </w:rPr>
        <w:t>Furnizor</w:t>
      </w:r>
      <w:r w:rsidR="00773357" w:rsidRPr="004C792A">
        <w:rPr>
          <w:szCs w:val="24"/>
          <w:lang w:val="fr-FR"/>
        </w:rPr>
        <w:t>ul</w:t>
      </w:r>
      <w:proofErr w:type="spellEnd"/>
      <w:r w:rsidR="00773357" w:rsidRPr="004C792A">
        <w:rPr>
          <w:szCs w:val="24"/>
          <w:lang w:val="fr-FR"/>
        </w:rPr>
        <w:t xml:space="preserve"> este </w:t>
      </w:r>
      <w:proofErr w:type="spellStart"/>
      <w:r w:rsidR="00773357" w:rsidRPr="004C792A">
        <w:rPr>
          <w:szCs w:val="24"/>
          <w:lang w:val="fr-FR"/>
        </w:rPr>
        <w:t>pe</w:t>
      </w:r>
      <w:proofErr w:type="spellEnd"/>
      <w:r w:rsidR="00773357" w:rsidRPr="004C792A">
        <w:rPr>
          <w:szCs w:val="24"/>
          <w:lang w:val="fr-FR"/>
        </w:rPr>
        <w:t xml:space="preserve"> </w:t>
      </w:r>
      <w:proofErr w:type="spellStart"/>
      <w:r w:rsidR="00773357" w:rsidRPr="004C792A">
        <w:rPr>
          <w:szCs w:val="24"/>
          <w:lang w:val="fr-FR"/>
        </w:rPr>
        <w:t>deplin</w:t>
      </w:r>
      <w:proofErr w:type="spellEnd"/>
      <w:r w:rsidR="00773357" w:rsidRPr="004C792A">
        <w:rPr>
          <w:szCs w:val="24"/>
          <w:lang w:val="fr-FR"/>
        </w:rPr>
        <w:t xml:space="preserve"> </w:t>
      </w:r>
      <w:proofErr w:type="spellStart"/>
      <w:r w:rsidR="00773357" w:rsidRPr="004C792A">
        <w:rPr>
          <w:szCs w:val="24"/>
          <w:lang w:val="fr-FR"/>
        </w:rPr>
        <w:t>răspunzător</w:t>
      </w:r>
      <w:proofErr w:type="spellEnd"/>
      <w:r w:rsidR="00773357" w:rsidRPr="004C792A">
        <w:rPr>
          <w:szCs w:val="24"/>
          <w:lang w:val="fr-FR"/>
        </w:rPr>
        <w:t xml:space="preserve"> </w:t>
      </w:r>
      <w:proofErr w:type="spellStart"/>
      <w:r w:rsidR="00773357" w:rsidRPr="004C792A">
        <w:rPr>
          <w:szCs w:val="24"/>
          <w:lang w:val="fr-FR"/>
        </w:rPr>
        <w:t>faţă</w:t>
      </w:r>
      <w:proofErr w:type="spellEnd"/>
      <w:r w:rsidR="00773357" w:rsidRPr="004C792A">
        <w:rPr>
          <w:szCs w:val="24"/>
          <w:lang w:val="fr-FR"/>
        </w:rPr>
        <w:t xml:space="preserve"> de </w:t>
      </w:r>
      <w:proofErr w:type="spellStart"/>
      <w:r w:rsidR="00773357" w:rsidRPr="004C792A">
        <w:rPr>
          <w:szCs w:val="24"/>
          <w:lang w:val="fr-FR"/>
        </w:rPr>
        <w:t>achizitor</w:t>
      </w:r>
      <w:proofErr w:type="spellEnd"/>
      <w:r w:rsidR="00773357" w:rsidRPr="004C792A">
        <w:rPr>
          <w:szCs w:val="24"/>
          <w:lang w:val="fr-FR"/>
        </w:rPr>
        <w:t xml:space="preserve"> de </w:t>
      </w:r>
      <w:proofErr w:type="spellStart"/>
      <w:r w:rsidR="00773357" w:rsidRPr="004C792A">
        <w:rPr>
          <w:szCs w:val="24"/>
          <w:lang w:val="fr-FR"/>
        </w:rPr>
        <w:t>modul</w:t>
      </w:r>
      <w:proofErr w:type="spellEnd"/>
      <w:r w:rsidR="00773357" w:rsidRPr="004C792A">
        <w:rPr>
          <w:szCs w:val="24"/>
          <w:lang w:val="fr-FR"/>
        </w:rPr>
        <w:t xml:space="preserve"> </w:t>
      </w:r>
      <w:proofErr w:type="spellStart"/>
      <w:r w:rsidR="00773357" w:rsidRPr="004C792A">
        <w:rPr>
          <w:szCs w:val="24"/>
          <w:lang w:val="fr-FR"/>
        </w:rPr>
        <w:t>în</w:t>
      </w:r>
      <w:proofErr w:type="spellEnd"/>
      <w:r w:rsidR="00773357" w:rsidRPr="004C792A">
        <w:rPr>
          <w:szCs w:val="24"/>
          <w:lang w:val="fr-FR"/>
        </w:rPr>
        <w:t xml:space="preserve"> care </w:t>
      </w:r>
      <w:proofErr w:type="spellStart"/>
      <w:r w:rsidR="00773357" w:rsidRPr="004C792A">
        <w:rPr>
          <w:szCs w:val="24"/>
          <w:lang w:val="fr-FR"/>
        </w:rPr>
        <w:t>îndeplineşte</w:t>
      </w:r>
      <w:proofErr w:type="spellEnd"/>
      <w:r w:rsidR="00773357" w:rsidRPr="004C792A">
        <w:rPr>
          <w:szCs w:val="24"/>
          <w:lang w:val="fr-FR"/>
        </w:rPr>
        <w:t xml:space="preserve"> </w:t>
      </w:r>
      <w:proofErr w:type="spellStart"/>
      <w:r w:rsidR="00773357" w:rsidRPr="004C792A">
        <w:rPr>
          <w:szCs w:val="24"/>
          <w:lang w:val="fr-FR"/>
        </w:rPr>
        <w:t>contractul</w:t>
      </w:r>
      <w:proofErr w:type="spellEnd"/>
      <w:r w:rsidR="00773357" w:rsidRPr="004C792A">
        <w:rPr>
          <w:szCs w:val="24"/>
          <w:lang w:val="fr-FR"/>
        </w:rPr>
        <w:t>.</w:t>
      </w:r>
    </w:p>
    <w:p w:rsidR="00773357" w:rsidRPr="004C792A" w:rsidRDefault="00773357" w:rsidP="00773357">
      <w:pPr>
        <w:pStyle w:val="DefaultText1"/>
        <w:ind w:firstLine="720"/>
        <w:jc w:val="both"/>
        <w:rPr>
          <w:szCs w:val="24"/>
          <w:lang w:val="fr-FR"/>
        </w:rPr>
      </w:pPr>
      <w:r w:rsidRPr="004C792A">
        <w:rPr>
          <w:szCs w:val="24"/>
          <w:lang w:val="fr-FR"/>
        </w:rPr>
        <w:lastRenderedPageBreak/>
        <w:t xml:space="preserve">(2) </w:t>
      </w:r>
      <w:proofErr w:type="spellStart"/>
      <w:r w:rsidRPr="004C792A">
        <w:rPr>
          <w:szCs w:val="24"/>
          <w:lang w:val="fr-FR"/>
        </w:rPr>
        <w:t>Subcontractantul</w:t>
      </w:r>
      <w:proofErr w:type="spellEnd"/>
      <w:r w:rsidRPr="004C792A">
        <w:rPr>
          <w:szCs w:val="24"/>
          <w:lang w:val="fr-FR"/>
        </w:rPr>
        <w:t xml:space="preserve"> este </w:t>
      </w:r>
      <w:proofErr w:type="spellStart"/>
      <w:r w:rsidRPr="004C792A">
        <w:rPr>
          <w:szCs w:val="24"/>
          <w:lang w:val="fr-FR"/>
        </w:rPr>
        <w:t>pe</w:t>
      </w:r>
      <w:proofErr w:type="spellEnd"/>
      <w:r w:rsidRPr="004C792A">
        <w:rPr>
          <w:szCs w:val="24"/>
          <w:lang w:val="fr-FR"/>
        </w:rPr>
        <w:t xml:space="preserve"> </w:t>
      </w:r>
      <w:proofErr w:type="spellStart"/>
      <w:r w:rsidRPr="004C792A">
        <w:rPr>
          <w:szCs w:val="24"/>
          <w:lang w:val="fr-FR"/>
        </w:rPr>
        <w:t>deplin</w:t>
      </w:r>
      <w:proofErr w:type="spellEnd"/>
      <w:r w:rsidRPr="004C792A">
        <w:rPr>
          <w:szCs w:val="24"/>
          <w:lang w:val="fr-FR"/>
        </w:rPr>
        <w:t xml:space="preserve"> </w:t>
      </w:r>
      <w:proofErr w:type="spellStart"/>
      <w:r w:rsidRPr="004C792A">
        <w:rPr>
          <w:szCs w:val="24"/>
          <w:lang w:val="fr-FR"/>
        </w:rPr>
        <w:t>răspunzător</w:t>
      </w:r>
      <w:proofErr w:type="spellEnd"/>
      <w:r w:rsidRPr="004C792A">
        <w:rPr>
          <w:szCs w:val="24"/>
          <w:lang w:val="fr-FR"/>
        </w:rPr>
        <w:t xml:space="preserve"> </w:t>
      </w:r>
      <w:proofErr w:type="spellStart"/>
      <w:r w:rsidRPr="004C792A">
        <w:rPr>
          <w:szCs w:val="24"/>
          <w:lang w:val="fr-FR"/>
        </w:rPr>
        <w:t>faţă</w:t>
      </w:r>
      <w:proofErr w:type="spellEnd"/>
      <w:r w:rsidRPr="004C792A">
        <w:rPr>
          <w:szCs w:val="24"/>
          <w:lang w:val="fr-FR"/>
        </w:rPr>
        <w:t xml:space="preserve"> de </w:t>
      </w:r>
      <w:proofErr w:type="spellStart"/>
      <w:r w:rsidR="00C532AD" w:rsidRPr="004C792A">
        <w:rPr>
          <w:szCs w:val="24"/>
          <w:lang w:val="fr-FR"/>
        </w:rPr>
        <w:t>furnizor</w:t>
      </w:r>
      <w:proofErr w:type="spellEnd"/>
      <w:r w:rsidRPr="004C792A">
        <w:rPr>
          <w:szCs w:val="24"/>
          <w:lang w:val="fr-FR"/>
        </w:rPr>
        <w:t xml:space="preserve"> de </w:t>
      </w:r>
      <w:proofErr w:type="spellStart"/>
      <w:r w:rsidRPr="004C792A">
        <w:rPr>
          <w:szCs w:val="24"/>
          <w:lang w:val="fr-FR"/>
        </w:rPr>
        <w:t>modul</w:t>
      </w:r>
      <w:proofErr w:type="spellEnd"/>
      <w:r w:rsidRPr="004C792A">
        <w:rPr>
          <w:szCs w:val="24"/>
          <w:lang w:val="fr-FR"/>
        </w:rPr>
        <w:t xml:space="preserve"> </w:t>
      </w:r>
      <w:proofErr w:type="spellStart"/>
      <w:r w:rsidRPr="004C792A">
        <w:rPr>
          <w:szCs w:val="24"/>
          <w:lang w:val="fr-FR"/>
        </w:rPr>
        <w:t>în</w:t>
      </w:r>
      <w:proofErr w:type="spellEnd"/>
      <w:r w:rsidRPr="004C792A">
        <w:rPr>
          <w:szCs w:val="24"/>
          <w:lang w:val="fr-FR"/>
        </w:rPr>
        <w:t xml:space="preserve"> care </w:t>
      </w:r>
      <w:proofErr w:type="spellStart"/>
      <w:r w:rsidRPr="004C792A">
        <w:rPr>
          <w:szCs w:val="24"/>
          <w:lang w:val="fr-FR"/>
        </w:rPr>
        <w:t>îşi</w:t>
      </w:r>
      <w:proofErr w:type="spellEnd"/>
      <w:r w:rsidRPr="004C792A">
        <w:rPr>
          <w:szCs w:val="24"/>
          <w:lang w:val="fr-FR"/>
        </w:rPr>
        <w:t xml:space="preserve"> </w:t>
      </w:r>
      <w:proofErr w:type="spellStart"/>
      <w:r w:rsidRPr="004C792A">
        <w:rPr>
          <w:szCs w:val="24"/>
          <w:lang w:val="fr-FR"/>
        </w:rPr>
        <w:t>îndeplineşte</w:t>
      </w:r>
      <w:proofErr w:type="spellEnd"/>
      <w:r w:rsidRPr="004C792A">
        <w:rPr>
          <w:szCs w:val="24"/>
          <w:lang w:val="fr-FR"/>
        </w:rPr>
        <w:t xml:space="preserve"> </w:t>
      </w:r>
      <w:proofErr w:type="spellStart"/>
      <w:r w:rsidRPr="004C792A">
        <w:rPr>
          <w:szCs w:val="24"/>
          <w:lang w:val="fr-FR"/>
        </w:rPr>
        <w:t>partea</w:t>
      </w:r>
      <w:proofErr w:type="spellEnd"/>
      <w:r w:rsidRPr="004C792A">
        <w:rPr>
          <w:szCs w:val="24"/>
          <w:lang w:val="fr-FR"/>
        </w:rPr>
        <w:t xml:space="preserve"> sa </w:t>
      </w:r>
      <w:proofErr w:type="spellStart"/>
      <w:r w:rsidRPr="004C792A">
        <w:rPr>
          <w:szCs w:val="24"/>
          <w:lang w:val="fr-FR"/>
        </w:rPr>
        <w:t>din</w:t>
      </w:r>
      <w:proofErr w:type="spellEnd"/>
      <w:r w:rsidRPr="004C792A">
        <w:rPr>
          <w:szCs w:val="24"/>
          <w:lang w:val="fr-FR"/>
        </w:rPr>
        <w:t xml:space="preserve"> </w:t>
      </w:r>
      <w:proofErr w:type="spellStart"/>
      <w:r w:rsidRPr="004C792A">
        <w:rPr>
          <w:szCs w:val="24"/>
          <w:lang w:val="fr-FR"/>
        </w:rPr>
        <w:t>contract</w:t>
      </w:r>
      <w:proofErr w:type="spellEnd"/>
      <w:r w:rsidRPr="004C792A">
        <w:rPr>
          <w:szCs w:val="24"/>
          <w:lang w:val="fr-FR"/>
        </w:rPr>
        <w:t>.</w:t>
      </w:r>
    </w:p>
    <w:p w:rsidR="00773357" w:rsidRPr="004C792A" w:rsidRDefault="00773357" w:rsidP="00773357">
      <w:pPr>
        <w:pStyle w:val="DefaultText1"/>
        <w:ind w:firstLine="720"/>
        <w:jc w:val="both"/>
        <w:rPr>
          <w:szCs w:val="24"/>
          <w:lang w:val="fr-FR"/>
        </w:rPr>
      </w:pPr>
      <w:r w:rsidRPr="004C792A">
        <w:rPr>
          <w:szCs w:val="24"/>
          <w:lang w:val="fr-FR"/>
        </w:rPr>
        <w:t>(3)</w:t>
      </w:r>
      <w:r w:rsidRPr="004C792A">
        <w:rPr>
          <w:b/>
          <w:szCs w:val="24"/>
          <w:lang w:val="fr-FR"/>
        </w:rPr>
        <w:t xml:space="preserve"> </w:t>
      </w:r>
      <w:proofErr w:type="spellStart"/>
      <w:r w:rsidR="00C532AD" w:rsidRPr="004C792A">
        <w:rPr>
          <w:szCs w:val="24"/>
          <w:lang w:val="fr-FR"/>
        </w:rPr>
        <w:t>Furnizor</w:t>
      </w:r>
      <w:r w:rsidRPr="004C792A">
        <w:rPr>
          <w:szCs w:val="24"/>
          <w:lang w:val="fr-FR"/>
        </w:rPr>
        <w:t>ul</w:t>
      </w:r>
      <w:proofErr w:type="spellEnd"/>
      <w:r w:rsidRPr="004C792A">
        <w:rPr>
          <w:b/>
          <w:szCs w:val="24"/>
          <w:lang w:val="fr-FR"/>
        </w:rPr>
        <w:t xml:space="preserve"> </w:t>
      </w:r>
      <w:r w:rsidRPr="004C792A">
        <w:rPr>
          <w:szCs w:val="24"/>
          <w:lang w:val="fr-FR"/>
        </w:rPr>
        <w:t xml:space="preserve">are </w:t>
      </w:r>
      <w:proofErr w:type="spellStart"/>
      <w:r w:rsidRPr="004C792A">
        <w:rPr>
          <w:szCs w:val="24"/>
          <w:lang w:val="fr-FR"/>
        </w:rPr>
        <w:t>dreptul</w:t>
      </w:r>
      <w:proofErr w:type="spellEnd"/>
      <w:r w:rsidRPr="004C792A">
        <w:rPr>
          <w:szCs w:val="24"/>
          <w:lang w:val="fr-FR"/>
        </w:rPr>
        <w:t xml:space="preserve"> de a </w:t>
      </w:r>
      <w:proofErr w:type="spellStart"/>
      <w:r w:rsidRPr="004C792A">
        <w:rPr>
          <w:szCs w:val="24"/>
          <w:lang w:val="fr-FR"/>
        </w:rPr>
        <w:t>pretinde</w:t>
      </w:r>
      <w:proofErr w:type="spellEnd"/>
      <w:r w:rsidRPr="004C792A">
        <w:rPr>
          <w:szCs w:val="24"/>
          <w:lang w:val="fr-FR"/>
        </w:rPr>
        <w:t xml:space="preserve"> </w:t>
      </w:r>
      <w:proofErr w:type="spellStart"/>
      <w:r w:rsidRPr="004C792A">
        <w:rPr>
          <w:szCs w:val="24"/>
          <w:lang w:val="fr-FR"/>
        </w:rPr>
        <w:t>daune-interese</w:t>
      </w:r>
      <w:proofErr w:type="spellEnd"/>
      <w:r w:rsidRPr="004C792A">
        <w:rPr>
          <w:szCs w:val="24"/>
          <w:lang w:val="fr-FR"/>
        </w:rPr>
        <w:t xml:space="preserve"> </w:t>
      </w:r>
      <w:proofErr w:type="spellStart"/>
      <w:r w:rsidRPr="004C792A">
        <w:rPr>
          <w:szCs w:val="24"/>
          <w:lang w:val="fr-FR"/>
        </w:rPr>
        <w:t>subcontractanţilor</w:t>
      </w:r>
      <w:proofErr w:type="spellEnd"/>
      <w:r w:rsidRPr="004C792A">
        <w:rPr>
          <w:szCs w:val="24"/>
          <w:lang w:val="fr-FR"/>
        </w:rPr>
        <w:t xml:space="preserve"> </w:t>
      </w:r>
      <w:proofErr w:type="spellStart"/>
      <w:r w:rsidRPr="004C792A">
        <w:rPr>
          <w:szCs w:val="24"/>
          <w:lang w:val="fr-FR"/>
        </w:rPr>
        <w:t>dacă</w:t>
      </w:r>
      <w:proofErr w:type="spellEnd"/>
      <w:r w:rsidRPr="004C792A">
        <w:rPr>
          <w:szCs w:val="24"/>
          <w:lang w:val="fr-FR"/>
        </w:rPr>
        <w:t xml:space="preserve"> </w:t>
      </w:r>
      <w:proofErr w:type="spellStart"/>
      <w:r w:rsidRPr="004C792A">
        <w:rPr>
          <w:szCs w:val="24"/>
          <w:lang w:val="fr-FR"/>
        </w:rPr>
        <w:t>aceştia</w:t>
      </w:r>
      <w:proofErr w:type="spellEnd"/>
      <w:r w:rsidRPr="004C792A">
        <w:rPr>
          <w:szCs w:val="24"/>
          <w:lang w:val="fr-FR"/>
        </w:rPr>
        <w:t xml:space="preserve"> nu </w:t>
      </w:r>
      <w:proofErr w:type="spellStart"/>
      <w:r w:rsidRPr="004C792A">
        <w:rPr>
          <w:szCs w:val="24"/>
          <w:lang w:val="fr-FR"/>
        </w:rPr>
        <w:t>îşi</w:t>
      </w:r>
      <w:proofErr w:type="spellEnd"/>
      <w:r w:rsidRPr="004C792A">
        <w:rPr>
          <w:szCs w:val="24"/>
          <w:lang w:val="fr-FR"/>
        </w:rPr>
        <w:t xml:space="preserve"> </w:t>
      </w:r>
      <w:proofErr w:type="spellStart"/>
      <w:r w:rsidRPr="004C792A">
        <w:rPr>
          <w:szCs w:val="24"/>
          <w:lang w:val="fr-FR"/>
        </w:rPr>
        <w:t>îndeplinesc</w:t>
      </w:r>
      <w:proofErr w:type="spellEnd"/>
      <w:r w:rsidRPr="004C792A">
        <w:rPr>
          <w:szCs w:val="24"/>
          <w:lang w:val="fr-FR"/>
        </w:rPr>
        <w:t xml:space="preserve"> </w:t>
      </w:r>
      <w:proofErr w:type="spellStart"/>
      <w:r w:rsidRPr="004C792A">
        <w:rPr>
          <w:szCs w:val="24"/>
          <w:lang w:val="fr-FR"/>
        </w:rPr>
        <w:t>partea</w:t>
      </w:r>
      <w:proofErr w:type="spellEnd"/>
      <w:r w:rsidRPr="004C792A">
        <w:rPr>
          <w:szCs w:val="24"/>
          <w:lang w:val="fr-FR"/>
        </w:rPr>
        <w:t xml:space="preserve"> </w:t>
      </w:r>
      <w:proofErr w:type="spellStart"/>
      <w:r w:rsidRPr="004C792A">
        <w:rPr>
          <w:szCs w:val="24"/>
          <w:lang w:val="fr-FR"/>
        </w:rPr>
        <w:t>lor</w:t>
      </w:r>
      <w:proofErr w:type="spellEnd"/>
      <w:r w:rsidRPr="004C792A">
        <w:rPr>
          <w:szCs w:val="24"/>
          <w:lang w:val="fr-FR"/>
        </w:rPr>
        <w:t xml:space="preserve"> </w:t>
      </w:r>
      <w:proofErr w:type="spellStart"/>
      <w:r w:rsidRPr="004C792A">
        <w:rPr>
          <w:szCs w:val="24"/>
          <w:lang w:val="fr-FR"/>
        </w:rPr>
        <w:t>din</w:t>
      </w:r>
      <w:proofErr w:type="spellEnd"/>
      <w:r w:rsidRPr="004C792A">
        <w:rPr>
          <w:szCs w:val="24"/>
          <w:lang w:val="fr-FR"/>
        </w:rPr>
        <w:t xml:space="preserve"> </w:t>
      </w:r>
      <w:proofErr w:type="spellStart"/>
      <w:r w:rsidRPr="004C792A">
        <w:rPr>
          <w:szCs w:val="24"/>
          <w:lang w:val="fr-FR"/>
        </w:rPr>
        <w:t>contract</w:t>
      </w:r>
      <w:proofErr w:type="spellEnd"/>
      <w:r w:rsidRPr="004C792A">
        <w:rPr>
          <w:szCs w:val="24"/>
          <w:lang w:val="fr-FR"/>
        </w:rPr>
        <w:t>.</w:t>
      </w:r>
    </w:p>
    <w:p w:rsidR="00773357" w:rsidRPr="004C792A" w:rsidRDefault="00D61270" w:rsidP="00773357">
      <w:pPr>
        <w:pStyle w:val="DefaultText1"/>
        <w:jc w:val="both"/>
        <w:rPr>
          <w:b/>
          <w:szCs w:val="24"/>
          <w:lang w:val="it-IT"/>
        </w:rPr>
      </w:pPr>
      <w:r w:rsidRPr="004C792A">
        <w:rPr>
          <w:rStyle w:val="Fontdeparagrafimplicit1"/>
          <w:szCs w:val="24"/>
          <w:lang w:val="ro-RO"/>
        </w:rPr>
        <w:t>19</w:t>
      </w:r>
      <w:r w:rsidR="00773357" w:rsidRPr="004C792A">
        <w:rPr>
          <w:szCs w:val="24"/>
          <w:lang w:val="it-IT"/>
        </w:rPr>
        <w:t xml:space="preserve">.4 - </w:t>
      </w:r>
      <w:r w:rsidR="00C532AD" w:rsidRPr="004C792A">
        <w:rPr>
          <w:szCs w:val="24"/>
          <w:lang w:val="it-IT"/>
        </w:rPr>
        <w:t>Furnizor</w:t>
      </w:r>
      <w:r w:rsidR="00773357" w:rsidRPr="004C792A">
        <w:rPr>
          <w:szCs w:val="24"/>
          <w:lang w:val="it-IT"/>
        </w:rPr>
        <w:t>ul poate schimba oricare subcontractant numai dacă acesta nu şi-a îndeplinit partea sa din contract. Schimbarea subcontractantului nu va schimba preţul contractului şi va fi notificată achizitorului</w:t>
      </w:r>
      <w:r w:rsidR="00773357" w:rsidRPr="004C792A">
        <w:rPr>
          <w:b/>
          <w:szCs w:val="24"/>
          <w:lang w:val="it-IT"/>
        </w:rPr>
        <w:t>.</w:t>
      </w:r>
    </w:p>
    <w:p w:rsidR="00773357" w:rsidRPr="004C792A" w:rsidRDefault="00D61270" w:rsidP="00773357">
      <w:pPr>
        <w:pStyle w:val="DefaultText1"/>
        <w:jc w:val="both"/>
        <w:rPr>
          <w:szCs w:val="24"/>
          <w:lang w:val="it-IT"/>
        </w:rPr>
      </w:pPr>
      <w:r w:rsidRPr="004C792A">
        <w:rPr>
          <w:rStyle w:val="Fontdeparagrafimplicit1"/>
          <w:szCs w:val="24"/>
          <w:lang w:val="ro-RO"/>
        </w:rPr>
        <w:t>19</w:t>
      </w:r>
      <w:r w:rsidR="00773357" w:rsidRPr="004C792A">
        <w:rPr>
          <w:szCs w:val="24"/>
          <w:lang w:val="it-IT"/>
        </w:rPr>
        <w:t xml:space="preserve">.5 Pe parcursul derularii contractului, </w:t>
      </w:r>
      <w:r w:rsidR="00C532AD" w:rsidRPr="004C792A">
        <w:rPr>
          <w:szCs w:val="24"/>
          <w:lang w:val="it-IT"/>
        </w:rPr>
        <w:t>furnizor</w:t>
      </w:r>
      <w:r w:rsidR="00773357" w:rsidRPr="004C792A">
        <w:rPr>
          <w:szCs w:val="24"/>
          <w:lang w:val="it-IT"/>
        </w:rPr>
        <w:t xml:space="preserve">ul are dreptul de a inlocui subcontractantii, </w:t>
      </w:r>
      <w:r w:rsidR="00773357" w:rsidRPr="004C792A">
        <w:rPr>
          <w:b/>
          <w:szCs w:val="24"/>
          <w:lang w:val="it-IT"/>
        </w:rPr>
        <w:t>cu acordul autoritatii contractante</w:t>
      </w:r>
      <w:r w:rsidR="00773357" w:rsidRPr="004C792A">
        <w:rPr>
          <w:szCs w:val="24"/>
          <w:lang w:val="it-IT"/>
        </w:rPr>
        <w:t>, in urmatoarele situatii:</w:t>
      </w:r>
    </w:p>
    <w:p w:rsidR="00773357" w:rsidRPr="004C792A" w:rsidRDefault="00773357" w:rsidP="00773357">
      <w:pPr>
        <w:pStyle w:val="DefaultText1"/>
        <w:ind w:firstLine="720"/>
        <w:jc w:val="both"/>
        <w:rPr>
          <w:szCs w:val="24"/>
          <w:lang w:val="it-IT"/>
        </w:rPr>
      </w:pPr>
      <w:r w:rsidRPr="004C792A">
        <w:rPr>
          <w:szCs w:val="24"/>
          <w:lang w:val="it-IT"/>
        </w:rPr>
        <w:t>a) inlocuirea subcontractantilor nominalizati in oferta si ale caror activitati au fost indicate in oferta ca fiind realizate de subcontractanti;</w:t>
      </w:r>
    </w:p>
    <w:p w:rsidR="00773357" w:rsidRPr="004C792A" w:rsidRDefault="00773357" w:rsidP="00773357">
      <w:pPr>
        <w:pStyle w:val="DefaultText1"/>
        <w:ind w:firstLine="720"/>
        <w:jc w:val="both"/>
        <w:rPr>
          <w:szCs w:val="24"/>
          <w:lang w:val="it-IT"/>
        </w:rPr>
      </w:pPr>
      <w:r w:rsidRPr="004C792A">
        <w:rPr>
          <w:szCs w:val="24"/>
          <w:lang w:val="it-IT"/>
        </w:rPr>
        <w:t xml:space="preserve">b) declararea unor noi subcontractanti ulterior semnarii contractului de achizitie publica in conditiile in care </w:t>
      </w:r>
      <w:r w:rsidR="00671C0E" w:rsidRPr="004C792A">
        <w:rPr>
          <w:szCs w:val="24"/>
          <w:lang w:val="it-IT"/>
        </w:rPr>
        <w:t>produsele</w:t>
      </w:r>
      <w:r w:rsidRPr="004C792A">
        <w:rPr>
          <w:szCs w:val="24"/>
          <w:lang w:val="it-IT"/>
        </w:rPr>
        <w:t xml:space="preserve"> ce urmeaza afi subcontractate au fost prevazute in oferta fara a se indica initial optiunea subcontractarii acestora;</w:t>
      </w:r>
    </w:p>
    <w:p w:rsidR="00773357" w:rsidRPr="004C792A" w:rsidRDefault="00773357" w:rsidP="00773357">
      <w:pPr>
        <w:pStyle w:val="DefaultText1"/>
        <w:ind w:firstLine="720"/>
        <w:jc w:val="both"/>
        <w:rPr>
          <w:szCs w:val="24"/>
          <w:lang w:val="it-IT"/>
        </w:rPr>
      </w:pPr>
      <w:r w:rsidRPr="004C792A">
        <w:rPr>
          <w:szCs w:val="24"/>
          <w:lang w:val="it-IT"/>
        </w:rPr>
        <w:t>c) renuntarea/retragera subcontractantilor din contractul de achizitie publica.</w:t>
      </w:r>
    </w:p>
    <w:p w:rsidR="00773357" w:rsidRPr="004C792A" w:rsidRDefault="00D61270" w:rsidP="00773357">
      <w:pPr>
        <w:pStyle w:val="DefaultText1"/>
        <w:jc w:val="both"/>
        <w:rPr>
          <w:szCs w:val="24"/>
          <w:lang w:val="it-IT"/>
        </w:rPr>
      </w:pPr>
      <w:r w:rsidRPr="004C792A">
        <w:rPr>
          <w:rStyle w:val="Fontdeparagrafimplicit1"/>
          <w:szCs w:val="24"/>
          <w:lang w:val="ro-RO"/>
        </w:rPr>
        <w:t>19</w:t>
      </w:r>
      <w:r w:rsidR="00773357" w:rsidRPr="004C792A">
        <w:rPr>
          <w:szCs w:val="24"/>
          <w:lang w:val="it-IT"/>
        </w:rPr>
        <w:t>.6</w:t>
      </w:r>
      <w:r w:rsidR="00773357" w:rsidRPr="004C792A">
        <w:rPr>
          <w:b/>
          <w:szCs w:val="24"/>
          <w:lang w:val="it-IT"/>
        </w:rPr>
        <w:t xml:space="preserve"> </w:t>
      </w:r>
      <w:r w:rsidR="00773357" w:rsidRPr="004C792A">
        <w:rPr>
          <w:szCs w:val="24"/>
          <w:lang w:val="it-IT"/>
        </w:rPr>
        <w:t>Noii subcontractanti au obligatia de  prezenta o declaratie pe proprie raspundere prin care isi asuma respectarea  p</w:t>
      </w:r>
      <w:r w:rsidR="00313A29" w:rsidRPr="004C792A">
        <w:rPr>
          <w:szCs w:val="24"/>
          <w:lang w:val="it-IT"/>
        </w:rPr>
        <w:t xml:space="preserve">revederilor din </w:t>
      </w:r>
      <w:r w:rsidR="0046789E" w:rsidRPr="004C792A">
        <w:rPr>
          <w:i/>
          <w:szCs w:val="24"/>
          <w:lang w:val="it-IT"/>
        </w:rPr>
        <w:t>Caietul de sarcini</w:t>
      </w:r>
      <w:r w:rsidR="00773357" w:rsidRPr="004C792A">
        <w:rPr>
          <w:szCs w:val="24"/>
          <w:lang w:val="it-IT"/>
        </w:rPr>
        <w:t xml:space="preserve"> si a propunerii tehnice depuse de catre contractant la oferta, aferenta activitatii supuse subcontractarii.</w:t>
      </w:r>
    </w:p>
    <w:p w:rsidR="00773357" w:rsidRPr="004C792A" w:rsidRDefault="00D61270" w:rsidP="00773357">
      <w:pPr>
        <w:pStyle w:val="DefaultText1"/>
        <w:jc w:val="both"/>
        <w:rPr>
          <w:szCs w:val="24"/>
          <w:lang w:val="it-IT"/>
        </w:rPr>
      </w:pPr>
      <w:r w:rsidRPr="004C792A">
        <w:rPr>
          <w:rStyle w:val="Fontdeparagrafimplicit1"/>
          <w:szCs w:val="24"/>
          <w:lang w:val="ro-RO"/>
        </w:rPr>
        <w:t>19</w:t>
      </w:r>
      <w:r w:rsidR="00773357" w:rsidRPr="004C792A">
        <w:rPr>
          <w:szCs w:val="24"/>
          <w:lang w:val="it-IT"/>
        </w:rPr>
        <w:t>.7</w:t>
      </w:r>
      <w:r w:rsidR="00773357" w:rsidRPr="004C792A">
        <w:rPr>
          <w:b/>
          <w:szCs w:val="24"/>
          <w:lang w:val="it-IT"/>
        </w:rPr>
        <w:t xml:space="preserve"> </w:t>
      </w:r>
      <w:r w:rsidR="00773357" w:rsidRPr="004C792A">
        <w:rPr>
          <w:szCs w:val="24"/>
          <w:lang w:val="it-IT"/>
        </w:rPr>
        <w:t xml:space="preserve">Autoritatea contractanta are obligatia de a solicita prezentarea contractelor incheiate intre </w:t>
      </w:r>
      <w:r w:rsidR="00C532AD" w:rsidRPr="004C792A">
        <w:rPr>
          <w:szCs w:val="24"/>
          <w:lang w:val="it-IT"/>
        </w:rPr>
        <w:t>furnizor</w:t>
      </w:r>
      <w:r w:rsidR="00773357" w:rsidRPr="004C792A">
        <w:rPr>
          <w:szCs w:val="24"/>
          <w:lang w:val="it-IT"/>
        </w:rPr>
        <w:t xml:space="preserve"> si subcontractantii declarati ulterior, care sa contina obligatoriu, cel putin urmatoarele:</w:t>
      </w:r>
    </w:p>
    <w:p w:rsidR="00773357" w:rsidRPr="004C792A" w:rsidRDefault="00773357" w:rsidP="00773357">
      <w:pPr>
        <w:pStyle w:val="DefaultText1"/>
        <w:ind w:firstLine="720"/>
        <w:jc w:val="both"/>
        <w:rPr>
          <w:szCs w:val="24"/>
          <w:lang w:val="it-IT"/>
        </w:rPr>
      </w:pPr>
      <w:r w:rsidRPr="004C792A">
        <w:rPr>
          <w:szCs w:val="24"/>
          <w:lang w:val="it-IT"/>
        </w:rPr>
        <w:t>a) activitatile ce urmeaza a fi subcontractate;</w:t>
      </w:r>
    </w:p>
    <w:p w:rsidR="00773357" w:rsidRPr="004C792A" w:rsidRDefault="00773357" w:rsidP="00773357">
      <w:pPr>
        <w:pStyle w:val="DefaultText1"/>
        <w:ind w:firstLine="720"/>
        <w:jc w:val="both"/>
        <w:rPr>
          <w:szCs w:val="24"/>
          <w:lang w:val="it-IT"/>
        </w:rPr>
      </w:pPr>
      <w:r w:rsidRPr="004C792A">
        <w:rPr>
          <w:szCs w:val="24"/>
          <w:lang w:val="it-IT"/>
        </w:rPr>
        <w:t>b) numele, datele de contact, reprezentantii legali ai noilor subcontractanti;</w:t>
      </w:r>
    </w:p>
    <w:p w:rsidR="00773357" w:rsidRPr="004C792A" w:rsidRDefault="00773357" w:rsidP="00773357">
      <w:pPr>
        <w:pStyle w:val="DefaultText1"/>
        <w:ind w:firstLine="720"/>
        <w:jc w:val="both"/>
        <w:rPr>
          <w:szCs w:val="24"/>
          <w:lang w:val="it-IT"/>
        </w:rPr>
      </w:pPr>
      <w:r w:rsidRPr="004C792A">
        <w:rPr>
          <w:szCs w:val="24"/>
          <w:lang w:val="it-IT"/>
        </w:rPr>
        <w:t>c) valoarea aferenta prestatiilor noilor subcontractanti.</w:t>
      </w:r>
    </w:p>
    <w:p w:rsidR="00773357" w:rsidRPr="004C792A" w:rsidRDefault="00D61270" w:rsidP="00773357">
      <w:pPr>
        <w:pStyle w:val="DefaultText1"/>
        <w:jc w:val="both"/>
        <w:rPr>
          <w:szCs w:val="24"/>
          <w:lang w:val="it-IT"/>
        </w:rPr>
      </w:pPr>
      <w:r w:rsidRPr="004C792A">
        <w:rPr>
          <w:rStyle w:val="Fontdeparagrafimplicit1"/>
          <w:szCs w:val="24"/>
          <w:lang w:val="ro-RO"/>
        </w:rPr>
        <w:t>19</w:t>
      </w:r>
      <w:r w:rsidR="00773357" w:rsidRPr="004C792A">
        <w:rPr>
          <w:szCs w:val="24"/>
          <w:lang w:val="it-IT"/>
        </w:rPr>
        <w:t>.8</w:t>
      </w:r>
      <w:r w:rsidR="00773357" w:rsidRPr="004C792A">
        <w:rPr>
          <w:b/>
          <w:szCs w:val="24"/>
          <w:lang w:val="it-IT"/>
        </w:rPr>
        <w:t xml:space="preserve"> </w:t>
      </w:r>
      <w:r w:rsidR="00773357" w:rsidRPr="004C792A">
        <w:rPr>
          <w:szCs w:val="24"/>
          <w:lang w:val="it-IT"/>
        </w:rPr>
        <w:t xml:space="preserve">Contractele prezentate conform punctului </w:t>
      </w:r>
      <w:r w:rsidR="00874281" w:rsidRPr="004C792A">
        <w:rPr>
          <w:rStyle w:val="Fontdeparagrafimplicit1"/>
          <w:szCs w:val="24"/>
          <w:lang w:val="ro-RO"/>
        </w:rPr>
        <w:t>19</w:t>
      </w:r>
      <w:r w:rsidR="00773357" w:rsidRPr="004C792A">
        <w:rPr>
          <w:szCs w:val="24"/>
          <w:lang w:val="it-IT"/>
        </w:rPr>
        <w:t>.7 vor fi in concordanta cu oferta si vor fi anexa la prezentul contract.</w:t>
      </w:r>
    </w:p>
    <w:p w:rsidR="00773357" w:rsidRPr="004C792A" w:rsidRDefault="00D61270" w:rsidP="00773357">
      <w:pPr>
        <w:pStyle w:val="DefaultText1"/>
        <w:jc w:val="both"/>
        <w:rPr>
          <w:szCs w:val="24"/>
          <w:lang w:val="it-IT"/>
        </w:rPr>
      </w:pPr>
      <w:r w:rsidRPr="004C792A">
        <w:rPr>
          <w:rStyle w:val="Fontdeparagrafimplicit1"/>
          <w:szCs w:val="24"/>
          <w:lang w:val="ro-RO"/>
        </w:rPr>
        <w:t>19</w:t>
      </w:r>
      <w:r w:rsidR="00773357" w:rsidRPr="004C792A">
        <w:rPr>
          <w:szCs w:val="24"/>
          <w:lang w:val="it-IT"/>
        </w:rPr>
        <w:t>.9</w:t>
      </w:r>
      <w:r w:rsidR="00773357" w:rsidRPr="004C792A">
        <w:rPr>
          <w:b/>
          <w:szCs w:val="24"/>
          <w:lang w:val="it-IT"/>
        </w:rPr>
        <w:t xml:space="preserve"> </w:t>
      </w:r>
      <w:r w:rsidR="00773357" w:rsidRPr="004C792A">
        <w:rPr>
          <w:szCs w:val="24"/>
          <w:lang w:val="it-IT"/>
        </w:rPr>
        <w:t xml:space="preserve">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w:t>
      </w:r>
      <w:r w:rsidR="00C532AD" w:rsidRPr="004C792A">
        <w:rPr>
          <w:szCs w:val="24"/>
          <w:lang w:val="it-IT"/>
        </w:rPr>
        <w:t>furnizor</w:t>
      </w:r>
      <w:r w:rsidR="00773357" w:rsidRPr="004C792A">
        <w:rPr>
          <w:szCs w:val="24"/>
          <w:lang w:val="it-IT"/>
        </w:rPr>
        <w:t xml:space="preserve"> si subcontracatant, sau de autoritatea contractanta si subcontractant atunci cand, in mod nejustificat, </w:t>
      </w:r>
      <w:r w:rsidR="00C532AD" w:rsidRPr="004C792A">
        <w:rPr>
          <w:szCs w:val="24"/>
          <w:lang w:val="it-IT"/>
        </w:rPr>
        <w:t>furnizor</w:t>
      </w:r>
      <w:r w:rsidR="00773357" w:rsidRPr="004C792A">
        <w:rPr>
          <w:szCs w:val="24"/>
          <w:lang w:val="it-IT"/>
        </w:rPr>
        <w:t>ul blocheaza confirmarea obligatiilor asumate de subcontractant.</w:t>
      </w:r>
    </w:p>
    <w:p w:rsidR="00773357" w:rsidRPr="004C792A" w:rsidRDefault="00D61270" w:rsidP="00773357">
      <w:pPr>
        <w:pStyle w:val="DefaultText1"/>
        <w:jc w:val="both"/>
        <w:rPr>
          <w:szCs w:val="24"/>
          <w:lang w:val="it-IT"/>
        </w:rPr>
      </w:pPr>
      <w:r w:rsidRPr="004C792A">
        <w:rPr>
          <w:rStyle w:val="Fontdeparagrafimplicit1"/>
          <w:szCs w:val="24"/>
          <w:lang w:val="ro-RO"/>
        </w:rPr>
        <w:t>19</w:t>
      </w:r>
      <w:r w:rsidR="00773357" w:rsidRPr="004C792A">
        <w:rPr>
          <w:szCs w:val="24"/>
          <w:lang w:val="it-IT"/>
        </w:rPr>
        <w:t>.10 Subcontractantul/subcontractantii isi exprima optiunea de a fi platit/platiti direct de catre autoritatea contractanta, la momentul incheierii contractului de achizitie publica, sau la momentul introducerii acestora in contractul de achizitie publica.</w:t>
      </w:r>
    </w:p>
    <w:p w:rsidR="00773357" w:rsidRPr="004C792A" w:rsidRDefault="00D61270" w:rsidP="00773357">
      <w:pPr>
        <w:pStyle w:val="DefaultText1"/>
        <w:jc w:val="both"/>
        <w:rPr>
          <w:szCs w:val="24"/>
          <w:lang w:val="it-IT"/>
        </w:rPr>
      </w:pPr>
      <w:r w:rsidRPr="004C792A">
        <w:rPr>
          <w:szCs w:val="24"/>
          <w:lang w:val="it-IT"/>
        </w:rPr>
        <w:t>19</w:t>
      </w:r>
      <w:r w:rsidR="00773357" w:rsidRPr="004C792A">
        <w:rPr>
          <w:szCs w:val="24"/>
          <w:lang w:val="it-IT"/>
        </w:rPr>
        <w:t>.11</w:t>
      </w:r>
      <w:r w:rsidR="00574901" w:rsidRPr="004C792A">
        <w:rPr>
          <w:szCs w:val="24"/>
          <w:lang w:val="it-IT"/>
        </w:rPr>
        <w:t xml:space="preserve"> </w:t>
      </w:r>
      <w:r w:rsidR="00773357" w:rsidRPr="004C792A">
        <w:rPr>
          <w:szCs w:val="24"/>
          <w:lang w:val="it-IT"/>
        </w:rPr>
        <w:t xml:space="preserve">Dispozitiile prevazute la art. </w:t>
      </w:r>
      <w:r w:rsidR="00874281" w:rsidRPr="004C792A">
        <w:rPr>
          <w:rStyle w:val="Fontdeparagrafimplicit1"/>
          <w:szCs w:val="24"/>
          <w:lang w:val="ro-RO"/>
        </w:rPr>
        <w:t>19</w:t>
      </w:r>
      <w:r w:rsidR="00773357" w:rsidRPr="004C792A">
        <w:rPr>
          <w:szCs w:val="24"/>
          <w:lang w:val="it-IT"/>
        </w:rPr>
        <w:t>.9 si art.</w:t>
      </w:r>
      <w:r w:rsidR="00773357" w:rsidRPr="004C792A">
        <w:rPr>
          <w:rStyle w:val="Fontdeparagrafimplicit1"/>
          <w:szCs w:val="24"/>
          <w:lang w:val="ro-RO"/>
        </w:rPr>
        <w:t xml:space="preserve"> </w:t>
      </w:r>
      <w:r w:rsidR="00874281" w:rsidRPr="004C792A">
        <w:rPr>
          <w:rStyle w:val="Fontdeparagrafimplicit1"/>
          <w:szCs w:val="24"/>
          <w:lang w:val="ro-RO"/>
        </w:rPr>
        <w:t>19</w:t>
      </w:r>
      <w:r w:rsidR="00773357" w:rsidRPr="004C792A">
        <w:rPr>
          <w:szCs w:val="24"/>
          <w:lang w:val="it-IT"/>
        </w:rPr>
        <w:t xml:space="preserve">.10, nu diminueaza raspunderea </w:t>
      </w:r>
      <w:r w:rsidR="00C532AD" w:rsidRPr="004C792A">
        <w:rPr>
          <w:szCs w:val="24"/>
          <w:lang w:val="it-IT"/>
        </w:rPr>
        <w:t>furnizor</w:t>
      </w:r>
      <w:r w:rsidR="00773357" w:rsidRPr="004C792A">
        <w:rPr>
          <w:szCs w:val="24"/>
          <w:lang w:val="it-IT"/>
        </w:rPr>
        <w:t>ului in ceea ce priveste modul de indeplinire a prezentului contract de achizitie publica.</w:t>
      </w:r>
    </w:p>
    <w:p w:rsidR="00C03478" w:rsidRDefault="00C03478" w:rsidP="004C792A">
      <w:pPr>
        <w:shd w:val="clear" w:color="auto" w:fill="FFFFFF"/>
        <w:tabs>
          <w:tab w:val="left" w:pos="504"/>
        </w:tabs>
        <w:jc w:val="both"/>
        <w:rPr>
          <w:b/>
          <w:bCs/>
          <w:spacing w:val="-11"/>
        </w:rPr>
      </w:pPr>
    </w:p>
    <w:p w:rsidR="004C792A" w:rsidRDefault="00CA60EF" w:rsidP="004C792A">
      <w:pPr>
        <w:shd w:val="clear" w:color="auto" w:fill="FFFFFF"/>
        <w:tabs>
          <w:tab w:val="left" w:pos="504"/>
        </w:tabs>
        <w:jc w:val="both"/>
        <w:rPr>
          <w:b/>
          <w:bCs/>
          <w:iCs/>
          <w:spacing w:val="-3"/>
        </w:rPr>
      </w:pPr>
      <w:r w:rsidRPr="004C792A">
        <w:rPr>
          <w:b/>
          <w:bCs/>
          <w:spacing w:val="-11"/>
        </w:rPr>
        <w:t>2</w:t>
      </w:r>
      <w:r w:rsidR="00541F71" w:rsidRPr="004C792A">
        <w:rPr>
          <w:b/>
          <w:bCs/>
          <w:spacing w:val="-11"/>
        </w:rPr>
        <w:t>0</w:t>
      </w:r>
      <w:r w:rsidR="00407956" w:rsidRPr="004C792A">
        <w:rPr>
          <w:b/>
          <w:bCs/>
          <w:spacing w:val="-11"/>
        </w:rPr>
        <w:t xml:space="preserve">. </w:t>
      </w:r>
      <w:r w:rsidR="00407956" w:rsidRPr="004C792A">
        <w:rPr>
          <w:b/>
          <w:bCs/>
          <w:iCs/>
          <w:spacing w:val="-3"/>
        </w:rPr>
        <w:t>Cesiunea</w:t>
      </w:r>
    </w:p>
    <w:p w:rsidR="00407956" w:rsidRPr="004C792A" w:rsidRDefault="00CA60EF" w:rsidP="004C792A">
      <w:pPr>
        <w:shd w:val="clear" w:color="auto" w:fill="FFFFFF"/>
        <w:tabs>
          <w:tab w:val="left" w:pos="504"/>
        </w:tabs>
        <w:jc w:val="both"/>
      </w:pPr>
      <w:r w:rsidRPr="004C792A">
        <w:t>2</w:t>
      </w:r>
      <w:r w:rsidR="00541F71" w:rsidRPr="004C792A">
        <w:t>0</w:t>
      </w:r>
      <w:r w:rsidR="00407956" w:rsidRPr="004C792A">
        <w:t>.1</w:t>
      </w:r>
      <w:r w:rsidR="007D57A4" w:rsidRPr="004C792A">
        <w:t>-</w:t>
      </w:r>
      <w:r w:rsidR="00407956" w:rsidRPr="004C792A">
        <w:t xml:space="preserve"> Oricare dintre </w:t>
      </w:r>
      <w:proofErr w:type="spellStart"/>
      <w:r w:rsidR="00407956" w:rsidRPr="004C792A">
        <w:t>partile</w:t>
      </w:r>
      <w:proofErr w:type="spellEnd"/>
      <w:r w:rsidR="00407956" w:rsidRPr="004C792A">
        <w:t xml:space="preserve"> contractante are dreptul de a cesiona creantele nascute din prezentul contract, dar numai dupa primirea acord</w:t>
      </w:r>
      <w:r w:rsidR="00AE57FA" w:rsidRPr="004C792A">
        <w:t xml:space="preserve">ului scris al celeilalte </w:t>
      </w:r>
      <w:proofErr w:type="spellStart"/>
      <w:r w:rsidR="00AE57FA" w:rsidRPr="004C792A">
        <w:t>parti</w:t>
      </w:r>
      <w:proofErr w:type="spellEnd"/>
      <w:r w:rsidR="00AE57FA" w:rsidRPr="004C792A">
        <w:t xml:space="preserve">, </w:t>
      </w:r>
      <w:r w:rsidR="00407956" w:rsidRPr="004C792A">
        <w:t xml:space="preserve">sub </w:t>
      </w:r>
      <w:proofErr w:type="spellStart"/>
      <w:r w:rsidR="00407956" w:rsidRPr="004C792A">
        <w:t>sanctiunea</w:t>
      </w:r>
      <w:proofErr w:type="spellEnd"/>
      <w:r w:rsidR="00407956" w:rsidRPr="004C792A">
        <w:t xml:space="preserve"> rezilierii contractului in conditiile prevazute de art.</w:t>
      </w:r>
      <w:r w:rsidR="00B95612" w:rsidRPr="004C792A">
        <w:t>1</w:t>
      </w:r>
      <w:r w:rsidR="00874281" w:rsidRPr="004C792A">
        <w:t>1</w:t>
      </w:r>
      <w:r w:rsidR="00407956" w:rsidRPr="004C792A">
        <w:t>.</w:t>
      </w:r>
    </w:p>
    <w:p w:rsidR="00C03478" w:rsidRDefault="00C03478" w:rsidP="00407956">
      <w:pPr>
        <w:pStyle w:val="DefaultText2"/>
        <w:jc w:val="both"/>
        <w:rPr>
          <w:b/>
          <w:bCs/>
          <w:iCs/>
        </w:rPr>
      </w:pPr>
    </w:p>
    <w:p w:rsidR="00407956" w:rsidRPr="004C792A" w:rsidRDefault="00CA60EF" w:rsidP="00407956">
      <w:pPr>
        <w:pStyle w:val="DefaultText2"/>
        <w:jc w:val="both"/>
        <w:rPr>
          <w:b/>
          <w:bCs/>
          <w:iCs/>
        </w:rPr>
      </w:pPr>
      <w:r w:rsidRPr="004C792A">
        <w:rPr>
          <w:b/>
          <w:bCs/>
          <w:iCs/>
        </w:rPr>
        <w:t>2</w:t>
      </w:r>
      <w:r w:rsidR="00541F71" w:rsidRPr="004C792A">
        <w:rPr>
          <w:b/>
          <w:bCs/>
          <w:iCs/>
        </w:rPr>
        <w:t>1</w:t>
      </w:r>
      <w:r w:rsidR="00407956" w:rsidRPr="004C792A">
        <w:rPr>
          <w:b/>
          <w:bCs/>
          <w:iCs/>
        </w:rPr>
        <w:t>. Forţa majoră</w:t>
      </w:r>
    </w:p>
    <w:p w:rsidR="00407956" w:rsidRPr="004C792A" w:rsidRDefault="00CA60EF" w:rsidP="00407956">
      <w:pPr>
        <w:pStyle w:val="DefaultText2"/>
        <w:jc w:val="both"/>
        <w:rPr>
          <w:bCs/>
        </w:rPr>
      </w:pPr>
      <w:r w:rsidRPr="004C792A">
        <w:rPr>
          <w:bCs/>
        </w:rPr>
        <w:t>2</w:t>
      </w:r>
      <w:r w:rsidR="00541F71" w:rsidRPr="004C792A">
        <w:rPr>
          <w:bCs/>
        </w:rPr>
        <w:t>1</w:t>
      </w:r>
      <w:r w:rsidR="00407956" w:rsidRPr="004C792A">
        <w:rPr>
          <w:bCs/>
        </w:rPr>
        <w:t>.1 - Forţa majoră este constatată de o autoritate competentă.</w:t>
      </w:r>
    </w:p>
    <w:p w:rsidR="00407956" w:rsidRPr="004C792A" w:rsidRDefault="00CA60EF" w:rsidP="00407956">
      <w:pPr>
        <w:pStyle w:val="DefaultText2"/>
        <w:jc w:val="both"/>
        <w:rPr>
          <w:bCs/>
        </w:rPr>
      </w:pPr>
      <w:r w:rsidRPr="004C792A">
        <w:rPr>
          <w:bCs/>
        </w:rPr>
        <w:t>2</w:t>
      </w:r>
      <w:r w:rsidR="00541F71" w:rsidRPr="004C792A">
        <w:rPr>
          <w:bCs/>
        </w:rPr>
        <w:t>1</w:t>
      </w:r>
      <w:r w:rsidR="00407956" w:rsidRPr="004C792A">
        <w:rPr>
          <w:bCs/>
        </w:rPr>
        <w:t>.2 - Forţa majoră exonerează parţile contractante de îndeplinirea obligaţiilor asumate prin prezentul contract, pe toată perioada în care aceasta acţionează.</w:t>
      </w:r>
    </w:p>
    <w:p w:rsidR="00407956" w:rsidRPr="004C792A" w:rsidRDefault="00CA60EF" w:rsidP="00407956">
      <w:pPr>
        <w:pStyle w:val="DefaultText2"/>
        <w:jc w:val="both"/>
        <w:rPr>
          <w:bCs/>
        </w:rPr>
      </w:pPr>
      <w:r w:rsidRPr="004C792A">
        <w:rPr>
          <w:bCs/>
        </w:rPr>
        <w:t>2</w:t>
      </w:r>
      <w:r w:rsidR="00541F71" w:rsidRPr="004C792A">
        <w:rPr>
          <w:bCs/>
        </w:rPr>
        <w:t>1</w:t>
      </w:r>
      <w:r w:rsidR="00407956" w:rsidRPr="004C792A">
        <w:rPr>
          <w:bCs/>
        </w:rPr>
        <w:t>.3 - Îndeplinirea contractului va fi suspendată în perioada de acţiune a forţei majore, dar fără a prejudicia drepturile ce li se cuveneau părţilor până la apariţia acesteia.</w:t>
      </w:r>
    </w:p>
    <w:p w:rsidR="00407956" w:rsidRPr="004C792A" w:rsidRDefault="00CA60EF" w:rsidP="00407956">
      <w:pPr>
        <w:pStyle w:val="DefaultText2"/>
        <w:jc w:val="both"/>
        <w:rPr>
          <w:bCs/>
        </w:rPr>
      </w:pPr>
      <w:r w:rsidRPr="004C792A">
        <w:rPr>
          <w:bCs/>
        </w:rPr>
        <w:t>2</w:t>
      </w:r>
      <w:r w:rsidR="00541F71" w:rsidRPr="004C792A">
        <w:rPr>
          <w:bCs/>
        </w:rPr>
        <w:t>1</w:t>
      </w:r>
      <w:r w:rsidR="00407956" w:rsidRPr="004C792A">
        <w:rPr>
          <w:bCs/>
        </w:rPr>
        <w:t>.4 - Partea contractantă care invocă forţa majoră are obligaţia de a notifica celeilalte părţi, imediat şi în mod complet, producerea acesteia şi să ia orice măsuri care îi stau la dispoziţie în vederea limitării consecinţelor.</w:t>
      </w:r>
    </w:p>
    <w:p w:rsidR="007F5CCB" w:rsidRPr="004C792A" w:rsidRDefault="00CA60EF" w:rsidP="00407956">
      <w:pPr>
        <w:pStyle w:val="DefaultText2"/>
        <w:jc w:val="both"/>
        <w:rPr>
          <w:b/>
          <w:bCs/>
          <w:iCs/>
        </w:rPr>
      </w:pPr>
      <w:r w:rsidRPr="004C792A">
        <w:rPr>
          <w:bCs/>
        </w:rPr>
        <w:t>2</w:t>
      </w:r>
      <w:r w:rsidR="00541F71" w:rsidRPr="004C792A">
        <w:rPr>
          <w:bCs/>
        </w:rPr>
        <w:t>1</w:t>
      </w:r>
      <w:r w:rsidR="00407956" w:rsidRPr="004C792A">
        <w:rPr>
          <w:bCs/>
        </w:rPr>
        <w:t>.5- Dacă forţa majoră acţionează sau se estimează ca va acţiona o perioadă mai mare de 6 luni, fiecare parte va avea dreptul să notifice celeilalte părţi încetarea de drept a prezentului contract, fără ca vreuna di</w:t>
      </w:r>
    </w:p>
    <w:p w:rsidR="00C03478" w:rsidRDefault="00C03478" w:rsidP="00407956">
      <w:pPr>
        <w:pStyle w:val="DefaultText2"/>
        <w:jc w:val="both"/>
        <w:rPr>
          <w:b/>
          <w:bCs/>
          <w:iCs/>
        </w:rPr>
      </w:pPr>
    </w:p>
    <w:p w:rsidR="00C03478" w:rsidRDefault="00C03478" w:rsidP="00407956">
      <w:pPr>
        <w:pStyle w:val="DefaultText2"/>
        <w:jc w:val="both"/>
        <w:rPr>
          <w:b/>
          <w:bCs/>
          <w:iCs/>
        </w:rPr>
      </w:pPr>
    </w:p>
    <w:p w:rsidR="003A0EA2" w:rsidRDefault="003A0EA2" w:rsidP="003A0EA2">
      <w:pPr>
        <w:shd w:val="clear" w:color="auto" w:fill="FFFFFF"/>
        <w:jc w:val="both"/>
        <w:rPr>
          <w:b/>
          <w:bCs/>
          <w:spacing w:val="-10"/>
        </w:rPr>
      </w:pPr>
    </w:p>
    <w:p w:rsidR="003A0EA2" w:rsidRDefault="003A0EA2" w:rsidP="003A0EA2">
      <w:pPr>
        <w:shd w:val="clear" w:color="auto" w:fill="FFFFFF"/>
        <w:jc w:val="both"/>
        <w:rPr>
          <w:sz w:val="22"/>
          <w:szCs w:val="22"/>
          <w:lang w:val="en-US"/>
        </w:rPr>
      </w:pPr>
      <w:r>
        <w:rPr>
          <w:b/>
          <w:bCs/>
          <w:spacing w:val="-10"/>
        </w:rPr>
        <w:lastRenderedPageBreak/>
        <w:t>2</w:t>
      </w:r>
      <w:r>
        <w:rPr>
          <w:b/>
          <w:bCs/>
          <w:spacing w:val="-10"/>
        </w:rPr>
        <w:t>2</w:t>
      </w:r>
      <w:r>
        <w:rPr>
          <w:b/>
          <w:bCs/>
          <w:spacing w:val="-10"/>
        </w:rPr>
        <w:t>.</w:t>
      </w:r>
      <w:r>
        <w:rPr>
          <w:b/>
          <w:bCs/>
        </w:rPr>
        <w:t xml:space="preserve">    </w:t>
      </w:r>
      <w:proofErr w:type="spellStart"/>
      <w:r>
        <w:rPr>
          <w:b/>
          <w:bCs/>
          <w:i/>
          <w:iCs/>
        </w:rPr>
        <w:t>Incetarea</w:t>
      </w:r>
      <w:proofErr w:type="spellEnd"/>
      <w:r>
        <w:rPr>
          <w:b/>
          <w:bCs/>
          <w:i/>
          <w:iCs/>
        </w:rPr>
        <w:t xml:space="preserve"> contractului</w:t>
      </w:r>
    </w:p>
    <w:p w:rsidR="003A0EA2" w:rsidRDefault="003A0EA2" w:rsidP="003A0EA2">
      <w:pPr>
        <w:shd w:val="clear" w:color="auto" w:fill="FFFFFF"/>
        <w:jc w:val="both"/>
      </w:pPr>
      <w:r>
        <w:t xml:space="preserve">21.1 Contractul </w:t>
      </w:r>
      <w:proofErr w:type="spellStart"/>
      <w:r>
        <w:t>inceteaza</w:t>
      </w:r>
      <w:proofErr w:type="spellEnd"/>
      <w:r>
        <w:t xml:space="preserve"> de drept:</w:t>
      </w:r>
    </w:p>
    <w:p w:rsidR="003A0EA2" w:rsidRDefault="003A0EA2" w:rsidP="003A0EA2">
      <w:pPr>
        <w:shd w:val="clear" w:color="auto" w:fill="FFFFFF"/>
        <w:jc w:val="both"/>
      </w:pPr>
      <w:r>
        <w:t xml:space="preserve">a) prin </w:t>
      </w:r>
      <w:proofErr w:type="spellStart"/>
      <w:r>
        <w:t>implinirea</w:t>
      </w:r>
      <w:proofErr w:type="spellEnd"/>
      <w:r>
        <w:t xml:space="preserve"> duratei pentru care a fost </w:t>
      </w:r>
      <w:proofErr w:type="spellStart"/>
      <w:r>
        <w:t>incheiat</w:t>
      </w:r>
      <w:proofErr w:type="spellEnd"/>
      <w:r>
        <w:t>, conform art.6;</w:t>
      </w:r>
    </w:p>
    <w:p w:rsidR="003A0EA2" w:rsidRDefault="003A0EA2" w:rsidP="003A0EA2">
      <w:pPr>
        <w:shd w:val="clear" w:color="auto" w:fill="FFFFFF"/>
        <w:jc w:val="both"/>
      </w:pPr>
      <w:r>
        <w:t>b) in cazul falimentului prestatorului, conform art. 11.3;</w:t>
      </w:r>
    </w:p>
    <w:p w:rsidR="003A0EA2" w:rsidRDefault="003A0EA2" w:rsidP="003A0EA2">
      <w:pPr>
        <w:shd w:val="clear" w:color="auto" w:fill="FFFFFF"/>
        <w:jc w:val="both"/>
      </w:pPr>
      <w:r>
        <w:t xml:space="preserve">c) in caz de </w:t>
      </w:r>
      <w:proofErr w:type="spellStart"/>
      <w:r>
        <w:t>forta</w:t>
      </w:r>
      <w:proofErr w:type="spellEnd"/>
      <w:r>
        <w:t xml:space="preserve"> majora conform art. 2</w:t>
      </w:r>
      <w:r>
        <w:t>1</w:t>
      </w:r>
      <w:r>
        <w:t>.5;</w:t>
      </w:r>
    </w:p>
    <w:p w:rsidR="003A0EA2" w:rsidRDefault="003A0EA2" w:rsidP="003A0EA2">
      <w:pPr>
        <w:shd w:val="clear" w:color="auto" w:fill="FFFFFF"/>
        <w:jc w:val="both"/>
      </w:pPr>
      <w:r>
        <w:t xml:space="preserve">d) in caz de reziliere a contractului, in </w:t>
      </w:r>
      <w:proofErr w:type="spellStart"/>
      <w:r>
        <w:t>situatiile</w:t>
      </w:r>
      <w:proofErr w:type="spellEnd"/>
      <w:r>
        <w:t xml:space="preserve"> si </w:t>
      </w:r>
      <w:proofErr w:type="spellStart"/>
      <w:r>
        <w:t>conditiile</w:t>
      </w:r>
      <w:proofErr w:type="spellEnd"/>
      <w:r>
        <w:t xml:space="preserve"> </w:t>
      </w:r>
      <w:proofErr w:type="spellStart"/>
      <w:r>
        <w:t>prevazute</w:t>
      </w:r>
      <w:proofErr w:type="spellEnd"/>
      <w:r>
        <w:t xml:space="preserve"> in acesta.</w:t>
      </w:r>
    </w:p>
    <w:p w:rsidR="003A0EA2" w:rsidRDefault="003A0EA2" w:rsidP="003A0EA2">
      <w:pPr>
        <w:shd w:val="clear" w:color="auto" w:fill="FFFFFF"/>
        <w:jc w:val="both"/>
      </w:pPr>
      <w:r>
        <w:t>2</w:t>
      </w:r>
      <w:r>
        <w:t>2</w:t>
      </w:r>
      <w:r>
        <w:t xml:space="preserve">.2 Fără a aduce atingere </w:t>
      </w:r>
      <w:proofErr w:type="spellStart"/>
      <w:r>
        <w:t>dispoziţiilor</w:t>
      </w:r>
      <w:proofErr w:type="spellEnd"/>
      <w:r>
        <w:t xml:space="preserve"> dreptului comun privind încetarea contractului sau dreptului achizitorului de a solicita constatarea </w:t>
      </w:r>
      <w:proofErr w:type="spellStart"/>
      <w:r>
        <w:t>nulităţii</w:t>
      </w:r>
      <w:proofErr w:type="spellEnd"/>
      <w:r>
        <w:t xml:space="preserve"> absolute acestuia în conformitate cu </w:t>
      </w:r>
      <w:proofErr w:type="spellStart"/>
      <w:r>
        <w:t>dispoziţiile</w:t>
      </w:r>
      <w:proofErr w:type="spellEnd"/>
      <w:r>
        <w:t xml:space="preserve"> dreptului comun, achizitorul are dreptul de a </w:t>
      </w:r>
      <w:proofErr w:type="spellStart"/>
      <w:r>
        <w:t>denunţa</w:t>
      </w:r>
      <w:proofErr w:type="spellEnd"/>
      <w:r>
        <w:t xml:space="preserve"> unilateral contractul în perioada de valabilitate a acestuia în una dintre următoarele </w:t>
      </w:r>
      <w:proofErr w:type="spellStart"/>
      <w:r>
        <w:t>situaţii</w:t>
      </w:r>
      <w:proofErr w:type="spellEnd"/>
      <w:r>
        <w:t>:</w:t>
      </w:r>
    </w:p>
    <w:p w:rsidR="003A0EA2" w:rsidRDefault="003A0EA2" w:rsidP="003A0EA2">
      <w:pPr>
        <w:shd w:val="clear" w:color="auto" w:fill="FFFFFF"/>
        <w:jc w:val="both"/>
      </w:pPr>
      <w:r>
        <w:t xml:space="preserve">a) Prestatorul se află, la momentul atribuirii contractului, în una dintre </w:t>
      </w:r>
      <w:proofErr w:type="spellStart"/>
      <w:r>
        <w:t>situaţiile</w:t>
      </w:r>
      <w:proofErr w:type="spellEnd"/>
      <w:r>
        <w:t xml:space="preserve"> care ar fi determinat excluderea sa din procedura de atribuire potrivit legislației achizițiilor publice;</w:t>
      </w:r>
    </w:p>
    <w:p w:rsidR="003A0EA2" w:rsidRDefault="003A0EA2" w:rsidP="003A0EA2">
      <w:pPr>
        <w:shd w:val="clear" w:color="auto" w:fill="FFFFFF"/>
        <w:jc w:val="both"/>
      </w:pPr>
      <w:r>
        <w:t xml:space="preserve">b) Contractul nu ar fi trebuit să fie atribuit Prestatorului având în vedere o încălcare gravă a </w:t>
      </w:r>
      <w:proofErr w:type="spellStart"/>
      <w:r>
        <w:t>obligaţiilor</w:t>
      </w:r>
      <w:proofErr w:type="spellEnd"/>
      <w:r>
        <w:t xml:space="preserve"> care rezultă din </w:t>
      </w:r>
      <w:proofErr w:type="spellStart"/>
      <w:r>
        <w:t>legislaţia</w:t>
      </w:r>
      <w:proofErr w:type="spellEnd"/>
      <w:r>
        <w:t xml:space="preserve"> europeană relevantă </w:t>
      </w:r>
      <w:proofErr w:type="spellStart"/>
      <w:r>
        <w:t>şi</w:t>
      </w:r>
      <w:proofErr w:type="spellEnd"/>
      <w:r>
        <w:t xml:space="preserve"> care a fost constatată printr-o decizie a </w:t>
      </w:r>
      <w:proofErr w:type="spellStart"/>
      <w:r>
        <w:t>Curţii</w:t>
      </w:r>
      <w:proofErr w:type="spellEnd"/>
      <w:r>
        <w:t xml:space="preserve"> de </w:t>
      </w:r>
      <w:proofErr w:type="spellStart"/>
      <w:r>
        <w:t>Justiţie</w:t>
      </w:r>
      <w:proofErr w:type="spellEnd"/>
      <w:r>
        <w:t xml:space="preserve"> a Uniunii Europene;</w:t>
      </w:r>
    </w:p>
    <w:p w:rsidR="003A0EA2" w:rsidRDefault="003A0EA2" w:rsidP="003A0EA2">
      <w:pPr>
        <w:shd w:val="clear" w:color="auto" w:fill="FFFFFF"/>
        <w:jc w:val="both"/>
      </w:pPr>
      <w:r>
        <w:t xml:space="preserve">c) În cazul modificării contractului în alte </w:t>
      </w:r>
      <w:proofErr w:type="spellStart"/>
      <w:r>
        <w:t>condiţii</w:t>
      </w:r>
      <w:proofErr w:type="spellEnd"/>
      <w:r>
        <w:t xml:space="preserve"> decât cele prevăzute de prevederile legale în vigoare</w:t>
      </w:r>
    </w:p>
    <w:p w:rsidR="00C03478" w:rsidRDefault="00C03478" w:rsidP="00407956">
      <w:pPr>
        <w:pStyle w:val="DefaultText2"/>
        <w:jc w:val="both"/>
        <w:rPr>
          <w:b/>
          <w:bCs/>
          <w:iCs/>
        </w:rPr>
      </w:pPr>
    </w:p>
    <w:p w:rsidR="00407956" w:rsidRPr="004C792A" w:rsidRDefault="00CA60EF" w:rsidP="00407956">
      <w:pPr>
        <w:pStyle w:val="DefaultText2"/>
        <w:jc w:val="both"/>
        <w:rPr>
          <w:b/>
          <w:bCs/>
          <w:iCs/>
        </w:rPr>
      </w:pPr>
      <w:r w:rsidRPr="004C792A">
        <w:rPr>
          <w:b/>
          <w:bCs/>
          <w:iCs/>
        </w:rPr>
        <w:t>2</w:t>
      </w:r>
      <w:r w:rsidR="003A0EA2">
        <w:rPr>
          <w:b/>
          <w:bCs/>
          <w:iCs/>
        </w:rPr>
        <w:t>3</w:t>
      </w:r>
      <w:r w:rsidR="00407956" w:rsidRPr="004C792A">
        <w:rPr>
          <w:b/>
          <w:bCs/>
          <w:iCs/>
        </w:rPr>
        <w:t>. Soluţionarea litigiilor</w:t>
      </w:r>
    </w:p>
    <w:p w:rsidR="00407956" w:rsidRPr="004C792A" w:rsidRDefault="00CA60EF" w:rsidP="00407956">
      <w:pPr>
        <w:pStyle w:val="DefaultText2"/>
        <w:jc w:val="both"/>
        <w:rPr>
          <w:bCs/>
        </w:rPr>
      </w:pPr>
      <w:r w:rsidRPr="004C792A">
        <w:rPr>
          <w:bCs/>
        </w:rPr>
        <w:t>2</w:t>
      </w:r>
      <w:r w:rsidR="003A0EA2">
        <w:rPr>
          <w:bCs/>
        </w:rPr>
        <w:t>3</w:t>
      </w:r>
      <w:r w:rsidR="00407956" w:rsidRPr="004C792A">
        <w:rPr>
          <w:bCs/>
        </w:rPr>
        <w:t xml:space="preserve">.1 - Achizitorul şi </w:t>
      </w:r>
      <w:r w:rsidR="00C532AD" w:rsidRPr="004C792A">
        <w:rPr>
          <w:bCs/>
        </w:rPr>
        <w:t>furnizor</w:t>
      </w:r>
      <w:r w:rsidR="00407956" w:rsidRPr="004C792A">
        <w:rPr>
          <w:bCs/>
        </w:rPr>
        <w:t>ul vor depune toate eforturile pentru a rezolva pe cale amiabilă, prin tratative directe, orice neînţelegere sau dispută care se poate ivi între ei în cadrul sau în legătură cu îndeplinirea contractului.</w:t>
      </w:r>
    </w:p>
    <w:p w:rsidR="00407956" w:rsidRPr="004C792A" w:rsidRDefault="00CA60EF" w:rsidP="00407956">
      <w:pPr>
        <w:pStyle w:val="DefaultText"/>
        <w:jc w:val="both"/>
        <w:rPr>
          <w:szCs w:val="24"/>
          <w:lang w:val="it-IT"/>
        </w:rPr>
      </w:pPr>
      <w:r w:rsidRPr="004C792A">
        <w:rPr>
          <w:bCs/>
          <w:szCs w:val="24"/>
        </w:rPr>
        <w:t>2</w:t>
      </w:r>
      <w:r w:rsidR="003A0EA2">
        <w:rPr>
          <w:bCs/>
          <w:szCs w:val="24"/>
        </w:rPr>
        <w:t>3</w:t>
      </w:r>
      <w:r w:rsidR="00407956" w:rsidRPr="004C792A">
        <w:rPr>
          <w:bCs/>
          <w:szCs w:val="24"/>
        </w:rPr>
        <w:t xml:space="preserve">.2 - </w:t>
      </w:r>
      <w:r w:rsidR="00407956" w:rsidRPr="004C792A">
        <w:rPr>
          <w:szCs w:val="24"/>
          <w:lang w:val="it-IT"/>
        </w:rPr>
        <w:t>Dacă, după 15 zile de la începerea acestor tratative neoficiale, achizitorul şi</w:t>
      </w:r>
      <w:r w:rsidR="00407956" w:rsidRPr="004C792A">
        <w:rPr>
          <w:szCs w:val="24"/>
          <w:lang w:val="pt-BR"/>
        </w:rPr>
        <w:t xml:space="preserve"> </w:t>
      </w:r>
      <w:r w:rsidR="00C532AD" w:rsidRPr="004C792A">
        <w:rPr>
          <w:szCs w:val="24"/>
          <w:lang w:val="pt-BR"/>
        </w:rPr>
        <w:t>furnizor</w:t>
      </w:r>
      <w:r w:rsidR="00407956" w:rsidRPr="004C792A">
        <w:rPr>
          <w:szCs w:val="24"/>
          <w:lang w:val="pt-BR"/>
        </w:rPr>
        <w:t>ul</w:t>
      </w:r>
      <w:r w:rsidR="00407956" w:rsidRPr="004C792A">
        <w:rPr>
          <w:szCs w:val="24"/>
          <w:lang w:val="it-IT"/>
        </w:rPr>
        <w:t xml:space="preserve"> nu reuşesc să rezolve în mod amiabil o divergenţă contractuală, fiecare poate solicita ca disputa să se soluţioneze, de către instanţele judecatoreşti de la sediul  autoritatii contractante.</w:t>
      </w:r>
    </w:p>
    <w:p w:rsidR="00C03478" w:rsidRDefault="00C03478" w:rsidP="00407956">
      <w:pPr>
        <w:pStyle w:val="DefaultText2"/>
        <w:jc w:val="both"/>
        <w:rPr>
          <w:b/>
          <w:bCs/>
          <w:iCs/>
        </w:rPr>
      </w:pPr>
    </w:p>
    <w:p w:rsidR="00407956" w:rsidRPr="004C792A" w:rsidRDefault="00CA60EF" w:rsidP="00407956">
      <w:pPr>
        <w:pStyle w:val="DefaultText2"/>
        <w:jc w:val="both"/>
        <w:rPr>
          <w:b/>
          <w:bCs/>
          <w:iCs/>
        </w:rPr>
      </w:pPr>
      <w:r w:rsidRPr="004C792A">
        <w:rPr>
          <w:b/>
          <w:bCs/>
          <w:iCs/>
        </w:rPr>
        <w:t>2</w:t>
      </w:r>
      <w:r w:rsidR="003A0EA2">
        <w:rPr>
          <w:b/>
          <w:bCs/>
          <w:iCs/>
        </w:rPr>
        <w:t>4</w:t>
      </w:r>
      <w:r w:rsidR="00407956" w:rsidRPr="004C792A">
        <w:rPr>
          <w:b/>
          <w:bCs/>
          <w:iCs/>
        </w:rPr>
        <w:t>. Limba care guvernează contractul</w:t>
      </w:r>
    </w:p>
    <w:p w:rsidR="00407956" w:rsidRPr="004C792A" w:rsidRDefault="00CA60EF" w:rsidP="00407956">
      <w:pPr>
        <w:pStyle w:val="DefaultText2"/>
        <w:jc w:val="both"/>
        <w:rPr>
          <w:bCs/>
        </w:rPr>
      </w:pPr>
      <w:r w:rsidRPr="004C792A">
        <w:rPr>
          <w:bCs/>
        </w:rPr>
        <w:t>2</w:t>
      </w:r>
      <w:r w:rsidR="003A0EA2">
        <w:rPr>
          <w:bCs/>
        </w:rPr>
        <w:t>4</w:t>
      </w:r>
      <w:r w:rsidR="00407956" w:rsidRPr="004C792A">
        <w:rPr>
          <w:bCs/>
        </w:rPr>
        <w:t>.1 - Limba care guvernează contractul este limba română.</w:t>
      </w:r>
    </w:p>
    <w:p w:rsidR="00C03478" w:rsidRDefault="00C03478" w:rsidP="00407956">
      <w:pPr>
        <w:pStyle w:val="DefaultText2"/>
        <w:jc w:val="both"/>
        <w:rPr>
          <w:b/>
          <w:bCs/>
          <w:iCs/>
        </w:rPr>
      </w:pPr>
    </w:p>
    <w:p w:rsidR="00407956" w:rsidRPr="004C792A" w:rsidRDefault="00CA60EF" w:rsidP="00407956">
      <w:pPr>
        <w:pStyle w:val="DefaultText2"/>
        <w:jc w:val="both"/>
        <w:rPr>
          <w:b/>
          <w:bCs/>
          <w:iCs/>
        </w:rPr>
      </w:pPr>
      <w:r w:rsidRPr="004C792A">
        <w:rPr>
          <w:b/>
          <w:bCs/>
          <w:iCs/>
        </w:rPr>
        <w:t>2</w:t>
      </w:r>
      <w:r w:rsidR="003A0EA2">
        <w:rPr>
          <w:b/>
          <w:bCs/>
          <w:iCs/>
        </w:rPr>
        <w:t>5</w:t>
      </w:r>
      <w:r w:rsidR="00407956" w:rsidRPr="004C792A">
        <w:rPr>
          <w:b/>
          <w:bCs/>
          <w:iCs/>
        </w:rPr>
        <w:t>. Comunicări</w:t>
      </w:r>
    </w:p>
    <w:p w:rsidR="00407956" w:rsidRPr="004C792A" w:rsidRDefault="00CA60EF" w:rsidP="00407956">
      <w:pPr>
        <w:pStyle w:val="DefaultText2"/>
        <w:jc w:val="both"/>
        <w:rPr>
          <w:bCs/>
        </w:rPr>
      </w:pPr>
      <w:r w:rsidRPr="004C792A">
        <w:rPr>
          <w:bCs/>
        </w:rPr>
        <w:t>2</w:t>
      </w:r>
      <w:r w:rsidR="003A0EA2">
        <w:rPr>
          <w:bCs/>
        </w:rPr>
        <w:t>5</w:t>
      </w:r>
      <w:r w:rsidR="00407956" w:rsidRPr="004C792A">
        <w:rPr>
          <w:bCs/>
        </w:rPr>
        <w:t>.1 - (1) Orice comunicare între părţi, referitoare la îndeplinirea prezentului contract, trebuie să fie transmisă în scris.</w:t>
      </w:r>
    </w:p>
    <w:p w:rsidR="00407956" w:rsidRPr="004C792A" w:rsidRDefault="00407956" w:rsidP="00917253">
      <w:pPr>
        <w:pStyle w:val="DefaultText2"/>
        <w:ind w:firstLine="720"/>
        <w:jc w:val="both"/>
        <w:rPr>
          <w:bCs/>
        </w:rPr>
      </w:pPr>
      <w:r w:rsidRPr="004C792A">
        <w:rPr>
          <w:bCs/>
        </w:rPr>
        <w:t>(2) Orice document scris trebuie înregistrat atât în momentul transmiterii, cât şi în momentul primirii.</w:t>
      </w:r>
    </w:p>
    <w:p w:rsidR="00407956" w:rsidRPr="004C792A" w:rsidRDefault="00CA60EF" w:rsidP="00407956">
      <w:pPr>
        <w:pStyle w:val="DefaultText2"/>
        <w:jc w:val="both"/>
        <w:rPr>
          <w:bCs/>
        </w:rPr>
      </w:pPr>
      <w:r w:rsidRPr="004C792A">
        <w:rPr>
          <w:bCs/>
        </w:rPr>
        <w:t>2</w:t>
      </w:r>
      <w:r w:rsidR="003A0EA2">
        <w:rPr>
          <w:bCs/>
        </w:rPr>
        <w:t>5</w:t>
      </w:r>
      <w:r w:rsidR="00407956" w:rsidRPr="004C792A">
        <w:rPr>
          <w:bCs/>
        </w:rPr>
        <w:t>.2 - Comunicările între părţi se pot face şi</w:t>
      </w:r>
      <w:r w:rsidR="006E7489" w:rsidRPr="004C792A">
        <w:rPr>
          <w:bCs/>
        </w:rPr>
        <w:t xml:space="preserve"> prin telefon, </w:t>
      </w:r>
      <w:r w:rsidR="00407956" w:rsidRPr="004C792A">
        <w:rPr>
          <w:bCs/>
        </w:rPr>
        <w:t>fax sau e-mail cu condiţia confirmării în scris a primirii comunicării.</w:t>
      </w:r>
    </w:p>
    <w:p w:rsidR="00C03478" w:rsidRDefault="00C03478" w:rsidP="00407956">
      <w:pPr>
        <w:pStyle w:val="DefaultText2"/>
        <w:jc w:val="both"/>
        <w:rPr>
          <w:b/>
          <w:bCs/>
          <w:iCs/>
        </w:rPr>
      </w:pPr>
    </w:p>
    <w:p w:rsidR="00407956" w:rsidRPr="004C792A" w:rsidRDefault="00CA60EF" w:rsidP="00407956">
      <w:pPr>
        <w:pStyle w:val="DefaultText2"/>
        <w:jc w:val="both"/>
        <w:rPr>
          <w:b/>
          <w:bCs/>
          <w:iCs/>
        </w:rPr>
      </w:pPr>
      <w:r w:rsidRPr="004C792A">
        <w:rPr>
          <w:b/>
          <w:bCs/>
          <w:iCs/>
        </w:rPr>
        <w:t>2</w:t>
      </w:r>
      <w:r w:rsidR="003A0EA2">
        <w:rPr>
          <w:b/>
          <w:bCs/>
          <w:iCs/>
        </w:rPr>
        <w:t>6</w:t>
      </w:r>
      <w:r w:rsidR="00407956" w:rsidRPr="004C792A">
        <w:rPr>
          <w:b/>
          <w:bCs/>
          <w:iCs/>
        </w:rPr>
        <w:t>. Legea aplicabilă contractului</w:t>
      </w:r>
    </w:p>
    <w:p w:rsidR="00407956" w:rsidRPr="004C792A" w:rsidRDefault="00CA60EF" w:rsidP="00407956">
      <w:pPr>
        <w:pStyle w:val="DefaultText2"/>
        <w:jc w:val="both"/>
        <w:rPr>
          <w:bCs/>
        </w:rPr>
      </w:pPr>
      <w:r w:rsidRPr="004C792A">
        <w:rPr>
          <w:bCs/>
        </w:rPr>
        <w:t>2</w:t>
      </w:r>
      <w:r w:rsidR="003A0EA2">
        <w:rPr>
          <w:bCs/>
        </w:rPr>
        <w:t>6</w:t>
      </w:r>
      <w:r w:rsidR="00407956" w:rsidRPr="004C792A">
        <w:rPr>
          <w:bCs/>
        </w:rPr>
        <w:t>.1 - Contractul va fi interpretat conform legilor din România.</w:t>
      </w:r>
    </w:p>
    <w:p w:rsidR="00407956" w:rsidRPr="004C792A" w:rsidRDefault="00407956" w:rsidP="007D57A4">
      <w:pPr>
        <w:pStyle w:val="DefaultText2"/>
        <w:ind w:firstLine="720"/>
        <w:jc w:val="both"/>
        <w:rPr>
          <w:bCs/>
        </w:rPr>
      </w:pPr>
      <w:r w:rsidRPr="004C792A">
        <w:rPr>
          <w:bCs/>
        </w:rPr>
        <w:t>Părţile au înteles să încheie azi .......................... prezentul contract în 2 (două)</w:t>
      </w:r>
      <w:r w:rsidR="007D57A4" w:rsidRPr="004C792A">
        <w:rPr>
          <w:bCs/>
        </w:rPr>
        <w:t xml:space="preserve"> </w:t>
      </w:r>
      <w:r w:rsidRPr="004C792A">
        <w:rPr>
          <w:bCs/>
        </w:rPr>
        <w:t>exemplare, câte unul pentru fiecare parte.</w:t>
      </w:r>
    </w:p>
    <w:p w:rsidR="00B04AAF" w:rsidRPr="004C792A" w:rsidRDefault="00B04AAF" w:rsidP="00AE57FA">
      <w:pPr>
        <w:pStyle w:val="Corptext"/>
        <w:spacing w:after="0"/>
        <w:rPr>
          <w:b/>
        </w:rPr>
      </w:pPr>
    </w:p>
    <w:p w:rsidR="00541F71" w:rsidRPr="004C792A" w:rsidRDefault="00541F71" w:rsidP="00AE57FA">
      <w:pPr>
        <w:pStyle w:val="Corptext"/>
        <w:spacing w:after="0"/>
        <w:rPr>
          <w:b/>
        </w:rPr>
      </w:pPr>
      <w:r w:rsidRPr="004C792A">
        <w:rPr>
          <w:b/>
        </w:rPr>
        <w:t>ACHIZITOR,</w:t>
      </w:r>
      <w:r w:rsidRPr="004C792A">
        <w:rPr>
          <w:b/>
        </w:rPr>
        <w:tab/>
      </w:r>
      <w:r w:rsidRPr="004C792A">
        <w:rPr>
          <w:b/>
        </w:rPr>
        <w:tab/>
      </w:r>
      <w:r w:rsidRPr="004C792A">
        <w:rPr>
          <w:b/>
        </w:rPr>
        <w:tab/>
      </w:r>
      <w:r w:rsidRPr="004C792A">
        <w:rPr>
          <w:b/>
        </w:rPr>
        <w:tab/>
      </w:r>
      <w:r w:rsidRPr="004C792A">
        <w:rPr>
          <w:b/>
        </w:rPr>
        <w:tab/>
      </w:r>
      <w:r w:rsidR="00AE57FA" w:rsidRPr="004C792A">
        <w:rPr>
          <w:b/>
        </w:rPr>
        <w:t xml:space="preserve">                                  FURNIZOR</w:t>
      </w:r>
    </w:p>
    <w:p w:rsidR="00541F71" w:rsidRPr="004C792A" w:rsidRDefault="00541F71" w:rsidP="00541F71">
      <w:pPr>
        <w:pStyle w:val="Corptext"/>
        <w:spacing w:after="0"/>
        <w:rPr>
          <w:lang w:val="it-IT"/>
        </w:rPr>
      </w:pPr>
      <w:r w:rsidRPr="004C792A">
        <w:rPr>
          <w:b/>
        </w:rPr>
        <w:t>PRIMAR</w:t>
      </w:r>
      <w:r w:rsidRPr="004C792A">
        <w:rPr>
          <w:b/>
        </w:rPr>
        <w:tab/>
      </w:r>
      <w:r w:rsidRPr="004C792A">
        <w:rPr>
          <w:b/>
        </w:rPr>
        <w:tab/>
      </w:r>
      <w:r w:rsidRPr="004C792A">
        <w:rPr>
          <w:b/>
        </w:rPr>
        <w:tab/>
        <w:t xml:space="preserve">   </w:t>
      </w:r>
      <w:r w:rsidR="00AE0527" w:rsidRPr="004C792A">
        <w:rPr>
          <w:b/>
        </w:rPr>
        <w:tab/>
      </w:r>
      <w:r w:rsidR="00AE0527" w:rsidRPr="004C792A">
        <w:rPr>
          <w:b/>
        </w:rPr>
        <w:tab/>
      </w:r>
      <w:r w:rsidR="00AE0527" w:rsidRPr="004C792A">
        <w:rPr>
          <w:b/>
        </w:rPr>
        <w:tab/>
      </w:r>
      <w:r w:rsidR="00AE0527" w:rsidRPr="004C792A">
        <w:rPr>
          <w:b/>
        </w:rPr>
        <w:tab/>
        <w:t xml:space="preserve">             </w:t>
      </w:r>
      <w:r w:rsidR="002826DD" w:rsidRPr="004C792A">
        <w:rPr>
          <w:b/>
        </w:rPr>
        <w:t xml:space="preserve">    </w:t>
      </w:r>
    </w:p>
    <w:sectPr w:rsidR="00541F71" w:rsidRPr="004C792A" w:rsidSect="003519AD">
      <w:pgSz w:w="11906" w:h="16838"/>
      <w:pgMar w:top="990" w:right="707" w:bottom="73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 w15:restartNumberingAfterBreak="0">
    <w:nsid w:val="05222A60"/>
    <w:multiLevelType w:val="hybridMultilevel"/>
    <w:tmpl w:val="BC9C5E92"/>
    <w:lvl w:ilvl="0" w:tplc="0DA496DA">
      <w:start w:val="1"/>
      <w:numFmt w:val="decimal"/>
      <w:lvlText w:val="%1."/>
      <w:lvlJc w:val="left"/>
      <w:pPr>
        <w:tabs>
          <w:tab w:val="num" w:pos="990"/>
        </w:tabs>
        <w:ind w:left="99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2"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6A1169"/>
    <w:multiLevelType w:val="singleLevel"/>
    <w:tmpl w:val="56B24D5A"/>
    <w:lvl w:ilvl="0">
      <w:start w:val="54"/>
      <w:numFmt w:val="bullet"/>
      <w:lvlText w:val="-"/>
      <w:lvlJc w:val="left"/>
      <w:pPr>
        <w:tabs>
          <w:tab w:val="num" w:pos="1080"/>
        </w:tabs>
        <w:ind w:left="1080" w:hanging="360"/>
      </w:pPr>
      <w:rPr>
        <w:rFonts w:hint="default"/>
      </w:rPr>
    </w:lvl>
  </w:abstractNum>
  <w:abstractNum w:abstractNumId="4" w15:restartNumberingAfterBreak="0">
    <w:nsid w:val="1A8D3B11"/>
    <w:multiLevelType w:val="hybridMultilevel"/>
    <w:tmpl w:val="F7760D7A"/>
    <w:lvl w:ilvl="0" w:tplc="803039FA">
      <w:start w:val="1"/>
      <w:numFmt w:val="lowerLetter"/>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6"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7" w15:restartNumberingAfterBreak="0">
    <w:nsid w:val="64EE5C45"/>
    <w:multiLevelType w:val="hybridMultilevel"/>
    <w:tmpl w:val="921839F8"/>
    <w:lvl w:ilvl="0" w:tplc="3112C796">
      <w:start w:val="1"/>
      <w:numFmt w:val="decimal"/>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9"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1"/>
  </w:num>
  <w:num w:numId="3">
    <w:abstractNumId w:val="9"/>
  </w:num>
  <w:num w:numId="4">
    <w:abstractNumId w:val="3"/>
  </w:num>
  <w:num w:numId="5">
    <w:abstractNumId w:val="4"/>
  </w:num>
  <w:num w:numId="6">
    <w:abstractNumId w:val="5"/>
  </w:num>
  <w:num w:numId="7">
    <w:abstractNumId w:val="2"/>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A3"/>
    <w:rsid w:val="000067C3"/>
    <w:rsid w:val="000103CA"/>
    <w:rsid w:val="00020917"/>
    <w:rsid w:val="00023265"/>
    <w:rsid w:val="0003500F"/>
    <w:rsid w:val="000356A3"/>
    <w:rsid w:val="00041C26"/>
    <w:rsid w:val="000510EB"/>
    <w:rsid w:val="00077A10"/>
    <w:rsid w:val="00086418"/>
    <w:rsid w:val="000878B2"/>
    <w:rsid w:val="000C1C32"/>
    <w:rsid w:val="000C4B11"/>
    <w:rsid w:val="000C5393"/>
    <w:rsid w:val="000D1D65"/>
    <w:rsid w:val="00106DDC"/>
    <w:rsid w:val="0011418E"/>
    <w:rsid w:val="00120E03"/>
    <w:rsid w:val="00127E6C"/>
    <w:rsid w:val="00133DF5"/>
    <w:rsid w:val="00137188"/>
    <w:rsid w:val="00146668"/>
    <w:rsid w:val="00157191"/>
    <w:rsid w:val="0016364A"/>
    <w:rsid w:val="00164CC7"/>
    <w:rsid w:val="00172FE3"/>
    <w:rsid w:val="00183174"/>
    <w:rsid w:val="001A1530"/>
    <w:rsid w:val="001B0315"/>
    <w:rsid w:val="001B43E9"/>
    <w:rsid w:val="001D03D7"/>
    <w:rsid w:val="001F465D"/>
    <w:rsid w:val="001F52E5"/>
    <w:rsid w:val="001F532A"/>
    <w:rsid w:val="001F61DB"/>
    <w:rsid w:val="00206242"/>
    <w:rsid w:val="002102F0"/>
    <w:rsid w:val="00216B9D"/>
    <w:rsid w:val="00226729"/>
    <w:rsid w:val="0024442D"/>
    <w:rsid w:val="00265D28"/>
    <w:rsid w:val="002672FB"/>
    <w:rsid w:val="002801CF"/>
    <w:rsid w:val="0028031C"/>
    <w:rsid w:val="002826DD"/>
    <w:rsid w:val="00284A8B"/>
    <w:rsid w:val="00297F44"/>
    <w:rsid w:val="002A74A8"/>
    <w:rsid w:val="002A7C3A"/>
    <w:rsid w:val="002E080D"/>
    <w:rsid w:val="002E10A2"/>
    <w:rsid w:val="002E53F8"/>
    <w:rsid w:val="002F01EB"/>
    <w:rsid w:val="00306634"/>
    <w:rsid w:val="00307E66"/>
    <w:rsid w:val="00313738"/>
    <w:rsid w:val="00313A29"/>
    <w:rsid w:val="00315FBC"/>
    <w:rsid w:val="00332CE7"/>
    <w:rsid w:val="00341921"/>
    <w:rsid w:val="003519AD"/>
    <w:rsid w:val="0037216E"/>
    <w:rsid w:val="00372348"/>
    <w:rsid w:val="003764E7"/>
    <w:rsid w:val="00381563"/>
    <w:rsid w:val="00395D47"/>
    <w:rsid w:val="003A0EA2"/>
    <w:rsid w:val="003B5D3F"/>
    <w:rsid w:val="003D16A7"/>
    <w:rsid w:val="003E7515"/>
    <w:rsid w:val="00407956"/>
    <w:rsid w:val="00415F3B"/>
    <w:rsid w:val="00425970"/>
    <w:rsid w:val="00425AFE"/>
    <w:rsid w:val="00432E7B"/>
    <w:rsid w:val="00463E89"/>
    <w:rsid w:val="0046789E"/>
    <w:rsid w:val="004B3801"/>
    <w:rsid w:val="004C458D"/>
    <w:rsid w:val="004C792A"/>
    <w:rsid w:val="004E0463"/>
    <w:rsid w:val="004F2050"/>
    <w:rsid w:val="004F444E"/>
    <w:rsid w:val="004F5CAA"/>
    <w:rsid w:val="005250AC"/>
    <w:rsid w:val="00525690"/>
    <w:rsid w:val="00537EC2"/>
    <w:rsid w:val="00541F71"/>
    <w:rsid w:val="00546536"/>
    <w:rsid w:val="00554896"/>
    <w:rsid w:val="00554D4E"/>
    <w:rsid w:val="00566953"/>
    <w:rsid w:val="00574901"/>
    <w:rsid w:val="00585903"/>
    <w:rsid w:val="005961DA"/>
    <w:rsid w:val="005A0778"/>
    <w:rsid w:val="005A08CC"/>
    <w:rsid w:val="005B0CF1"/>
    <w:rsid w:val="005C0CC4"/>
    <w:rsid w:val="005C399A"/>
    <w:rsid w:val="005D0A84"/>
    <w:rsid w:val="005F4281"/>
    <w:rsid w:val="00603973"/>
    <w:rsid w:val="00604AB9"/>
    <w:rsid w:val="0061015D"/>
    <w:rsid w:val="00640B31"/>
    <w:rsid w:val="00652AE7"/>
    <w:rsid w:val="006533DE"/>
    <w:rsid w:val="006548BB"/>
    <w:rsid w:val="00657C6F"/>
    <w:rsid w:val="00657E46"/>
    <w:rsid w:val="00671C0E"/>
    <w:rsid w:val="00682C42"/>
    <w:rsid w:val="006A7038"/>
    <w:rsid w:val="006B0410"/>
    <w:rsid w:val="006B687C"/>
    <w:rsid w:val="006C2C64"/>
    <w:rsid w:val="006C3BFB"/>
    <w:rsid w:val="006D3511"/>
    <w:rsid w:val="006E0F7C"/>
    <w:rsid w:val="006E7489"/>
    <w:rsid w:val="00715C6D"/>
    <w:rsid w:val="00737767"/>
    <w:rsid w:val="007470FF"/>
    <w:rsid w:val="007478EE"/>
    <w:rsid w:val="00761F27"/>
    <w:rsid w:val="00767DDA"/>
    <w:rsid w:val="00773357"/>
    <w:rsid w:val="00773FC2"/>
    <w:rsid w:val="007863EE"/>
    <w:rsid w:val="007904D8"/>
    <w:rsid w:val="007A6E84"/>
    <w:rsid w:val="007C299A"/>
    <w:rsid w:val="007D57A4"/>
    <w:rsid w:val="007D76C8"/>
    <w:rsid w:val="007E69F3"/>
    <w:rsid w:val="007E6D31"/>
    <w:rsid w:val="007E7641"/>
    <w:rsid w:val="007F5CCB"/>
    <w:rsid w:val="008037C1"/>
    <w:rsid w:val="00807854"/>
    <w:rsid w:val="00824904"/>
    <w:rsid w:val="00832F56"/>
    <w:rsid w:val="00852D52"/>
    <w:rsid w:val="00872443"/>
    <w:rsid w:val="00874281"/>
    <w:rsid w:val="008E17D0"/>
    <w:rsid w:val="008E352E"/>
    <w:rsid w:val="008E518E"/>
    <w:rsid w:val="008E658B"/>
    <w:rsid w:val="00917253"/>
    <w:rsid w:val="0092146F"/>
    <w:rsid w:val="00932BFE"/>
    <w:rsid w:val="009362BC"/>
    <w:rsid w:val="00937943"/>
    <w:rsid w:val="00942780"/>
    <w:rsid w:val="009535EC"/>
    <w:rsid w:val="00960AE7"/>
    <w:rsid w:val="00963ED9"/>
    <w:rsid w:val="00976E64"/>
    <w:rsid w:val="00986104"/>
    <w:rsid w:val="00994D1F"/>
    <w:rsid w:val="009B105E"/>
    <w:rsid w:val="009B233C"/>
    <w:rsid w:val="009B23E7"/>
    <w:rsid w:val="009B6FB6"/>
    <w:rsid w:val="009D27AD"/>
    <w:rsid w:val="009D2E94"/>
    <w:rsid w:val="00A01172"/>
    <w:rsid w:val="00A1270E"/>
    <w:rsid w:val="00A22855"/>
    <w:rsid w:val="00A231FE"/>
    <w:rsid w:val="00A3128E"/>
    <w:rsid w:val="00A334B0"/>
    <w:rsid w:val="00A6381C"/>
    <w:rsid w:val="00A73FF4"/>
    <w:rsid w:val="00A82E25"/>
    <w:rsid w:val="00A8773F"/>
    <w:rsid w:val="00A9493F"/>
    <w:rsid w:val="00AA4062"/>
    <w:rsid w:val="00AB17D5"/>
    <w:rsid w:val="00AB1F66"/>
    <w:rsid w:val="00AD6943"/>
    <w:rsid w:val="00AD6C43"/>
    <w:rsid w:val="00AE0527"/>
    <w:rsid w:val="00AE57FA"/>
    <w:rsid w:val="00AE701A"/>
    <w:rsid w:val="00B04AAF"/>
    <w:rsid w:val="00B06ECE"/>
    <w:rsid w:val="00B17BF5"/>
    <w:rsid w:val="00B23228"/>
    <w:rsid w:val="00B331A6"/>
    <w:rsid w:val="00B359DE"/>
    <w:rsid w:val="00B41CA3"/>
    <w:rsid w:val="00B4211A"/>
    <w:rsid w:val="00B427DC"/>
    <w:rsid w:val="00B77066"/>
    <w:rsid w:val="00B951D2"/>
    <w:rsid w:val="00B95612"/>
    <w:rsid w:val="00B9575D"/>
    <w:rsid w:val="00BD6C05"/>
    <w:rsid w:val="00BF0665"/>
    <w:rsid w:val="00BF32C1"/>
    <w:rsid w:val="00C00486"/>
    <w:rsid w:val="00C03478"/>
    <w:rsid w:val="00C04814"/>
    <w:rsid w:val="00C21092"/>
    <w:rsid w:val="00C44614"/>
    <w:rsid w:val="00C532AD"/>
    <w:rsid w:val="00C6217F"/>
    <w:rsid w:val="00C75370"/>
    <w:rsid w:val="00C8408E"/>
    <w:rsid w:val="00C84648"/>
    <w:rsid w:val="00C925B5"/>
    <w:rsid w:val="00C96EAE"/>
    <w:rsid w:val="00CA60EF"/>
    <w:rsid w:val="00CB770F"/>
    <w:rsid w:val="00CB7B9A"/>
    <w:rsid w:val="00CD24BC"/>
    <w:rsid w:val="00CF159F"/>
    <w:rsid w:val="00CF1DD1"/>
    <w:rsid w:val="00D07DEE"/>
    <w:rsid w:val="00D11373"/>
    <w:rsid w:val="00D121F7"/>
    <w:rsid w:val="00D14C2D"/>
    <w:rsid w:val="00D42F85"/>
    <w:rsid w:val="00D5714C"/>
    <w:rsid w:val="00D61270"/>
    <w:rsid w:val="00D8567A"/>
    <w:rsid w:val="00D85ECA"/>
    <w:rsid w:val="00D90E89"/>
    <w:rsid w:val="00DA6B9C"/>
    <w:rsid w:val="00DC3EC8"/>
    <w:rsid w:val="00DD0434"/>
    <w:rsid w:val="00DD34CD"/>
    <w:rsid w:val="00DE0356"/>
    <w:rsid w:val="00DE1CEC"/>
    <w:rsid w:val="00DF2388"/>
    <w:rsid w:val="00DF28DF"/>
    <w:rsid w:val="00E11CE8"/>
    <w:rsid w:val="00E2234A"/>
    <w:rsid w:val="00E32D39"/>
    <w:rsid w:val="00E3527A"/>
    <w:rsid w:val="00E54042"/>
    <w:rsid w:val="00E60C23"/>
    <w:rsid w:val="00E622BE"/>
    <w:rsid w:val="00E75650"/>
    <w:rsid w:val="00E77193"/>
    <w:rsid w:val="00E86797"/>
    <w:rsid w:val="00EA3704"/>
    <w:rsid w:val="00ED6D94"/>
    <w:rsid w:val="00EE1F10"/>
    <w:rsid w:val="00EF2238"/>
    <w:rsid w:val="00EF6861"/>
    <w:rsid w:val="00EF7EA0"/>
    <w:rsid w:val="00F01280"/>
    <w:rsid w:val="00F1171D"/>
    <w:rsid w:val="00F138F9"/>
    <w:rsid w:val="00F330DB"/>
    <w:rsid w:val="00F619B4"/>
    <w:rsid w:val="00F77B33"/>
    <w:rsid w:val="00FA601D"/>
    <w:rsid w:val="00FB06E2"/>
    <w:rsid w:val="00FB3740"/>
    <w:rsid w:val="00FC1356"/>
    <w:rsid w:val="00FD4F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C1227A-6DE4-493F-A788-EA6034B3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956"/>
    <w:pPr>
      <w:spacing w:after="0" w:line="240" w:lineRule="auto"/>
    </w:pPr>
    <w:rPr>
      <w:rFonts w:ascii="Times New Roman" w:eastAsia="Times New Roman" w:hAnsi="Times New Roman" w:cs="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2">
    <w:name w:val="Default Text:2"/>
    <w:basedOn w:val="Normal"/>
    <w:rsid w:val="00407956"/>
    <w:rPr>
      <w:noProof/>
      <w:lang w:val="en-US"/>
    </w:rPr>
  </w:style>
  <w:style w:type="paragraph" w:customStyle="1" w:styleId="DefaultText">
    <w:name w:val="Default Text"/>
    <w:basedOn w:val="Normal"/>
    <w:link w:val="DefaultTextChar"/>
    <w:rsid w:val="00407956"/>
    <w:pPr>
      <w:overflowPunct w:val="0"/>
      <w:autoSpaceDE w:val="0"/>
      <w:autoSpaceDN w:val="0"/>
      <w:adjustRightInd w:val="0"/>
      <w:textAlignment w:val="baseline"/>
    </w:pPr>
    <w:rPr>
      <w:szCs w:val="20"/>
    </w:rPr>
  </w:style>
  <w:style w:type="paragraph" w:customStyle="1" w:styleId="DefaultText1">
    <w:name w:val="Default Text:1"/>
    <w:basedOn w:val="Normal"/>
    <w:link w:val="DefaultText1Char"/>
    <w:rsid w:val="00407956"/>
    <w:rPr>
      <w:szCs w:val="20"/>
      <w:lang w:val="en-US"/>
    </w:rPr>
  </w:style>
  <w:style w:type="character" w:customStyle="1" w:styleId="DefaultText1Char">
    <w:name w:val="Default Text:1 Char"/>
    <w:basedOn w:val="Fontdeparagrafimplicit"/>
    <w:link w:val="DefaultText1"/>
    <w:rsid w:val="00407956"/>
    <w:rPr>
      <w:rFonts w:ascii="Times New Roman" w:eastAsia="Times New Roman" w:hAnsi="Times New Roman" w:cs="Times New Roman"/>
      <w:sz w:val="24"/>
      <w:szCs w:val="20"/>
    </w:rPr>
  </w:style>
  <w:style w:type="paragraph" w:styleId="Indentcorptext">
    <w:name w:val="Body Text Indent"/>
    <w:basedOn w:val="Normal"/>
    <w:link w:val="IndentcorptextCaracter"/>
    <w:rsid w:val="00407956"/>
    <w:pPr>
      <w:suppressAutoHyphens/>
      <w:ind w:left="540" w:firstLine="27"/>
      <w:jc w:val="both"/>
    </w:pPr>
    <w:rPr>
      <w:rFonts w:ascii="Arial" w:hAnsi="Arial"/>
      <w:sz w:val="22"/>
      <w:szCs w:val="22"/>
      <w:lang w:val="en-GB" w:eastAsia="ar-SA"/>
    </w:rPr>
  </w:style>
  <w:style w:type="character" w:customStyle="1" w:styleId="IndentcorptextCaracter">
    <w:name w:val="Indent corp text Caracter"/>
    <w:basedOn w:val="Fontdeparagrafimplicit"/>
    <w:link w:val="Indentcorptext"/>
    <w:rsid w:val="00407956"/>
    <w:rPr>
      <w:rFonts w:ascii="Arial" w:eastAsia="Times New Roman" w:hAnsi="Arial" w:cs="Times New Roman"/>
      <w:lang w:val="en-GB" w:eastAsia="ar-SA"/>
    </w:rPr>
  </w:style>
  <w:style w:type="paragraph" w:customStyle="1" w:styleId="Listparagraf1">
    <w:name w:val="Listă paragraf1"/>
    <w:aliases w:val="body 2,List Paragraph1"/>
    <w:basedOn w:val="Normal"/>
    <w:uiPriority w:val="99"/>
    <w:qFormat/>
    <w:rsid w:val="00407956"/>
    <w:pPr>
      <w:suppressAutoHyphens/>
      <w:ind w:left="720"/>
      <w:jc w:val="both"/>
    </w:pPr>
    <w:rPr>
      <w:rFonts w:cs="Calibri"/>
      <w:lang w:val="en-GB" w:eastAsia="ar-SA"/>
    </w:rPr>
  </w:style>
  <w:style w:type="character" w:customStyle="1" w:styleId="DefaultTextChar">
    <w:name w:val="Default Text Char"/>
    <w:basedOn w:val="Fontdeparagrafimplicit"/>
    <w:link w:val="DefaultText"/>
    <w:locked/>
    <w:rsid w:val="00407956"/>
    <w:rPr>
      <w:rFonts w:ascii="Times New Roman" w:eastAsia="Times New Roman" w:hAnsi="Times New Roman" w:cs="Times New Roman"/>
      <w:sz w:val="24"/>
      <w:szCs w:val="20"/>
      <w:lang w:val="ro-RO"/>
    </w:rPr>
  </w:style>
  <w:style w:type="character" w:styleId="Hyperlink">
    <w:name w:val="Hyperlink"/>
    <w:basedOn w:val="Fontdeparagrafimplicit"/>
    <w:uiPriority w:val="99"/>
    <w:unhideWhenUsed/>
    <w:rsid w:val="00A82E25"/>
    <w:rPr>
      <w:color w:val="0000FF" w:themeColor="hyperlink"/>
      <w:u w:val="single"/>
    </w:rPr>
  </w:style>
  <w:style w:type="paragraph" w:styleId="TextnBalon">
    <w:name w:val="Balloon Text"/>
    <w:basedOn w:val="Normal"/>
    <w:link w:val="TextnBalonCaracter"/>
    <w:uiPriority w:val="99"/>
    <w:semiHidden/>
    <w:unhideWhenUsed/>
    <w:rsid w:val="00B951D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951D2"/>
    <w:rPr>
      <w:rFonts w:ascii="Tahoma" w:eastAsia="Times New Roman" w:hAnsi="Tahoma" w:cs="Tahoma"/>
      <w:sz w:val="16"/>
      <w:szCs w:val="16"/>
      <w:lang w:val="ro-RO"/>
    </w:rPr>
  </w:style>
  <w:style w:type="character" w:customStyle="1" w:styleId="Fontdeparagrafimplicit1">
    <w:name w:val="Font de paragraf implicit1"/>
    <w:rsid w:val="001F465D"/>
  </w:style>
  <w:style w:type="paragraph" w:customStyle="1" w:styleId="Standard">
    <w:name w:val="Standard"/>
    <w:rsid w:val="002801CF"/>
    <w:pPr>
      <w:widowControl w:val="0"/>
      <w:suppressAutoHyphens/>
      <w:autoSpaceDN w:val="0"/>
      <w:spacing w:after="0" w:line="240" w:lineRule="auto"/>
      <w:textAlignment w:val="baseline"/>
    </w:pPr>
    <w:rPr>
      <w:rFonts w:ascii="Arial" w:eastAsia="Times New Roman" w:hAnsi="Arial" w:cs="Arial"/>
      <w:kern w:val="3"/>
      <w:sz w:val="20"/>
      <w:szCs w:val="20"/>
      <w:lang w:eastAsia="zh-CN" w:bidi="hi-IN"/>
    </w:rPr>
  </w:style>
  <w:style w:type="character" w:customStyle="1" w:styleId="panchor1">
    <w:name w:val="panchor1"/>
    <w:basedOn w:val="Fontdeparagrafimplicit"/>
    <w:rsid w:val="00313738"/>
    <w:rPr>
      <w:rFonts w:ascii="Courier New" w:hAnsi="Courier New" w:cs="Courier New" w:hint="default"/>
      <w:color w:val="0000FF"/>
      <w:sz w:val="22"/>
      <w:szCs w:val="22"/>
      <w:u w:val="single"/>
    </w:rPr>
  </w:style>
  <w:style w:type="character" w:styleId="Robust">
    <w:name w:val="Strong"/>
    <w:basedOn w:val="Fontdeparagrafimplicit"/>
    <w:uiPriority w:val="22"/>
    <w:qFormat/>
    <w:rsid w:val="00B95612"/>
    <w:rPr>
      <w:b/>
      <w:bCs/>
    </w:rPr>
  </w:style>
  <w:style w:type="paragraph" w:styleId="Listparagraf">
    <w:name w:val="List Paragraph"/>
    <w:basedOn w:val="Normal"/>
    <w:uiPriority w:val="99"/>
    <w:qFormat/>
    <w:rsid w:val="00AB17D5"/>
    <w:pPr>
      <w:spacing w:after="160" w:line="259" w:lineRule="auto"/>
      <w:ind w:left="720"/>
    </w:pPr>
    <w:rPr>
      <w:rFonts w:ascii="Calibri" w:eastAsia="Calibri" w:hAnsi="Calibri" w:cs="Calibri"/>
      <w:sz w:val="22"/>
      <w:szCs w:val="22"/>
      <w:lang w:val="en-US"/>
    </w:rPr>
  </w:style>
  <w:style w:type="paragraph" w:styleId="Corptext">
    <w:name w:val="Body Text"/>
    <w:basedOn w:val="Normal"/>
    <w:link w:val="CorptextCaracter"/>
    <w:uiPriority w:val="99"/>
    <w:unhideWhenUsed/>
    <w:rsid w:val="00541F71"/>
    <w:pPr>
      <w:spacing w:after="120"/>
    </w:pPr>
  </w:style>
  <w:style w:type="character" w:customStyle="1" w:styleId="CorptextCaracter">
    <w:name w:val="Corp text Caracter"/>
    <w:basedOn w:val="Fontdeparagrafimplicit"/>
    <w:link w:val="Corptext"/>
    <w:uiPriority w:val="99"/>
    <w:rsid w:val="00541F71"/>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054856">
      <w:bodyDiv w:val="1"/>
      <w:marLeft w:val="0"/>
      <w:marRight w:val="0"/>
      <w:marTop w:val="0"/>
      <w:marBottom w:val="0"/>
      <w:divBdr>
        <w:top w:val="none" w:sz="0" w:space="0" w:color="auto"/>
        <w:left w:val="none" w:sz="0" w:space="0" w:color="auto"/>
        <w:bottom w:val="none" w:sz="0" w:space="0" w:color="auto"/>
        <w:right w:val="none" w:sz="0" w:space="0" w:color="auto"/>
      </w:divBdr>
    </w:div>
    <w:div w:id="1581208630">
      <w:bodyDiv w:val="1"/>
      <w:marLeft w:val="0"/>
      <w:marRight w:val="0"/>
      <w:marTop w:val="0"/>
      <w:marBottom w:val="0"/>
      <w:divBdr>
        <w:top w:val="none" w:sz="0" w:space="0" w:color="auto"/>
        <w:left w:val="none" w:sz="0" w:space="0" w:color="auto"/>
        <w:bottom w:val="none" w:sz="0" w:space="0" w:color="auto"/>
        <w:right w:val="none" w:sz="0" w:space="0" w:color="auto"/>
      </w:divBdr>
    </w:div>
    <w:div w:id="1709917922">
      <w:bodyDiv w:val="1"/>
      <w:marLeft w:val="0"/>
      <w:marRight w:val="0"/>
      <w:marTop w:val="0"/>
      <w:marBottom w:val="0"/>
      <w:divBdr>
        <w:top w:val="none" w:sz="0" w:space="0" w:color="auto"/>
        <w:left w:val="none" w:sz="0" w:space="0" w:color="auto"/>
        <w:bottom w:val="none" w:sz="0" w:space="0" w:color="auto"/>
        <w:right w:val="none" w:sz="0" w:space="0" w:color="auto"/>
      </w:divBdr>
    </w:div>
    <w:div w:id="182577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76423-6372-4281-8006-ED325AA30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3786</Words>
  <Characters>21585</Characters>
  <Application>Microsoft Office Word</Application>
  <DocSecurity>0</DocSecurity>
  <Lines>179</Lines>
  <Paragraphs>50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Carbureanu Camelia</dc:creator>
  <cp:lastModifiedBy>Dan Nicoleta</cp:lastModifiedBy>
  <cp:revision>2</cp:revision>
  <cp:lastPrinted>2020-08-13T07:06:00Z</cp:lastPrinted>
  <dcterms:created xsi:type="dcterms:W3CDTF">2024-04-17T12:37:00Z</dcterms:created>
  <dcterms:modified xsi:type="dcterms:W3CDTF">2024-04-17T12:37:00Z</dcterms:modified>
</cp:coreProperties>
</file>