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CA7" w:rsidRPr="003466B8" w:rsidRDefault="00713CA7" w:rsidP="00C312A6">
      <w:pPr>
        <w:jc w:val="both"/>
        <w:rPr>
          <w:rFonts w:ascii="Times New Roman" w:hAnsi="Times New Roman" w:cs="Times New Roman"/>
          <w:sz w:val="24"/>
          <w:szCs w:val="24"/>
        </w:rPr>
      </w:pPr>
    </w:p>
    <w:p w:rsidR="00925C70" w:rsidRPr="003466B8" w:rsidRDefault="00925C70" w:rsidP="00C312A6">
      <w:pPr>
        <w:jc w:val="both"/>
        <w:rPr>
          <w:rFonts w:ascii="Times New Roman" w:eastAsia="Calibri" w:hAnsi="Times New Roman" w:cs="Times New Roman"/>
          <w:b/>
          <w:bCs/>
          <w:i/>
          <w:sz w:val="24"/>
          <w:szCs w:val="24"/>
        </w:rPr>
      </w:pPr>
      <w:r w:rsidRPr="003466B8">
        <w:rPr>
          <w:rFonts w:ascii="Times New Roman" w:hAnsi="Times New Roman" w:cs="Times New Roman"/>
          <w:sz w:val="24"/>
          <w:szCs w:val="24"/>
        </w:rPr>
        <w:t xml:space="preserve">Municipiul Ploiesti organizeaza </w:t>
      </w:r>
      <w:r w:rsidRPr="003466B8">
        <w:rPr>
          <w:rFonts w:ascii="Times New Roman" w:hAnsi="Times New Roman" w:cs="Times New Roman"/>
          <w:b/>
          <w:sz w:val="24"/>
          <w:szCs w:val="24"/>
        </w:rPr>
        <w:t>achizitie directa</w:t>
      </w:r>
      <w:r w:rsidRPr="003466B8">
        <w:rPr>
          <w:rFonts w:ascii="Times New Roman" w:hAnsi="Times New Roman" w:cs="Times New Roman"/>
          <w:sz w:val="24"/>
          <w:szCs w:val="24"/>
        </w:rPr>
        <w:t xml:space="preserve"> conform dispozitiilor art. 7, alin. (5) si (7) din Legea nr. 98/2016, privind achizițiile publice, pentru atribuirea contractului de prestari </w:t>
      </w:r>
      <w:r w:rsidR="00617B5D" w:rsidRPr="003466B8">
        <w:rPr>
          <w:rFonts w:ascii="Times New Roman" w:eastAsia="Calibri" w:hAnsi="Times New Roman" w:cs="Times New Roman"/>
          <w:b/>
          <w:bCs/>
          <w:i/>
          <w:sz w:val="24"/>
          <w:szCs w:val="24"/>
        </w:rPr>
        <w:t xml:space="preserve"> </w:t>
      </w:r>
      <w:r w:rsidR="003466B8" w:rsidRPr="003466B8">
        <w:rPr>
          <w:rFonts w:ascii="Times New Roman" w:eastAsia="Calibri" w:hAnsi="Times New Roman" w:cs="Times New Roman"/>
          <w:b/>
          <w:bCs/>
          <w:i/>
          <w:sz w:val="24"/>
          <w:szCs w:val="24"/>
          <w:lang w:val="fr-FR"/>
        </w:rPr>
        <w:t>Servicii de elaborare documentatii tehnice - faza D.A.L.I - «Consolidare integrata clădire - Colegiul Național Mihai Viteazul - str. Jurnalist Gabi Dobre nr.2»</w:t>
      </w:r>
    </w:p>
    <w:p w:rsidR="00C0138C" w:rsidRPr="003466B8" w:rsidRDefault="00C312A6" w:rsidP="00C312A6">
      <w:pPr>
        <w:jc w:val="both"/>
        <w:rPr>
          <w:rFonts w:ascii="Times New Roman" w:eastAsia="Calibri" w:hAnsi="Times New Roman" w:cs="Times New Roman"/>
          <w:bCs/>
          <w:sz w:val="24"/>
          <w:szCs w:val="24"/>
        </w:rPr>
      </w:pPr>
      <w:r w:rsidRPr="003466B8">
        <w:rPr>
          <w:rFonts w:ascii="Times New Roman" w:eastAsia="Calibri" w:hAnsi="Times New Roman" w:cs="Times New Roman"/>
          <w:b/>
          <w:bCs/>
          <w:sz w:val="24"/>
          <w:szCs w:val="24"/>
        </w:rPr>
        <w:t>Achizitia directa</w:t>
      </w:r>
      <w:r w:rsidRPr="003466B8">
        <w:rPr>
          <w:rFonts w:ascii="Times New Roman" w:eastAsia="Calibri" w:hAnsi="Times New Roman" w:cs="Times New Roman"/>
          <w:bCs/>
          <w:sz w:val="24"/>
          <w:szCs w:val="24"/>
        </w:rPr>
        <w:t xml:space="preserve"> se va face exclusiv prin catalogul electronic din noul SEAP si va fi finalizata prin incheierea unui contract de servicii. </w:t>
      </w:r>
      <w:r w:rsidRPr="003466B8">
        <w:rPr>
          <w:rFonts w:ascii="Times New Roman" w:eastAsia="Calibri" w:hAnsi="Times New Roman" w:cs="Times New Roman"/>
          <w:b/>
          <w:bCs/>
          <w:sz w:val="24"/>
          <w:szCs w:val="24"/>
        </w:rPr>
        <w:t xml:space="preserve">Detaliile tehnice si oferta finaciara vor fi postate in catalogul electronic din noul SEAP (e-licitatii.ro) pana </w:t>
      </w:r>
      <w:r w:rsidR="00783457" w:rsidRPr="003466B8">
        <w:rPr>
          <w:rFonts w:ascii="Times New Roman" w:eastAsia="Calibri" w:hAnsi="Times New Roman" w:cs="Times New Roman"/>
          <w:b/>
          <w:bCs/>
          <w:sz w:val="24"/>
          <w:szCs w:val="24"/>
        </w:rPr>
        <w:t xml:space="preserve">la data de </w:t>
      </w:r>
      <w:r w:rsidR="00B61F4E">
        <w:rPr>
          <w:rFonts w:ascii="Times New Roman" w:eastAsia="Calibri" w:hAnsi="Times New Roman" w:cs="Times New Roman"/>
          <w:b/>
          <w:bCs/>
          <w:sz w:val="24"/>
          <w:szCs w:val="24"/>
        </w:rPr>
        <w:t>31.07.2024, ora 14:00</w:t>
      </w:r>
      <w:r w:rsidRPr="003466B8">
        <w:rPr>
          <w:rFonts w:ascii="Times New Roman" w:eastAsia="Calibri" w:hAnsi="Times New Roman" w:cs="Times New Roman"/>
          <w:b/>
          <w:bCs/>
          <w:sz w:val="24"/>
          <w:szCs w:val="24"/>
        </w:rPr>
        <w:t>.</w:t>
      </w:r>
      <w:r w:rsidRPr="003466B8">
        <w:rPr>
          <w:rFonts w:ascii="Times New Roman" w:eastAsia="Calibri" w:hAnsi="Times New Roman" w:cs="Times New Roman"/>
          <w:bCs/>
          <w:sz w:val="24"/>
          <w:szCs w:val="24"/>
        </w:rPr>
        <w:t xml:space="preserve"> Dupa aceasta ora, se vor vizualiza ofertele postate in noul SEAP. Acestea vor fi identificate dupa codul CPV si denumirea de servicii. Nerespectarea denumirii serviciilor si a codului CPV poate duce la imposibilitatea selectarii catre autoritatea contractanta a ofertelor. </w:t>
      </w:r>
    </w:p>
    <w:p w:rsidR="00C312A6" w:rsidRPr="003466B8" w:rsidRDefault="00925C70" w:rsidP="00C312A6">
      <w:pPr>
        <w:jc w:val="both"/>
        <w:rPr>
          <w:rFonts w:ascii="Times New Roman" w:hAnsi="Times New Roman" w:cs="Times New Roman"/>
          <w:b/>
          <w:sz w:val="24"/>
          <w:szCs w:val="24"/>
          <w:lang w:val="fr-FR"/>
        </w:rPr>
      </w:pPr>
      <w:r w:rsidRPr="003466B8">
        <w:rPr>
          <w:rFonts w:ascii="Times New Roman" w:hAnsi="Times New Roman" w:cs="Times New Roman"/>
          <w:sz w:val="24"/>
          <w:szCs w:val="24"/>
        </w:rPr>
        <w:t xml:space="preserve">Obiectul contractului, </w:t>
      </w:r>
      <w:r w:rsidR="0050448A" w:rsidRPr="003466B8">
        <w:rPr>
          <w:rFonts w:ascii="Times New Roman" w:hAnsi="Times New Roman" w:cs="Times New Roman"/>
          <w:sz w:val="24"/>
          <w:szCs w:val="24"/>
        </w:rPr>
        <w:t>consta in</w:t>
      </w:r>
      <w:r w:rsidR="00617B5D" w:rsidRPr="003466B8">
        <w:rPr>
          <w:rFonts w:ascii="Times New Roman" w:eastAsia="Calibri" w:hAnsi="Times New Roman" w:cs="Times New Roman"/>
          <w:b/>
          <w:sz w:val="32"/>
          <w:szCs w:val="32"/>
          <w:lang w:val="fr-FR"/>
        </w:rPr>
        <w:t xml:space="preserve"> </w:t>
      </w:r>
      <w:r w:rsidR="003466B8" w:rsidRPr="003466B8">
        <w:rPr>
          <w:rFonts w:ascii="Times New Roman" w:hAnsi="Times New Roman" w:cs="Times New Roman"/>
          <w:b/>
          <w:sz w:val="24"/>
          <w:szCs w:val="24"/>
          <w:lang w:val="fr-FR"/>
        </w:rPr>
        <w:t>Servicii de elaborare documentatii tehnice - faza D.A.L.I - «Consolidare integrata clădire - Colegiul Național Mihai Viteazul - str. Jurnalist Gabi Dobre nr.2»</w:t>
      </w:r>
      <w:r w:rsidR="00617B5D" w:rsidRPr="003466B8">
        <w:rPr>
          <w:rFonts w:ascii="Times New Roman" w:hAnsi="Times New Roman" w:cs="Times New Roman"/>
          <w:b/>
          <w:sz w:val="24"/>
          <w:szCs w:val="24"/>
          <w:lang w:val="fr-FR"/>
        </w:rPr>
        <w:t>,</w:t>
      </w:r>
      <w:r w:rsidR="0050448A" w:rsidRPr="003466B8">
        <w:rPr>
          <w:rFonts w:ascii="Times New Roman" w:eastAsia="Calibri" w:hAnsi="Times New Roman" w:cs="Times New Roman"/>
          <w:bCs/>
          <w:i/>
          <w:sz w:val="24"/>
          <w:szCs w:val="24"/>
        </w:rPr>
        <w:t xml:space="preserve"> </w:t>
      </w:r>
      <w:r w:rsidR="00C312A6" w:rsidRPr="003466B8">
        <w:rPr>
          <w:rFonts w:ascii="Times New Roman" w:eastAsia="Calibri" w:hAnsi="Times New Roman" w:cs="Times New Roman"/>
          <w:b/>
          <w:bCs/>
          <w:sz w:val="24"/>
          <w:szCs w:val="24"/>
        </w:rPr>
        <w:t>in conformitate cu cerintele din Caietul de sarcini.</w:t>
      </w:r>
      <w:r w:rsidR="00C312A6" w:rsidRPr="003466B8">
        <w:t xml:space="preserve"> </w:t>
      </w:r>
      <w:r w:rsidR="00C312A6" w:rsidRPr="003466B8">
        <w:rPr>
          <w:rFonts w:ascii="Times New Roman" w:eastAsia="Calibri" w:hAnsi="Times New Roman" w:cs="Times New Roman"/>
          <w:b/>
          <w:bCs/>
          <w:sz w:val="24"/>
          <w:szCs w:val="24"/>
        </w:rPr>
        <w:t xml:space="preserve">. </w:t>
      </w:r>
      <w:r w:rsidR="00C312A6" w:rsidRPr="003466B8">
        <w:rPr>
          <w:rFonts w:ascii="Times New Roman" w:eastAsia="Calibri" w:hAnsi="Times New Roman" w:cs="Times New Roman"/>
          <w:bCs/>
          <w:sz w:val="24"/>
          <w:szCs w:val="24"/>
        </w:rPr>
        <w:t>Solicitam mentionarea la denumirea serviciilor si a faptului ca ofertele sunt postate pentru Municipiul Ploiesti, pentru o mai buna identificare a acestora.</w:t>
      </w:r>
    </w:p>
    <w:p w:rsidR="00783457" w:rsidRPr="003466B8" w:rsidRDefault="00C312A6" w:rsidP="00C312A6">
      <w:pPr>
        <w:jc w:val="both"/>
        <w:rPr>
          <w:rFonts w:ascii="Times New Roman" w:eastAsia="Calibri" w:hAnsi="Times New Roman" w:cs="Times New Roman"/>
          <w:bCs/>
          <w:sz w:val="24"/>
          <w:szCs w:val="24"/>
        </w:rPr>
      </w:pPr>
      <w:r w:rsidRPr="003466B8">
        <w:rPr>
          <w:rFonts w:ascii="Times New Roman" w:eastAsia="Calibri" w:hAnsi="Times New Roman" w:cs="Times New Roman"/>
          <w:bCs/>
          <w:sz w:val="24"/>
          <w:szCs w:val="24"/>
        </w:rPr>
        <w:t xml:space="preserve">Documentele de calificare, Propunerea tehnica, intocmita in conformitate cu cerintele Caietului de sarcini atasat, Formularul de oferta si Anexele acestuia, Declaratia privind insusirea sau formularea de amendamente (numai in ceea ce priveste clauzele specifice) referitoare la formularul de contract de servicii se transmit la adresa de e-mail: </w:t>
      </w:r>
      <w:hyperlink r:id="rId5" w:history="1">
        <w:r w:rsidRPr="003466B8">
          <w:rPr>
            <w:rStyle w:val="Hyperlink"/>
            <w:rFonts w:ascii="Times New Roman" w:eastAsia="Calibri" w:hAnsi="Times New Roman" w:cs="Times New Roman"/>
            <w:bCs/>
            <w:color w:val="auto"/>
            <w:sz w:val="24"/>
            <w:szCs w:val="24"/>
          </w:rPr>
          <w:t>achizitii.publice@ploiesti.ro</w:t>
        </w:r>
      </w:hyperlink>
      <w:r w:rsidRPr="003466B8">
        <w:rPr>
          <w:rFonts w:ascii="Times New Roman" w:eastAsia="Calibri" w:hAnsi="Times New Roman" w:cs="Times New Roman"/>
          <w:bCs/>
          <w:sz w:val="24"/>
          <w:szCs w:val="24"/>
        </w:rPr>
        <w:t xml:space="preserve"> , pana la termenul limita precizat in Anuntul de depunere oferte.</w:t>
      </w:r>
    </w:p>
    <w:p w:rsidR="00C312A6" w:rsidRPr="003466B8" w:rsidRDefault="00C312A6" w:rsidP="00C312A6">
      <w:pPr>
        <w:jc w:val="both"/>
        <w:rPr>
          <w:rFonts w:ascii="Times New Roman" w:eastAsia="Calibri" w:hAnsi="Times New Roman" w:cs="Times New Roman"/>
          <w:b/>
          <w:bCs/>
          <w:sz w:val="24"/>
          <w:szCs w:val="24"/>
        </w:rPr>
      </w:pPr>
      <w:r w:rsidRPr="003466B8">
        <w:rPr>
          <w:rFonts w:ascii="Times New Roman" w:eastAsia="Calibri" w:hAnsi="Times New Roman" w:cs="Times New Roman"/>
          <w:b/>
          <w:bCs/>
          <w:sz w:val="24"/>
          <w:szCs w:val="24"/>
        </w:rPr>
        <w:t xml:space="preserve">  Ulterior, achizitia directa va fi derulata si finalizata in SEAP - ( http://sicap-prod.e-licitatie.ro/ ) de catre autoritatea contractanta numai cu ofertantul declarat castigator, dupa parcurgerea procedurilor anterioare prezentate. </w:t>
      </w:r>
    </w:p>
    <w:p w:rsidR="00C312A6" w:rsidRPr="003466B8" w:rsidRDefault="00C312A6" w:rsidP="00C312A6">
      <w:pPr>
        <w:jc w:val="both"/>
        <w:rPr>
          <w:rFonts w:ascii="Times New Roman" w:eastAsia="Calibri" w:hAnsi="Times New Roman" w:cs="Times New Roman"/>
          <w:bCs/>
          <w:sz w:val="24"/>
          <w:szCs w:val="24"/>
        </w:rPr>
      </w:pPr>
      <w:r w:rsidRPr="003466B8">
        <w:rPr>
          <w:rFonts w:ascii="Times New Roman" w:eastAsia="Calibri" w:hAnsi="Times New Roman" w:cs="Times New Roman"/>
          <w:bCs/>
          <w:sz w:val="24"/>
          <w:szCs w:val="24"/>
        </w:rPr>
        <w:t>Propunerea tehnica va fi prezentată astfel, astfel încât să respecte cerintele  minime din Caietul de sarcini prevazute și să asigure posibilitatea identificării și verificării corespondenței între acestea și respectivele cerinte</w:t>
      </w:r>
    </w:p>
    <w:p w:rsidR="00925C70" w:rsidRPr="003466B8" w:rsidRDefault="00925C70" w:rsidP="00C312A6">
      <w:pPr>
        <w:jc w:val="both"/>
        <w:rPr>
          <w:rFonts w:ascii="Times New Roman" w:eastAsia="Calibri" w:hAnsi="Times New Roman" w:cs="Times New Roman"/>
          <w:bCs/>
          <w:sz w:val="24"/>
          <w:szCs w:val="24"/>
        </w:rPr>
      </w:pPr>
      <w:r w:rsidRPr="003466B8">
        <w:rPr>
          <w:rFonts w:ascii="Times New Roman" w:hAnsi="Times New Roman" w:cs="Times New Roman"/>
          <w:b/>
          <w:sz w:val="24"/>
          <w:szCs w:val="24"/>
        </w:rPr>
        <w:t>Cod de clasificare</w:t>
      </w:r>
      <w:r w:rsidRPr="003466B8">
        <w:rPr>
          <w:rFonts w:ascii="Times New Roman" w:hAnsi="Times New Roman" w:cs="Times New Roman"/>
          <w:sz w:val="24"/>
          <w:szCs w:val="24"/>
        </w:rPr>
        <w:t xml:space="preserve"> CPV 71241000-9 Studii de fezabilitate, servicii de consultanta, analize</w:t>
      </w:r>
    </w:p>
    <w:p w:rsidR="003C607D" w:rsidRPr="003466B8" w:rsidRDefault="003C607D" w:rsidP="00C312A6">
      <w:pPr>
        <w:pStyle w:val="ListParagraph"/>
        <w:ind w:left="360"/>
        <w:jc w:val="both"/>
        <w:rPr>
          <w:b/>
          <w:sz w:val="24"/>
          <w:szCs w:val="24"/>
        </w:rPr>
      </w:pPr>
      <w:r w:rsidRPr="003466B8">
        <w:rPr>
          <w:b/>
          <w:sz w:val="24"/>
          <w:szCs w:val="24"/>
        </w:rPr>
        <w:t>Va</w:t>
      </w:r>
      <w:r w:rsidR="00617B5D" w:rsidRPr="003466B8">
        <w:rPr>
          <w:b/>
          <w:sz w:val="24"/>
          <w:szCs w:val="24"/>
        </w:rPr>
        <w:t xml:space="preserve">loarea estimata a achizitiei: </w:t>
      </w:r>
      <w:r w:rsidR="00755688">
        <w:rPr>
          <w:b/>
          <w:sz w:val="24"/>
          <w:szCs w:val="24"/>
        </w:rPr>
        <w:t>5</w:t>
      </w:r>
      <w:r w:rsidR="00617B5D" w:rsidRPr="003466B8">
        <w:rPr>
          <w:b/>
          <w:sz w:val="24"/>
          <w:szCs w:val="24"/>
        </w:rPr>
        <w:t>5</w:t>
      </w:r>
      <w:r w:rsidRPr="003466B8">
        <w:rPr>
          <w:b/>
          <w:sz w:val="24"/>
          <w:szCs w:val="24"/>
        </w:rPr>
        <w:t>.000 lei fara T.V.A., din care:</w:t>
      </w:r>
    </w:p>
    <w:p w:rsidR="00191205" w:rsidRDefault="0011161B" w:rsidP="007A0238">
      <w:pPr>
        <w:jc w:val="both"/>
        <w:rPr>
          <w:rFonts w:ascii="Times New Roman" w:eastAsia="Calibri" w:hAnsi="Times New Roman" w:cs="Times New Roman"/>
          <w:sz w:val="24"/>
          <w:szCs w:val="24"/>
          <w:lang w:val="ro-RO"/>
        </w:rPr>
      </w:pPr>
      <w:r w:rsidRPr="003466B8">
        <w:rPr>
          <w:rFonts w:ascii="Times New Roman" w:eastAsia="Calibri" w:hAnsi="Times New Roman" w:cs="Times New Roman"/>
          <w:b/>
          <w:sz w:val="24"/>
          <w:szCs w:val="24"/>
          <w:u w:val="single"/>
          <w:lang w:val="ro-RO"/>
        </w:rPr>
        <w:t>Sursa de finantare</w:t>
      </w:r>
      <w:r w:rsidRPr="003466B8">
        <w:rPr>
          <w:rFonts w:ascii="Times New Roman" w:eastAsia="Calibri" w:hAnsi="Times New Roman" w:cs="Times New Roman"/>
          <w:sz w:val="24"/>
          <w:szCs w:val="24"/>
          <w:lang w:val="ro-RO"/>
        </w:rPr>
        <w:t>:</w:t>
      </w:r>
      <w:r w:rsidR="00713CA7" w:rsidRPr="003466B8">
        <w:rPr>
          <w:rFonts w:ascii="Times New Roman" w:hAnsi="Times New Roman" w:cs="Times New Roman"/>
        </w:rPr>
        <w:t xml:space="preserve"> </w:t>
      </w:r>
      <w:r w:rsidR="00191205" w:rsidRPr="00191205">
        <w:rPr>
          <w:rFonts w:ascii="Times New Roman" w:eastAsia="Calibri" w:hAnsi="Times New Roman" w:cs="Times New Roman"/>
          <w:sz w:val="24"/>
          <w:szCs w:val="24"/>
          <w:lang w:val="ro-RO"/>
        </w:rPr>
        <w:t>Finantarea obiectivului se va face din fonduri aprobate conform Listei obiectivelor de investitii pe anul 2024 cu finantare din bugetul local, cap.65.02.71.01 - Invatamant - C. Alte cheltuieli de investitii - 12. Documentatii - Consolidare integrata cladire - Colegiul Național ,,Mihai Viteazul’’ - str. Jurnalist Gabi Dobre nr.2.</w:t>
      </w:r>
    </w:p>
    <w:p w:rsidR="00925C70" w:rsidRPr="003466B8" w:rsidRDefault="00C312A6" w:rsidP="007A0238">
      <w:pPr>
        <w:jc w:val="both"/>
      </w:pPr>
      <w:r w:rsidRPr="003466B8">
        <w:rPr>
          <w:rFonts w:ascii="Times New Roman" w:hAnsi="Times New Roman" w:cs="Times New Roman"/>
          <w:b/>
          <w:sz w:val="24"/>
          <w:szCs w:val="24"/>
        </w:rPr>
        <w:t>Termenul de prestare a serviciilor:</w:t>
      </w:r>
      <w:r w:rsidR="00713CA7" w:rsidRPr="003466B8">
        <w:rPr>
          <w:rFonts w:ascii="Times New Roman" w:eastAsia="Times New Roman" w:hAnsi="Times New Roman" w:cs="Times New Roman"/>
          <w:b/>
          <w:sz w:val="24"/>
          <w:szCs w:val="24"/>
        </w:rPr>
        <w:t xml:space="preserve"> </w:t>
      </w:r>
      <w:r w:rsidR="00191205">
        <w:rPr>
          <w:rFonts w:ascii="Times New Roman" w:hAnsi="Times New Roman" w:cs="Times New Roman"/>
          <w:sz w:val="24"/>
          <w:szCs w:val="24"/>
        </w:rPr>
        <w:t>45</w:t>
      </w:r>
      <w:r w:rsidR="00713CA7" w:rsidRPr="003466B8">
        <w:rPr>
          <w:rFonts w:ascii="Times New Roman" w:hAnsi="Times New Roman" w:cs="Times New Roman"/>
          <w:sz w:val="24"/>
          <w:szCs w:val="24"/>
        </w:rPr>
        <w:t xml:space="preserve"> zile, </w:t>
      </w:r>
      <w:r w:rsidR="00713CA7" w:rsidRPr="003466B8">
        <w:rPr>
          <w:rFonts w:ascii="Times New Roman" w:hAnsi="Times New Roman" w:cs="Times New Roman"/>
          <w:sz w:val="24"/>
          <w:szCs w:val="24"/>
          <w:lang w:val="pt-PT"/>
        </w:rPr>
        <w:t xml:space="preserve">si se calculeaza </w:t>
      </w:r>
      <w:r w:rsidR="00713CA7" w:rsidRPr="003466B8">
        <w:rPr>
          <w:rFonts w:ascii="Times New Roman" w:hAnsi="Times New Roman" w:cs="Times New Roman"/>
          <w:sz w:val="24"/>
          <w:szCs w:val="24"/>
          <w:lang w:val="it-IT"/>
        </w:rPr>
        <w:t xml:space="preserve">de la data de incepere inscrisa pe ordinul de incepere </w:t>
      </w:r>
      <w:r w:rsidR="00713CA7" w:rsidRPr="003466B8">
        <w:rPr>
          <w:rFonts w:ascii="Times New Roman" w:hAnsi="Times New Roman" w:cs="Times New Roman"/>
          <w:sz w:val="24"/>
          <w:szCs w:val="24"/>
          <w:lang w:val="pt-PT"/>
        </w:rPr>
        <w:t>pana la data predarii catre autoritatea contractanta a documentatiei.</w:t>
      </w:r>
      <w:r w:rsidRPr="003466B8">
        <w:t xml:space="preserve"> </w:t>
      </w:r>
    </w:p>
    <w:p w:rsidR="00713CA7" w:rsidRPr="003466B8" w:rsidRDefault="00713CA7" w:rsidP="00713CA7">
      <w:pPr>
        <w:spacing w:line="252" w:lineRule="auto"/>
        <w:jc w:val="both"/>
        <w:rPr>
          <w:rFonts w:ascii="Times New Roman" w:eastAsia="Calibri" w:hAnsi="Times New Roman" w:cs="Times New Roman"/>
          <w:b/>
          <w:i/>
          <w:sz w:val="24"/>
          <w:szCs w:val="24"/>
        </w:rPr>
      </w:pPr>
      <w:r w:rsidRPr="003466B8">
        <w:rPr>
          <w:rFonts w:ascii="Times New Roman" w:eastAsia="Calibri" w:hAnsi="Times New Roman" w:cs="Times New Roman"/>
          <w:b/>
          <w:i/>
          <w:sz w:val="24"/>
          <w:szCs w:val="24"/>
        </w:rPr>
        <w:t xml:space="preserve">   Intreaga Documentatie de atribuire aferenta achizitiei directe, respectiv Fisa de Instructiuni pentru ofertanti , Caietul de sarcini,  Formularele si Formularul de contract, sunt anexate prezentului Anunt.</w:t>
      </w:r>
    </w:p>
    <w:p w:rsidR="00713CA7" w:rsidRPr="003466B8" w:rsidRDefault="00713CA7" w:rsidP="00713CA7">
      <w:pPr>
        <w:spacing w:line="252" w:lineRule="auto"/>
        <w:jc w:val="both"/>
        <w:rPr>
          <w:rFonts w:ascii="Times New Roman" w:eastAsia="Calibri" w:hAnsi="Times New Roman" w:cs="Times New Roman"/>
          <w:b/>
          <w:bCs/>
          <w:sz w:val="24"/>
          <w:szCs w:val="24"/>
        </w:rPr>
      </w:pPr>
      <w:r w:rsidRPr="003466B8">
        <w:rPr>
          <w:rFonts w:ascii="Times New Roman" w:eastAsia="Calibri" w:hAnsi="Times New Roman" w:cs="Times New Roman"/>
          <w:b/>
          <w:bCs/>
          <w:sz w:val="24"/>
          <w:szCs w:val="24"/>
        </w:rPr>
        <w:t xml:space="preserve">  Achizitia directa se va face exclusiv prin catalogul electronic din noul SEAP si va fi finalizata prin incheierea unui contract de servicii. Detaliile tehnice si oferta finaciara vor fi </w:t>
      </w:r>
      <w:r w:rsidRPr="003466B8">
        <w:rPr>
          <w:rFonts w:ascii="Times New Roman" w:eastAsia="Calibri" w:hAnsi="Times New Roman" w:cs="Times New Roman"/>
          <w:b/>
          <w:bCs/>
          <w:sz w:val="24"/>
          <w:szCs w:val="24"/>
        </w:rPr>
        <w:lastRenderedPageBreak/>
        <w:t>postate in catalogul electronic din noul SEAP (e-licitatii.ro) pana la data de</w:t>
      </w:r>
      <w:r w:rsidR="00783457" w:rsidRPr="003466B8">
        <w:rPr>
          <w:rFonts w:ascii="Times New Roman" w:eastAsia="Calibri" w:hAnsi="Times New Roman" w:cs="Times New Roman"/>
          <w:b/>
          <w:bCs/>
          <w:sz w:val="24"/>
          <w:szCs w:val="24"/>
        </w:rPr>
        <w:t>:</w:t>
      </w:r>
      <w:r w:rsidR="007230FF" w:rsidRPr="007230FF">
        <w:rPr>
          <w:rFonts w:ascii="Times New Roman" w:eastAsia="Calibri" w:hAnsi="Times New Roman" w:cs="Times New Roman"/>
          <w:b/>
          <w:bCs/>
          <w:sz w:val="24"/>
          <w:szCs w:val="24"/>
        </w:rPr>
        <w:t xml:space="preserve"> 31.07.2024, ora 14:00</w:t>
      </w:r>
      <w:r w:rsidRPr="003466B8">
        <w:rPr>
          <w:rFonts w:ascii="Times New Roman" w:eastAsia="Calibri" w:hAnsi="Times New Roman" w:cs="Times New Roman"/>
          <w:b/>
          <w:bCs/>
          <w:sz w:val="24"/>
          <w:szCs w:val="24"/>
        </w:rPr>
        <w:t>. Dupa aceasta ora, se vor vizualiza ofertele postate in noul SEAP. Acestea vor fi identificate dupa codul CPV si denumirea de servicii. Nerespectarea denumirii serviciilor si a codului CPV poate duce la imposibilitatea selectarii catre autoritatea contractanta a ofertelor.</w:t>
      </w:r>
    </w:p>
    <w:p w:rsidR="00713CA7" w:rsidRPr="003466B8" w:rsidRDefault="00713CA7" w:rsidP="00713CA7">
      <w:pPr>
        <w:spacing w:after="0" w:line="240" w:lineRule="auto"/>
        <w:ind w:left="3"/>
        <w:jc w:val="both"/>
        <w:rPr>
          <w:rFonts w:ascii="Times New Roman" w:eastAsia="Calibri" w:hAnsi="Times New Roman" w:cs="Times New Roman"/>
          <w:sz w:val="24"/>
          <w:szCs w:val="24"/>
          <w:lang w:val="ro-RO"/>
        </w:rPr>
      </w:pPr>
      <w:r w:rsidRPr="003466B8">
        <w:rPr>
          <w:rFonts w:ascii="Times New Roman" w:eastAsia="Calibri" w:hAnsi="Times New Roman" w:cs="Times New Roman"/>
          <w:sz w:val="24"/>
          <w:szCs w:val="24"/>
          <w:lang w:val="ro-RO"/>
        </w:rPr>
        <w:t>        </w:t>
      </w:r>
      <w:r w:rsidRPr="003466B8">
        <w:rPr>
          <w:rFonts w:ascii="Times New Roman" w:eastAsia="Calibri" w:hAnsi="Times New Roman" w:cs="Times New Roman"/>
          <w:sz w:val="24"/>
          <w:szCs w:val="24"/>
        </w:rPr>
        <w:t xml:space="preserve">Documentele de calificare, Propunerea tehnica, intocmita in conformitate cu cerintele Caietului de sarcini atasat, Formularul de oferta si Anexa acestuia, Declaratia privind insusirea sau formularea de amendamente (numai in ceea ce priveste clauzele specifice) referitoare la formularul de contract de servicii se transmit la adresa de e-mail: </w:t>
      </w:r>
      <w:hyperlink r:id="rId6" w:history="1">
        <w:r w:rsidRPr="003466B8">
          <w:rPr>
            <w:rFonts w:ascii="Times New Roman" w:eastAsia="Calibri" w:hAnsi="Times New Roman" w:cs="Times New Roman"/>
            <w:sz w:val="24"/>
            <w:szCs w:val="24"/>
            <w:u w:val="single"/>
          </w:rPr>
          <w:t>achizitii.publice@ploiesti.ro</w:t>
        </w:r>
      </w:hyperlink>
      <w:r w:rsidRPr="003466B8">
        <w:rPr>
          <w:rFonts w:ascii="Times New Roman" w:eastAsia="Calibri" w:hAnsi="Times New Roman" w:cs="Times New Roman"/>
          <w:sz w:val="24"/>
          <w:szCs w:val="24"/>
        </w:rPr>
        <w:t>, pana la termenul limita precizat in Anuntul de depunere oferte</w:t>
      </w:r>
      <w:r w:rsidRPr="003466B8">
        <w:rPr>
          <w:rFonts w:ascii="Times New Roman" w:eastAsia="Calibri" w:hAnsi="Times New Roman" w:cs="Times New Roman"/>
          <w:sz w:val="24"/>
          <w:szCs w:val="24"/>
          <w:lang w:val="fr-FR"/>
        </w:rPr>
        <w:t>.</w:t>
      </w:r>
      <w:r w:rsidRPr="003466B8">
        <w:rPr>
          <w:rFonts w:ascii="Times New Roman" w:eastAsia="Calibri" w:hAnsi="Times New Roman" w:cs="Times New Roman"/>
          <w:sz w:val="24"/>
          <w:szCs w:val="24"/>
          <w:lang w:val="ro-RO"/>
        </w:rPr>
        <w:t xml:space="preserve">  </w:t>
      </w:r>
    </w:p>
    <w:p w:rsidR="00713CA7" w:rsidRPr="003466B8" w:rsidRDefault="00713CA7" w:rsidP="00713CA7">
      <w:pPr>
        <w:spacing w:after="0" w:line="240" w:lineRule="auto"/>
        <w:jc w:val="both"/>
        <w:rPr>
          <w:rFonts w:ascii="Times New Roman" w:eastAsia="Calibri" w:hAnsi="Times New Roman" w:cs="Times New Roman"/>
          <w:sz w:val="24"/>
          <w:szCs w:val="24"/>
        </w:rPr>
      </w:pPr>
      <w:r w:rsidRPr="003466B8">
        <w:rPr>
          <w:rFonts w:ascii="Times New Roman" w:eastAsia="Calibri" w:hAnsi="Times New Roman" w:cs="Times New Roman"/>
          <w:sz w:val="24"/>
          <w:szCs w:val="24"/>
        </w:rPr>
        <w:t>        Ulterior, achizitia directa va fi derulata si finalizata in SICAP de catre autoritatea contractanta numai cu ofertantul declarat castigator, dupa parcurgerea procedurii anterior prezentata.</w:t>
      </w:r>
    </w:p>
    <w:p w:rsidR="00713CA7" w:rsidRPr="003466B8" w:rsidRDefault="00713CA7" w:rsidP="00713CA7">
      <w:pPr>
        <w:spacing w:after="0" w:line="240" w:lineRule="auto"/>
        <w:jc w:val="both"/>
        <w:rPr>
          <w:rFonts w:ascii="Times New Roman" w:eastAsia="Calibri" w:hAnsi="Times New Roman" w:cs="Times New Roman"/>
          <w:sz w:val="24"/>
          <w:szCs w:val="24"/>
        </w:rPr>
      </w:pPr>
      <w:r w:rsidRPr="003466B8">
        <w:rPr>
          <w:rFonts w:ascii="Times New Roman" w:eastAsia="Calibri" w:hAnsi="Times New Roman" w:cs="Times New Roman"/>
          <w:sz w:val="24"/>
          <w:szCs w:val="24"/>
        </w:rPr>
        <w:t>Autoritatea contractanta va respinge oferta in urmatoarele cazuri:</w:t>
      </w:r>
    </w:p>
    <w:p w:rsidR="00713CA7" w:rsidRPr="003466B8" w:rsidRDefault="00713CA7" w:rsidP="00713CA7">
      <w:pPr>
        <w:spacing w:after="0" w:line="240" w:lineRule="auto"/>
        <w:jc w:val="both"/>
        <w:rPr>
          <w:rFonts w:ascii="Times New Roman" w:eastAsia="Calibri" w:hAnsi="Times New Roman" w:cs="Times New Roman"/>
          <w:sz w:val="24"/>
          <w:szCs w:val="24"/>
        </w:rPr>
      </w:pPr>
      <w:r w:rsidRPr="003466B8">
        <w:rPr>
          <w:rFonts w:ascii="Times New Roman" w:eastAsia="Calibri" w:hAnsi="Times New Roman" w:cs="Times New Roman"/>
          <w:sz w:val="24"/>
          <w:szCs w:val="24"/>
        </w:rPr>
        <w:t>- nu respecta cerintele solicitate si se incadreaza, dupa caz, in situatiile prevazute la art. 137, alin. (2) si alin. (3) din H.G. nr. 395/2016 cu modificările și completările ulterioare;</w:t>
      </w:r>
    </w:p>
    <w:p w:rsidR="00713CA7" w:rsidRPr="003466B8" w:rsidRDefault="00713CA7" w:rsidP="00713CA7">
      <w:pPr>
        <w:spacing w:after="0" w:line="240" w:lineRule="auto"/>
        <w:jc w:val="both"/>
        <w:rPr>
          <w:rFonts w:ascii="Times New Roman" w:eastAsia="Calibri" w:hAnsi="Times New Roman" w:cs="Times New Roman"/>
          <w:sz w:val="24"/>
          <w:szCs w:val="24"/>
        </w:rPr>
      </w:pPr>
      <w:r w:rsidRPr="003466B8">
        <w:rPr>
          <w:rFonts w:ascii="Times New Roman" w:eastAsia="Calibri" w:hAnsi="Times New Roman" w:cs="Times New Roman"/>
          <w:sz w:val="24"/>
          <w:szCs w:val="24"/>
        </w:rPr>
        <w:t>- a fost transmisa doar pe adresa de e-mail sau doar postata in SEAP;</w:t>
      </w:r>
    </w:p>
    <w:p w:rsidR="00713CA7" w:rsidRPr="003466B8" w:rsidRDefault="00713CA7" w:rsidP="00713CA7">
      <w:pPr>
        <w:spacing w:after="0" w:line="240" w:lineRule="auto"/>
        <w:jc w:val="both"/>
        <w:rPr>
          <w:rFonts w:ascii="Times New Roman" w:eastAsia="Calibri" w:hAnsi="Times New Roman" w:cs="Times New Roman"/>
          <w:sz w:val="24"/>
          <w:szCs w:val="24"/>
        </w:rPr>
      </w:pPr>
      <w:r w:rsidRPr="003466B8">
        <w:rPr>
          <w:rFonts w:ascii="Times New Roman" w:eastAsia="Calibri" w:hAnsi="Times New Roman" w:cs="Times New Roman"/>
          <w:sz w:val="24"/>
          <w:szCs w:val="24"/>
        </w:rPr>
        <w:t>- a fost transmisa (e-mail si/sau SEAP) dupa termenul limita de depunere a ofertelor;</w:t>
      </w:r>
    </w:p>
    <w:p w:rsidR="00713CA7" w:rsidRPr="003466B8" w:rsidRDefault="00713CA7" w:rsidP="00713CA7">
      <w:pPr>
        <w:spacing w:after="0" w:line="240" w:lineRule="auto"/>
        <w:jc w:val="both"/>
        <w:rPr>
          <w:rFonts w:ascii="Times New Roman" w:eastAsia="Calibri" w:hAnsi="Times New Roman" w:cs="Times New Roman"/>
          <w:sz w:val="24"/>
          <w:szCs w:val="24"/>
        </w:rPr>
      </w:pPr>
      <w:r w:rsidRPr="003466B8">
        <w:rPr>
          <w:rFonts w:ascii="Times New Roman" w:eastAsia="Calibri" w:hAnsi="Times New Roman" w:cs="Times New Roman"/>
          <w:sz w:val="24"/>
          <w:szCs w:val="24"/>
        </w:rPr>
        <w:t>- a fost prezentata o oferta alternativa, fara a exista o prevedere expresa in documentatia achizitiei;</w:t>
      </w:r>
    </w:p>
    <w:p w:rsidR="00713CA7" w:rsidRPr="003466B8" w:rsidRDefault="00713CA7" w:rsidP="00713CA7">
      <w:pPr>
        <w:spacing w:after="0" w:line="240" w:lineRule="auto"/>
        <w:jc w:val="both"/>
        <w:rPr>
          <w:rFonts w:ascii="Times New Roman" w:eastAsia="Calibri" w:hAnsi="Times New Roman" w:cs="Times New Roman"/>
          <w:sz w:val="24"/>
          <w:szCs w:val="24"/>
        </w:rPr>
      </w:pPr>
      <w:r w:rsidRPr="003466B8">
        <w:rPr>
          <w:rFonts w:ascii="Times New Roman" w:eastAsia="Calibri" w:hAnsi="Times New Roman" w:cs="Times New Roman"/>
          <w:sz w:val="24"/>
          <w:szCs w:val="24"/>
        </w:rPr>
        <w:t>- Formularul de oferta nu contine valoarea (pretul ofertat exprimat in Lei);</w:t>
      </w:r>
    </w:p>
    <w:p w:rsidR="00713CA7" w:rsidRPr="003466B8" w:rsidRDefault="00713CA7" w:rsidP="00713CA7">
      <w:pPr>
        <w:spacing w:after="0" w:line="240" w:lineRule="auto"/>
        <w:jc w:val="both"/>
        <w:rPr>
          <w:rFonts w:ascii="Times New Roman" w:eastAsia="Calibri" w:hAnsi="Times New Roman" w:cs="Times New Roman"/>
          <w:sz w:val="24"/>
          <w:szCs w:val="24"/>
        </w:rPr>
      </w:pPr>
      <w:r w:rsidRPr="003466B8">
        <w:rPr>
          <w:rFonts w:ascii="Times New Roman" w:eastAsia="Calibri" w:hAnsi="Times New Roman" w:cs="Times New Roman"/>
          <w:sz w:val="24"/>
          <w:szCs w:val="24"/>
        </w:rPr>
        <w:t>Nu se accepta ca, in cadrul formularului de oferta sa nu fie prezentata valoarea exprimata in lei, respectiv, inlocuirea valorii din cadrul formularului de oferta cu trimiteri la valoarea ofertatata in SEAP/alte adrese/alte documente si cazul in care formularul de oferta nu contine valoarea (pretul exprimat in Lei).</w:t>
      </w:r>
    </w:p>
    <w:p w:rsidR="00713CA7" w:rsidRPr="003466B8" w:rsidRDefault="00713CA7" w:rsidP="00713CA7">
      <w:pPr>
        <w:spacing w:line="252" w:lineRule="auto"/>
        <w:jc w:val="both"/>
        <w:rPr>
          <w:rFonts w:ascii="Times New Roman" w:eastAsia="Calibri" w:hAnsi="Times New Roman" w:cs="Times New Roman"/>
          <w:sz w:val="24"/>
          <w:szCs w:val="24"/>
        </w:rPr>
      </w:pPr>
      <w:r w:rsidRPr="003466B8">
        <w:rPr>
          <w:rFonts w:ascii="Times New Roman" w:eastAsia="Calibri" w:hAnsi="Times New Roman" w:cs="Times New Roman"/>
          <w:sz w:val="24"/>
          <w:szCs w:val="24"/>
        </w:rPr>
        <w:t>- Valoarea ofertei financiare (din formularul de oferta) transmisa pe adresa de email, nu corespunde cu valoarea ofertei financiare postata in SEAP</w:t>
      </w:r>
    </w:p>
    <w:p w:rsidR="00B329DA" w:rsidRPr="003466B8" w:rsidRDefault="00C312A6" w:rsidP="007230FF">
      <w:pPr>
        <w:jc w:val="both"/>
        <w:rPr>
          <w:rFonts w:ascii="Calibri" w:eastAsia="Calibri" w:hAnsi="Calibri" w:cs="Calibri"/>
        </w:rPr>
      </w:pPr>
      <w:r w:rsidRPr="003466B8">
        <w:rPr>
          <w:rFonts w:ascii="Times New Roman" w:hAnsi="Times New Roman" w:cs="Times New Roman"/>
          <w:sz w:val="24"/>
          <w:szCs w:val="24"/>
        </w:rPr>
        <w:t xml:space="preserve">Informatii suplimentare se pot obtine de la Serviciul Achizitii Publice si Contracte, Piata Eroilor, nr. 1A, etaj 6, camera 604, telefon: 0244/516699, int. 114; 303, e-mail </w:t>
      </w:r>
      <w:hyperlink r:id="rId7" w:history="1">
        <w:r w:rsidRPr="003466B8">
          <w:rPr>
            <w:rStyle w:val="Hyperlink"/>
            <w:rFonts w:ascii="Times New Roman" w:hAnsi="Times New Roman" w:cs="Times New Roman"/>
            <w:color w:val="auto"/>
            <w:sz w:val="24"/>
            <w:szCs w:val="24"/>
          </w:rPr>
          <w:t>achizitii.publice@ploiesti.ro</w:t>
        </w:r>
      </w:hyperlink>
      <w:r w:rsidRPr="003466B8">
        <w:rPr>
          <w:rFonts w:ascii="Times New Roman" w:hAnsi="Times New Roman" w:cs="Times New Roman"/>
          <w:sz w:val="24"/>
          <w:szCs w:val="24"/>
        </w:rPr>
        <w:t xml:space="preserve"> </w:t>
      </w:r>
      <w:r w:rsidR="00713CA7" w:rsidRPr="003466B8">
        <w:rPr>
          <w:rFonts w:ascii="Times New Roman" w:hAnsi="Times New Roman" w:cs="Times New Roman"/>
          <w:sz w:val="24"/>
          <w:szCs w:val="24"/>
        </w:rPr>
        <w:t xml:space="preserve"> </w:t>
      </w:r>
      <w:r w:rsidRPr="003466B8">
        <w:rPr>
          <w:rFonts w:ascii="Times New Roman" w:hAnsi="Times New Roman" w:cs="Times New Roman"/>
          <w:sz w:val="24"/>
          <w:szCs w:val="24"/>
        </w:rPr>
        <w:t>Anuntul pentru achizitia directa a fost publicat si in Noul SEAP (</w:t>
      </w:r>
      <w:hyperlink r:id="rId8" w:history="1">
        <w:r w:rsidRPr="003466B8">
          <w:rPr>
            <w:rStyle w:val="Hyperlink"/>
            <w:rFonts w:ascii="Times New Roman" w:hAnsi="Times New Roman" w:cs="Times New Roman"/>
            <w:color w:val="auto"/>
            <w:sz w:val="24"/>
            <w:szCs w:val="24"/>
          </w:rPr>
          <w:t>http://sicap-prod.e-licitatie.ro</w:t>
        </w:r>
      </w:hyperlink>
      <w:r w:rsidRPr="003466B8">
        <w:rPr>
          <w:rFonts w:ascii="Times New Roman" w:hAnsi="Times New Roman" w:cs="Times New Roman"/>
          <w:sz w:val="24"/>
          <w:szCs w:val="24"/>
        </w:rPr>
        <w:t xml:space="preserve"> /), sectiunea Initieri de proceduri de achizitie, subsectiunea Publicitate</w:t>
      </w:r>
      <w:r w:rsidR="00783457" w:rsidRPr="003466B8">
        <w:rPr>
          <w:rFonts w:ascii="Times New Roman" w:hAnsi="Times New Roman" w:cs="Times New Roman"/>
          <w:sz w:val="24"/>
          <w:szCs w:val="24"/>
        </w:rPr>
        <w:t xml:space="preserve"> anunturi, sub nr. NR ANUNT: </w:t>
      </w:r>
      <w:r w:rsidR="00783457" w:rsidRPr="003466B8">
        <w:rPr>
          <w:rFonts w:ascii="Times New Roman" w:hAnsi="Times New Roman" w:cs="Times New Roman"/>
          <w:b/>
          <w:sz w:val="24"/>
          <w:szCs w:val="24"/>
        </w:rPr>
        <w:t>ADV</w:t>
      </w:r>
      <w:r w:rsidR="008A4AED">
        <w:rPr>
          <w:rFonts w:ascii="Times New Roman" w:hAnsi="Times New Roman" w:cs="Times New Roman"/>
          <w:b/>
          <w:sz w:val="24"/>
          <w:szCs w:val="24"/>
        </w:rPr>
        <w:t xml:space="preserve">1438219 </w:t>
      </w:r>
      <w:bookmarkStart w:id="0" w:name="_GoBack"/>
      <w:bookmarkEnd w:id="0"/>
      <w:r w:rsidR="00783457" w:rsidRPr="003466B8">
        <w:rPr>
          <w:rFonts w:ascii="Times New Roman" w:hAnsi="Times New Roman" w:cs="Times New Roman"/>
          <w:b/>
          <w:sz w:val="24"/>
          <w:szCs w:val="24"/>
        </w:rPr>
        <w:t xml:space="preserve">din </w:t>
      </w:r>
      <w:r w:rsidR="007230FF">
        <w:rPr>
          <w:rFonts w:ascii="Times New Roman" w:hAnsi="Times New Roman" w:cs="Times New Roman"/>
          <w:b/>
          <w:sz w:val="24"/>
          <w:szCs w:val="24"/>
        </w:rPr>
        <w:t>24</w:t>
      </w:r>
      <w:r w:rsidR="007230FF" w:rsidRPr="007230FF">
        <w:rPr>
          <w:rFonts w:ascii="Times New Roman" w:hAnsi="Times New Roman" w:cs="Times New Roman"/>
          <w:b/>
          <w:sz w:val="24"/>
          <w:szCs w:val="24"/>
        </w:rPr>
        <w:t>.07.2024</w:t>
      </w:r>
      <w:r w:rsidR="007230FF">
        <w:rPr>
          <w:rFonts w:ascii="Times New Roman" w:hAnsi="Times New Roman" w:cs="Times New Roman"/>
          <w:b/>
          <w:sz w:val="24"/>
          <w:szCs w:val="24"/>
        </w:rPr>
        <w:t>.</w:t>
      </w:r>
    </w:p>
    <w:p w:rsidR="00B329DA" w:rsidRPr="003466B8" w:rsidRDefault="00B329DA" w:rsidP="00C312A6">
      <w:pPr>
        <w:jc w:val="both"/>
        <w:rPr>
          <w:rFonts w:ascii="Times New Roman" w:hAnsi="Times New Roman" w:cs="Times New Roman"/>
          <w:sz w:val="24"/>
          <w:szCs w:val="24"/>
        </w:rPr>
      </w:pPr>
    </w:p>
    <w:sectPr w:rsidR="00B329DA" w:rsidRPr="003466B8" w:rsidSect="00C312A6">
      <w:pgSz w:w="12240" w:h="15840"/>
      <w:pgMar w:top="144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B1CB8"/>
    <w:multiLevelType w:val="hybridMultilevel"/>
    <w:tmpl w:val="CF22F5AA"/>
    <w:lvl w:ilvl="0" w:tplc="832483D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70"/>
    <w:rsid w:val="000853A9"/>
    <w:rsid w:val="000E53F1"/>
    <w:rsid w:val="0011161B"/>
    <w:rsid w:val="00174ADB"/>
    <w:rsid w:val="00191205"/>
    <w:rsid w:val="001B4362"/>
    <w:rsid w:val="003466B8"/>
    <w:rsid w:val="00357457"/>
    <w:rsid w:val="003C607D"/>
    <w:rsid w:val="004078C8"/>
    <w:rsid w:val="0042642D"/>
    <w:rsid w:val="0050448A"/>
    <w:rsid w:val="005869B7"/>
    <w:rsid w:val="00617B5D"/>
    <w:rsid w:val="00671780"/>
    <w:rsid w:val="006733C9"/>
    <w:rsid w:val="006845D0"/>
    <w:rsid w:val="00713CA7"/>
    <w:rsid w:val="007230FF"/>
    <w:rsid w:val="00755688"/>
    <w:rsid w:val="007570CE"/>
    <w:rsid w:val="00783457"/>
    <w:rsid w:val="007A0238"/>
    <w:rsid w:val="007B7629"/>
    <w:rsid w:val="007F098C"/>
    <w:rsid w:val="00805E41"/>
    <w:rsid w:val="00845C01"/>
    <w:rsid w:val="008A4AED"/>
    <w:rsid w:val="00925C70"/>
    <w:rsid w:val="00A21C46"/>
    <w:rsid w:val="00AB0A08"/>
    <w:rsid w:val="00AB585A"/>
    <w:rsid w:val="00B01785"/>
    <w:rsid w:val="00B329DA"/>
    <w:rsid w:val="00B4653C"/>
    <w:rsid w:val="00B61F4E"/>
    <w:rsid w:val="00BB0E1C"/>
    <w:rsid w:val="00C0138C"/>
    <w:rsid w:val="00C21F24"/>
    <w:rsid w:val="00C22681"/>
    <w:rsid w:val="00C312A6"/>
    <w:rsid w:val="00DF350A"/>
    <w:rsid w:val="00E1140B"/>
    <w:rsid w:val="00EA4E79"/>
    <w:rsid w:val="00ED165B"/>
    <w:rsid w:val="00EE25CF"/>
    <w:rsid w:val="00F91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92830"/>
  <w15:chartTrackingRefBased/>
  <w15:docId w15:val="{77A9046A-85BE-4505-8941-35B42354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
    <w:basedOn w:val="Normal"/>
    <w:link w:val="ListParagraphChar"/>
    <w:uiPriority w:val="34"/>
    <w:qFormat/>
    <w:rsid w:val="00845C01"/>
    <w:pPr>
      <w:spacing w:after="0" w:line="240" w:lineRule="auto"/>
      <w:ind w:left="720"/>
      <w:contextualSpacing/>
    </w:pPr>
    <w:rPr>
      <w:rFonts w:ascii="Times New Roman" w:eastAsia="Times New Roman" w:hAnsi="Times New Roman" w:cs="Times New Roman"/>
      <w:sz w:val="20"/>
      <w:szCs w:val="20"/>
    </w:rPr>
  </w:style>
  <w:style w:type="character" w:customStyle="1" w:styleId="ListParagraphChar">
    <w:name w:val="List Paragraph Char"/>
    <w:aliases w:val="Akapit z listą BS Char,Outlines a.b.c. Char,List_Paragraph Char,Multilevel para_II Char,Akapit z lista BS Char"/>
    <w:link w:val="ListParagraph"/>
    <w:locked/>
    <w:rsid w:val="00845C01"/>
    <w:rPr>
      <w:rFonts w:ascii="Times New Roman" w:eastAsia="Times New Roman" w:hAnsi="Times New Roman" w:cs="Times New Roman"/>
      <w:sz w:val="20"/>
      <w:szCs w:val="20"/>
    </w:rPr>
  </w:style>
  <w:style w:type="character" w:styleId="Hyperlink">
    <w:name w:val="Hyperlink"/>
    <w:basedOn w:val="DefaultParagraphFont"/>
    <w:uiPriority w:val="99"/>
    <w:unhideWhenUsed/>
    <w:rsid w:val="00B017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5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ap-prod.e-licitatie.ro" TargetMode="External"/><Relationship Id="rId3" Type="http://schemas.openxmlformats.org/officeDocument/2006/relationships/settings" Target="settings.xml"/><Relationship Id="rId7" Type="http://schemas.openxmlformats.org/officeDocument/2006/relationships/hyperlink" Target="mailto:achizitii.publice@ploiest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hizitii.publice@ploiesti.ro" TargetMode="External"/><Relationship Id="rId5" Type="http://schemas.openxmlformats.org/officeDocument/2006/relationships/hyperlink" Target="mailto:achizitii.publice@ploiesti.r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2</Pages>
  <Words>902</Words>
  <Characters>5145</Characters>
  <Application>Microsoft Office Word</Application>
  <DocSecurity>0</DocSecurity>
  <Lines>42</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Maria Andrei</dc:creator>
  <cp:keywords/>
  <dc:description/>
  <cp:lastModifiedBy>prundurel maria</cp:lastModifiedBy>
  <cp:revision>23</cp:revision>
  <dcterms:created xsi:type="dcterms:W3CDTF">2022-11-29T12:09:00Z</dcterms:created>
  <dcterms:modified xsi:type="dcterms:W3CDTF">2024-07-24T11:53:00Z</dcterms:modified>
</cp:coreProperties>
</file>